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C8D" w:rsidRPr="00632B9E" w:rsidRDefault="00F120BB" w:rsidP="00534F14">
      <w:pPr>
        <w:ind w:right="-1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CD317F6">
            <wp:simplePos x="0" y="0"/>
            <wp:positionH relativeFrom="column">
              <wp:posOffset>0</wp:posOffset>
            </wp:positionH>
            <wp:positionV relativeFrom="paragraph">
              <wp:posOffset>-104775</wp:posOffset>
            </wp:positionV>
            <wp:extent cx="1990725" cy="69532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C8D" w:rsidRPr="007364E2" w:rsidRDefault="00284C8D" w:rsidP="00284C8D">
      <w:pPr>
        <w:jc w:val="center"/>
        <w:rPr>
          <w:b/>
          <w:sz w:val="32"/>
          <w:szCs w:val="32"/>
        </w:rPr>
      </w:pPr>
      <w:r w:rsidRPr="007364E2">
        <w:rPr>
          <w:b/>
          <w:sz w:val="32"/>
          <w:szCs w:val="32"/>
        </w:rPr>
        <w:t>LABORATORIO SUBTERRÁNEO DE CANFRANC</w:t>
      </w:r>
    </w:p>
    <w:p w:rsidR="00284C8D" w:rsidRPr="007B0687" w:rsidRDefault="00116F3E" w:rsidP="0032011B">
      <w:pPr>
        <w:jc w:val="center"/>
        <w:rPr>
          <w:b/>
          <w:sz w:val="20"/>
          <w:szCs w:val="20"/>
          <w:lang w:val="es-ES_tradnl"/>
        </w:rPr>
        <w:sectPr w:rsidR="00284C8D" w:rsidRPr="007B0687" w:rsidSect="00534F14">
          <w:pgSz w:w="11906" w:h="16838"/>
          <w:pgMar w:top="1134" w:right="1134" w:bottom="567" w:left="1418" w:header="709" w:footer="709" w:gutter="0"/>
          <w:cols w:num="2" w:space="567" w:equalWidth="0">
            <w:col w:w="2550" w:space="567"/>
            <w:col w:w="6237"/>
          </w:cols>
          <w:docGrid w:linePitch="360"/>
        </w:sectPr>
      </w:pPr>
      <w:r w:rsidRPr="007B0687">
        <w:rPr>
          <w:b/>
          <w:sz w:val="20"/>
          <w:szCs w:val="20"/>
          <w:lang w:val="es-ES_tradnl"/>
        </w:rPr>
        <w:t xml:space="preserve">LSC </w:t>
      </w:r>
      <w:r w:rsidR="007364E2" w:rsidRPr="007B0687">
        <w:rPr>
          <w:b/>
          <w:sz w:val="20"/>
          <w:szCs w:val="20"/>
          <w:lang w:val="es-ES_tradnl"/>
        </w:rPr>
        <w:t>SCIENTIFIC SERVICE</w:t>
      </w:r>
      <w:r w:rsidRPr="007B0687">
        <w:rPr>
          <w:b/>
          <w:sz w:val="20"/>
          <w:szCs w:val="20"/>
          <w:lang w:val="es-ES_tradnl"/>
        </w:rPr>
        <w:t>S</w:t>
      </w:r>
      <w:r w:rsidR="0032011B" w:rsidRPr="007B0687">
        <w:rPr>
          <w:b/>
          <w:sz w:val="20"/>
          <w:szCs w:val="20"/>
          <w:lang w:val="es-ES_tradnl"/>
        </w:rPr>
        <w:t xml:space="preserve"> </w:t>
      </w:r>
      <w:r w:rsidRPr="007B0687">
        <w:rPr>
          <w:b/>
          <w:sz w:val="20"/>
          <w:szCs w:val="20"/>
          <w:lang w:val="es-ES_tradnl"/>
        </w:rPr>
        <w:t>REQUEST</w:t>
      </w:r>
    </w:p>
    <w:p w:rsidR="00DE6AE0" w:rsidRPr="00632B9E" w:rsidRDefault="000874DD" w:rsidP="005A56A2">
      <w:pPr>
        <w:spacing w:after="120"/>
        <w:rPr>
          <w:i/>
          <w:sz w:val="20"/>
          <w:szCs w:val="20"/>
          <w:lang w:val="en-GB"/>
        </w:rPr>
      </w:pPr>
      <w:r w:rsidRPr="00632B9E">
        <w:rPr>
          <w:i/>
          <w:sz w:val="20"/>
          <w:szCs w:val="20"/>
          <w:lang w:val="en-GB"/>
        </w:rPr>
        <w:t>To be completed by the applicant</w:t>
      </w:r>
    </w:p>
    <w:p w:rsidR="000874DD" w:rsidRDefault="000036F7" w:rsidP="005A56A2">
      <w:pPr>
        <w:tabs>
          <w:tab w:val="left" w:pos="3544"/>
        </w:tabs>
        <w:spacing w:before="24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Name</w:t>
      </w:r>
      <w:r w:rsidR="00B55FAE">
        <w:rPr>
          <w:sz w:val="20"/>
          <w:szCs w:val="20"/>
          <w:lang w:val="en-GB"/>
        </w:rPr>
        <w:t>: …………………………………………………..</w:t>
      </w:r>
      <w:r w:rsidR="00B55FAE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>Surname</w:t>
      </w:r>
      <w:r w:rsidR="000874DD" w:rsidRPr="00632B9E">
        <w:rPr>
          <w:sz w:val="20"/>
          <w:szCs w:val="20"/>
          <w:lang w:val="en-GB"/>
        </w:rPr>
        <w:t>: …………</w:t>
      </w:r>
      <w:r w:rsidR="0032610E">
        <w:rPr>
          <w:sz w:val="20"/>
          <w:szCs w:val="20"/>
          <w:lang w:val="en-GB"/>
        </w:rPr>
        <w:t>…</w:t>
      </w:r>
      <w:r w:rsidR="000874DD" w:rsidRPr="00632B9E">
        <w:rPr>
          <w:sz w:val="20"/>
          <w:szCs w:val="20"/>
          <w:lang w:val="en-GB"/>
        </w:rPr>
        <w:t>……………………………………</w:t>
      </w:r>
      <w:r w:rsidR="004B4EA3" w:rsidRPr="00632B9E">
        <w:rPr>
          <w:sz w:val="20"/>
          <w:szCs w:val="20"/>
          <w:lang w:val="en-GB"/>
        </w:rPr>
        <w:t>…………</w:t>
      </w:r>
      <w:r w:rsidR="00250A7E" w:rsidRPr="00632B9E">
        <w:rPr>
          <w:sz w:val="20"/>
          <w:szCs w:val="20"/>
          <w:lang w:val="en-GB"/>
        </w:rPr>
        <w:t>..</w:t>
      </w:r>
      <w:r w:rsidR="00D51303" w:rsidRPr="00632B9E">
        <w:rPr>
          <w:sz w:val="20"/>
          <w:szCs w:val="20"/>
          <w:lang w:val="en-GB"/>
        </w:rPr>
        <w:t>.....</w:t>
      </w:r>
      <w:r w:rsidR="00250A7E" w:rsidRPr="00632B9E">
        <w:rPr>
          <w:sz w:val="20"/>
          <w:szCs w:val="20"/>
          <w:lang w:val="en-GB"/>
        </w:rPr>
        <w:t>....</w:t>
      </w:r>
      <w:r w:rsidR="00632B9E">
        <w:rPr>
          <w:sz w:val="20"/>
          <w:szCs w:val="20"/>
          <w:lang w:val="en-GB"/>
        </w:rPr>
        <w:t>...................</w:t>
      </w:r>
    </w:p>
    <w:p w:rsidR="000B726D" w:rsidRPr="00632B9E" w:rsidRDefault="000B726D" w:rsidP="005A56A2">
      <w:pPr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 w:line="240" w:lineRule="auto"/>
        <w:rPr>
          <w:sz w:val="20"/>
          <w:szCs w:val="20"/>
          <w:lang w:val="en-GB"/>
        </w:rPr>
      </w:pPr>
      <w:r w:rsidRPr="0080016F">
        <w:rPr>
          <w:rFonts w:ascii="Times New Roman" w:hAnsi="Times New Roman"/>
          <w:sz w:val="32"/>
          <w:szCs w:val="32"/>
          <w:lang w:val="en-GB"/>
        </w:rPr>
        <w:t>□</w:t>
      </w:r>
      <w:r w:rsidRPr="00632B9E">
        <w:rPr>
          <w:sz w:val="20"/>
          <w:szCs w:val="20"/>
          <w:lang w:val="en-GB"/>
        </w:rPr>
        <w:t xml:space="preserve"> Professor</w:t>
      </w:r>
      <w:r w:rsidRPr="00632B9E">
        <w:rPr>
          <w:sz w:val="20"/>
          <w:szCs w:val="20"/>
          <w:lang w:val="en-GB"/>
        </w:rPr>
        <w:tab/>
      </w:r>
      <w:r w:rsidRPr="0080016F">
        <w:rPr>
          <w:rFonts w:ascii="Times New Roman" w:hAnsi="Times New Roman"/>
          <w:sz w:val="32"/>
          <w:szCs w:val="32"/>
          <w:lang w:val="en-GB"/>
        </w:rPr>
        <w:t>□</w:t>
      </w:r>
      <w:r w:rsidRPr="00632B9E">
        <w:rPr>
          <w:sz w:val="20"/>
          <w:szCs w:val="20"/>
          <w:lang w:val="en-GB"/>
        </w:rPr>
        <w:t xml:space="preserve"> Researcher</w:t>
      </w:r>
      <w:r w:rsidRPr="00632B9E">
        <w:rPr>
          <w:sz w:val="20"/>
          <w:szCs w:val="20"/>
          <w:lang w:val="en-GB"/>
        </w:rPr>
        <w:tab/>
      </w:r>
      <w:r w:rsidRPr="0080016F">
        <w:rPr>
          <w:rFonts w:ascii="Times New Roman" w:hAnsi="Times New Roman"/>
          <w:sz w:val="32"/>
          <w:szCs w:val="32"/>
          <w:lang w:val="en-GB"/>
        </w:rPr>
        <w:t>□</w:t>
      </w:r>
      <w:r w:rsidRPr="00632B9E">
        <w:rPr>
          <w:sz w:val="20"/>
          <w:szCs w:val="20"/>
          <w:lang w:val="en-GB"/>
        </w:rPr>
        <w:t xml:space="preserve"> Post-doc</w:t>
      </w:r>
      <w:r w:rsidRPr="00632B9E">
        <w:rPr>
          <w:sz w:val="20"/>
          <w:szCs w:val="20"/>
          <w:lang w:val="en-GB"/>
        </w:rPr>
        <w:tab/>
      </w:r>
      <w:r w:rsidRPr="0080016F">
        <w:rPr>
          <w:rFonts w:ascii="Times New Roman" w:hAnsi="Times New Roman"/>
          <w:sz w:val="32"/>
          <w:szCs w:val="32"/>
          <w:lang w:val="en-GB"/>
        </w:rPr>
        <w:t>□</w:t>
      </w:r>
      <w:r w:rsidRPr="0080016F">
        <w:rPr>
          <w:sz w:val="32"/>
          <w:szCs w:val="32"/>
          <w:lang w:val="en-GB"/>
        </w:rPr>
        <w:t xml:space="preserve"> </w:t>
      </w:r>
      <w:r w:rsidRPr="00632B9E">
        <w:rPr>
          <w:sz w:val="20"/>
          <w:szCs w:val="20"/>
          <w:lang w:val="en-GB"/>
        </w:rPr>
        <w:t>Doct. Student</w:t>
      </w:r>
      <w:r w:rsidRPr="00632B9E">
        <w:rPr>
          <w:sz w:val="20"/>
          <w:szCs w:val="20"/>
          <w:lang w:val="en-GB"/>
        </w:rPr>
        <w:tab/>
      </w:r>
      <w:r w:rsidRPr="0080016F">
        <w:rPr>
          <w:rFonts w:ascii="Times New Roman" w:hAnsi="Times New Roman"/>
          <w:sz w:val="32"/>
          <w:szCs w:val="32"/>
          <w:lang w:val="en-GB"/>
        </w:rPr>
        <w:t>□</w:t>
      </w:r>
      <w:r w:rsidRPr="0080016F">
        <w:rPr>
          <w:sz w:val="32"/>
          <w:szCs w:val="32"/>
          <w:lang w:val="en-GB"/>
        </w:rPr>
        <w:t xml:space="preserve"> </w:t>
      </w:r>
      <w:r w:rsidRPr="00632B9E">
        <w:rPr>
          <w:sz w:val="20"/>
          <w:szCs w:val="20"/>
          <w:lang w:val="en-GB"/>
        </w:rPr>
        <w:t>Undergraduate</w:t>
      </w:r>
      <w:r w:rsidRPr="00632B9E">
        <w:rPr>
          <w:sz w:val="20"/>
          <w:szCs w:val="20"/>
          <w:lang w:val="en-GB"/>
        </w:rPr>
        <w:tab/>
      </w:r>
      <w:r w:rsidRPr="0080016F">
        <w:rPr>
          <w:rFonts w:ascii="Times New Roman" w:hAnsi="Times New Roman"/>
          <w:sz w:val="32"/>
          <w:szCs w:val="32"/>
          <w:lang w:val="en-GB"/>
        </w:rPr>
        <w:t>□</w:t>
      </w:r>
      <w:r w:rsidRPr="0080016F">
        <w:rPr>
          <w:sz w:val="32"/>
          <w:szCs w:val="32"/>
          <w:lang w:val="en-GB"/>
        </w:rPr>
        <w:t xml:space="preserve"> </w:t>
      </w:r>
      <w:r w:rsidRPr="00632B9E">
        <w:rPr>
          <w:sz w:val="20"/>
          <w:szCs w:val="20"/>
          <w:lang w:val="en-GB"/>
        </w:rPr>
        <w:t>Other (specify)</w:t>
      </w:r>
    </w:p>
    <w:p w:rsidR="002249D1" w:rsidRPr="00632B9E" w:rsidRDefault="0032610E" w:rsidP="005A56A2">
      <w:pPr>
        <w:tabs>
          <w:tab w:val="left" w:pos="3544"/>
        </w:tabs>
        <w:spacing w:before="12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as a </w:t>
      </w:r>
      <w:r w:rsidR="001B7AFC">
        <w:rPr>
          <w:sz w:val="20"/>
          <w:szCs w:val="20"/>
          <w:lang w:val="en-GB"/>
        </w:rPr>
        <w:t>member</w:t>
      </w:r>
      <w:r w:rsidR="002249D1">
        <w:rPr>
          <w:sz w:val="20"/>
          <w:szCs w:val="20"/>
          <w:lang w:val="en-GB"/>
        </w:rPr>
        <w:t xml:space="preserve"> of the LSC experiment</w:t>
      </w:r>
      <w:r w:rsidR="00266687">
        <w:rPr>
          <w:sz w:val="20"/>
          <w:szCs w:val="20"/>
          <w:lang w:val="en-GB"/>
        </w:rPr>
        <w:t xml:space="preserve"> (if any)</w:t>
      </w:r>
      <w:r w:rsidR="000036F7">
        <w:rPr>
          <w:sz w:val="20"/>
          <w:szCs w:val="20"/>
          <w:lang w:val="en-GB"/>
        </w:rPr>
        <w:t>:</w:t>
      </w:r>
      <w:r w:rsidR="00EC3F09">
        <w:rPr>
          <w:sz w:val="20"/>
          <w:szCs w:val="20"/>
          <w:lang w:val="en-GB"/>
        </w:rPr>
        <w:t xml:space="preserve"> ……………</w:t>
      </w:r>
      <w:r w:rsidR="00266687">
        <w:rPr>
          <w:sz w:val="20"/>
          <w:szCs w:val="20"/>
          <w:lang w:val="en-GB"/>
        </w:rPr>
        <w:t>.</w:t>
      </w:r>
      <w:r>
        <w:rPr>
          <w:sz w:val="20"/>
          <w:szCs w:val="20"/>
          <w:lang w:val="en-GB"/>
        </w:rPr>
        <w:t>……………</w:t>
      </w:r>
      <w:r w:rsidR="00EC3F09">
        <w:rPr>
          <w:sz w:val="20"/>
          <w:szCs w:val="20"/>
          <w:lang w:val="en-GB"/>
        </w:rPr>
        <w:t>……………………………………………………………………………</w:t>
      </w:r>
    </w:p>
    <w:p w:rsidR="00EC3F09" w:rsidRDefault="0032610E" w:rsidP="0084057A">
      <w:pPr>
        <w:tabs>
          <w:tab w:val="left" w:pos="5670"/>
        </w:tabs>
        <w:spacing w:before="120" w:after="0" w:line="240" w:lineRule="auto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submit the present </w:t>
      </w:r>
      <w:r w:rsidR="003D05C7">
        <w:rPr>
          <w:sz w:val="20"/>
          <w:szCs w:val="20"/>
          <w:lang w:val="en-GB"/>
        </w:rPr>
        <w:t>request</w:t>
      </w:r>
      <w:r>
        <w:rPr>
          <w:sz w:val="20"/>
          <w:szCs w:val="20"/>
          <w:lang w:val="en-GB"/>
        </w:rPr>
        <w:t xml:space="preserve"> to the </w:t>
      </w:r>
      <w:r w:rsidR="003D05C7">
        <w:rPr>
          <w:sz w:val="20"/>
          <w:szCs w:val="20"/>
          <w:lang w:val="en-GB"/>
        </w:rPr>
        <w:t xml:space="preserve">LSC </w:t>
      </w:r>
      <w:r>
        <w:rPr>
          <w:sz w:val="20"/>
          <w:szCs w:val="20"/>
          <w:lang w:val="en-GB"/>
        </w:rPr>
        <w:t xml:space="preserve">Committee </w:t>
      </w:r>
      <w:r w:rsidR="00EC1447">
        <w:rPr>
          <w:sz w:val="20"/>
          <w:szCs w:val="20"/>
          <w:lang w:val="en-GB"/>
        </w:rPr>
        <w:t>for</w:t>
      </w:r>
      <w:r w:rsidR="0084057A">
        <w:rPr>
          <w:sz w:val="20"/>
          <w:szCs w:val="20"/>
          <w:lang w:val="en-GB"/>
        </w:rPr>
        <w:t xml:space="preserve"> Scientific Services </w:t>
      </w:r>
      <w:r w:rsidR="003D05C7">
        <w:rPr>
          <w:sz w:val="20"/>
          <w:szCs w:val="20"/>
          <w:lang w:val="en-GB"/>
        </w:rPr>
        <w:t xml:space="preserve">for </w:t>
      </w:r>
      <w:r w:rsidR="00EC1447">
        <w:rPr>
          <w:sz w:val="20"/>
          <w:szCs w:val="20"/>
          <w:lang w:val="en-GB"/>
        </w:rPr>
        <w:t xml:space="preserve">time </w:t>
      </w:r>
      <w:r w:rsidR="0084057A">
        <w:rPr>
          <w:sz w:val="20"/>
          <w:szCs w:val="20"/>
          <w:lang w:val="en-GB"/>
        </w:rPr>
        <w:t>/</w:t>
      </w:r>
      <w:r w:rsidR="00E40438">
        <w:rPr>
          <w:sz w:val="20"/>
          <w:szCs w:val="20"/>
          <w:lang w:val="en-GB"/>
        </w:rPr>
        <w:t xml:space="preserve"> operation </w:t>
      </w:r>
      <w:r w:rsidR="00EC1447">
        <w:rPr>
          <w:sz w:val="20"/>
          <w:szCs w:val="20"/>
          <w:lang w:val="en-GB"/>
        </w:rPr>
        <w:t>in t</w:t>
      </w:r>
      <w:r w:rsidR="000B726D">
        <w:rPr>
          <w:sz w:val="20"/>
          <w:szCs w:val="20"/>
          <w:lang w:val="en-GB"/>
        </w:rPr>
        <w:t>he</w:t>
      </w:r>
      <w:r w:rsidR="000036F7">
        <w:rPr>
          <w:sz w:val="20"/>
          <w:szCs w:val="20"/>
          <w:lang w:val="en-GB"/>
        </w:rPr>
        <w:t xml:space="preserve"> </w:t>
      </w:r>
      <w:r w:rsidR="003D05C7">
        <w:rPr>
          <w:sz w:val="20"/>
          <w:szCs w:val="20"/>
          <w:lang w:val="en-GB"/>
        </w:rPr>
        <w:t>following</w:t>
      </w:r>
      <w:r w:rsidR="007602C0">
        <w:rPr>
          <w:sz w:val="20"/>
          <w:szCs w:val="20"/>
          <w:lang w:val="en-GB"/>
        </w:rPr>
        <w:t xml:space="preserve"> Service</w:t>
      </w:r>
      <w:r w:rsidR="00EC3F09">
        <w:rPr>
          <w:sz w:val="20"/>
          <w:szCs w:val="20"/>
          <w:lang w:val="en-GB"/>
        </w:rPr>
        <w:t>:</w:t>
      </w:r>
    </w:p>
    <w:p w:rsidR="00EC3F09" w:rsidRDefault="00EC3F09" w:rsidP="005A56A2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bookmarkStart w:id="0" w:name="_Hlk31798858"/>
      <w:r>
        <w:rPr>
          <w:sz w:val="20"/>
          <w:szCs w:val="20"/>
          <w:lang w:val="en-GB"/>
        </w:rPr>
        <w:tab/>
      </w:r>
      <w:r w:rsidRPr="00EC3F09">
        <w:rPr>
          <w:rFonts w:cs="Calibri"/>
          <w:sz w:val="32"/>
          <w:szCs w:val="32"/>
          <w:lang w:val="en-GB"/>
        </w:rPr>
        <w:t>□</w:t>
      </w:r>
      <w:r>
        <w:rPr>
          <w:sz w:val="20"/>
          <w:szCs w:val="20"/>
          <w:lang w:val="en-GB"/>
        </w:rPr>
        <w:tab/>
      </w:r>
      <w:r w:rsidR="00F120BB">
        <w:rPr>
          <w:sz w:val="20"/>
          <w:szCs w:val="20"/>
          <w:lang w:val="en-GB"/>
        </w:rPr>
        <w:t>Space for underground storage</w:t>
      </w:r>
    </w:p>
    <w:bookmarkEnd w:id="0"/>
    <w:p w:rsidR="00F120BB" w:rsidRDefault="00F120BB" w:rsidP="00F120BB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EC3F09">
        <w:rPr>
          <w:rFonts w:cs="Calibri"/>
          <w:sz w:val="32"/>
          <w:szCs w:val="32"/>
          <w:lang w:val="en-GB"/>
        </w:rPr>
        <w:t>□</w:t>
      </w:r>
      <w:r>
        <w:rPr>
          <w:sz w:val="20"/>
          <w:szCs w:val="20"/>
          <w:lang w:val="en-GB"/>
        </w:rPr>
        <w:tab/>
        <w:t xml:space="preserve">Ultra-low background measurements with HPGe detectors </w:t>
      </w:r>
    </w:p>
    <w:p w:rsidR="00F120BB" w:rsidRDefault="00F120BB" w:rsidP="00F120BB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EC3F09">
        <w:rPr>
          <w:rFonts w:cs="Calibri"/>
          <w:sz w:val="32"/>
          <w:szCs w:val="32"/>
          <w:lang w:val="en-GB"/>
        </w:rPr>
        <w:t>□</w:t>
      </w:r>
      <w:r>
        <w:rPr>
          <w:sz w:val="20"/>
          <w:szCs w:val="20"/>
          <w:lang w:val="en-GB"/>
        </w:rPr>
        <w:tab/>
        <w:t xml:space="preserve">Ultra-low background measurements with </w:t>
      </w:r>
      <w:r>
        <w:rPr>
          <w:sz w:val="20"/>
          <w:szCs w:val="20"/>
          <w:lang w:val="en-GB"/>
        </w:rPr>
        <w:t>an ICP-MS</w:t>
      </w:r>
    </w:p>
    <w:p w:rsidR="00EC3F09" w:rsidRDefault="00EC3F09" w:rsidP="005A56A2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EC3F09">
        <w:rPr>
          <w:rFonts w:cs="Calibri"/>
          <w:sz w:val="32"/>
          <w:szCs w:val="32"/>
          <w:lang w:val="en-GB"/>
        </w:rPr>
        <w:t>□</w:t>
      </w:r>
      <w:r>
        <w:rPr>
          <w:sz w:val="20"/>
          <w:szCs w:val="20"/>
          <w:lang w:val="en-GB"/>
        </w:rPr>
        <w:tab/>
        <w:t xml:space="preserve">Electroforming of </w:t>
      </w:r>
      <w:r w:rsidR="000B726D">
        <w:rPr>
          <w:sz w:val="20"/>
          <w:szCs w:val="20"/>
          <w:lang w:val="en-GB"/>
        </w:rPr>
        <w:t xml:space="preserve">some </w:t>
      </w:r>
      <w:r>
        <w:rPr>
          <w:sz w:val="20"/>
          <w:szCs w:val="20"/>
          <w:lang w:val="en-GB"/>
        </w:rPr>
        <w:t>copper components</w:t>
      </w:r>
      <w:r w:rsidR="00D50E1A">
        <w:rPr>
          <w:sz w:val="20"/>
          <w:szCs w:val="20"/>
          <w:lang w:val="en-GB"/>
        </w:rPr>
        <w:t xml:space="preserve"> </w:t>
      </w:r>
    </w:p>
    <w:p w:rsidR="00EC3F09" w:rsidRDefault="00EC3F09" w:rsidP="005A56A2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 w:rsidRPr="00EC3F09">
        <w:rPr>
          <w:rFonts w:cs="Calibri"/>
          <w:sz w:val="32"/>
          <w:szCs w:val="32"/>
          <w:lang w:val="en-GB"/>
        </w:rPr>
        <w:t>□</w:t>
      </w:r>
      <w:r>
        <w:rPr>
          <w:sz w:val="20"/>
          <w:szCs w:val="20"/>
          <w:lang w:val="en-GB"/>
        </w:rPr>
        <w:tab/>
        <w:t xml:space="preserve">Underground clean room (class </w:t>
      </w:r>
      <w:r w:rsidR="004060B2">
        <w:rPr>
          <w:sz w:val="20"/>
          <w:szCs w:val="20"/>
          <w:lang w:val="en-GB"/>
        </w:rPr>
        <w:t xml:space="preserve">1.000 and </w:t>
      </w:r>
      <w:r>
        <w:rPr>
          <w:sz w:val="20"/>
          <w:szCs w:val="20"/>
          <w:lang w:val="en-GB"/>
        </w:rPr>
        <w:t>10.000)</w:t>
      </w:r>
      <w:r w:rsidR="00D50E1A">
        <w:rPr>
          <w:sz w:val="20"/>
          <w:szCs w:val="20"/>
          <w:lang w:val="en-GB"/>
        </w:rPr>
        <w:t xml:space="preserve"> </w:t>
      </w:r>
    </w:p>
    <w:p w:rsidR="005A56A2" w:rsidRDefault="00EC3F09" w:rsidP="005A56A2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</w:p>
    <w:p w:rsidR="00332410" w:rsidRDefault="00945E56" w:rsidP="005A56A2">
      <w:pPr>
        <w:tabs>
          <w:tab w:val="left" w:pos="1985"/>
          <w:tab w:val="left" w:pos="2410"/>
        </w:tabs>
        <w:spacing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Main r</w:t>
      </w:r>
      <w:r w:rsidR="00FB7B79">
        <w:rPr>
          <w:sz w:val="20"/>
          <w:szCs w:val="20"/>
          <w:lang w:val="en-GB"/>
        </w:rPr>
        <w:t>easons support</w:t>
      </w:r>
      <w:r w:rsidR="005A56A2">
        <w:rPr>
          <w:sz w:val="20"/>
          <w:szCs w:val="20"/>
          <w:lang w:val="en-GB"/>
        </w:rPr>
        <w:t>ing</w:t>
      </w:r>
      <w:r w:rsidR="00266687">
        <w:rPr>
          <w:sz w:val="20"/>
          <w:szCs w:val="20"/>
          <w:lang w:val="en-GB"/>
        </w:rPr>
        <w:t xml:space="preserve"> the</w:t>
      </w:r>
      <w:r w:rsidR="00DA2630">
        <w:rPr>
          <w:sz w:val="20"/>
          <w:szCs w:val="20"/>
          <w:lang w:val="en-GB"/>
        </w:rPr>
        <w:t xml:space="preserve"> request: ….</w:t>
      </w:r>
      <w:r w:rsidR="00332410">
        <w:rPr>
          <w:sz w:val="20"/>
          <w:szCs w:val="20"/>
          <w:lang w:val="en-GB"/>
        </w:rPr>
        <w:t>……</w:t>
      </w:r>
      <w:r>
        <w:rPr>
          <w:sz w:val="20"/>
          <w:szCs w:val="20"/>
          <w:lang w:val="en-GB"/>
        </w:rPr>
        <w:t>…….</w:t>
      </w:r>
      <w:r w:rsidR="00332410">
        <w:rPr>
          <w:sz w:val="20"/>
          <w:szCs w:val="20"/>
          <w:lang w:val="en-GB"/>
        </w:rPr>
        <w:t>………</w:t>
      </w:r>
      <w:r w:rsidR="00266687">
        <w:rPr>
          <w:sz w:val="20"/>
          <w:szCs w:val="20"/>
          <w:lang w:val="en-GB"/>
        </w:rPr>
        <w:t>.</w:t>
      </w:r>
      <w:r w:rsidR="00332410">
        <w:rPr>
          <w:sz w:val="20"/>
          <w:szCs w:val="20"/>
          <w:lang w:val="en-GB"/>
        </w:rPr>
        <w:t>……</w:t>
      </w:r>
      <w:r w:rsidR="00FB7B79">
        <w:rPr>
          <w:sz w:val="20"/>
          <w:szCs w:val="20"/>
          <w:lang w:val="en-GB"/>
        </w:rPr>
        <w:t>………….</w:t>
      </w:r>
      <w:r w:rsidR="00332410">
        <w:rPr>
          <w:sz w:val="20"/>
          <w:szCs w:val="20"/>
          <w:lang w:val="en-GB"/>
        </w:rPr>
        <w:t>…………………</w:t>
      </w:r>
      <w:r w:rsidR="005A56A2">
        <w:rPr>
          <w:sz w:val="20"/>
          <w:szCs w:val="20"/>
          <w:lang w:val="en-GB"/>
        </w:rPr>
        <w:t>……………….</w:t>
      </w:r>
      <w:r w:rsidR="00332410">
        <w:rPr>
          <w:sz w:val="20"/>
          <w:szCs w:val="20"/>
          <w:lang w:val="en-GB"/>
        </w:rPr>
        <w:t>…………………………………….</w:t>
      </w:r>
    </w:p>
    <w:p w:rsidR="00332410" w:rsidRDefault="00332410" w:rsidP="005A56A2">
      <w:pPr>
        <w:tabs>
          <w:tab w:val="left" w:pos="5670"/>
        </w:tabs>
        <w:spacing w:before="12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2630" w:rsidRDefault="00DA2630" w:rsidP="005A56A2">
      <w:pPr>
        <w:tabs>
          <w:tab w:val="left" w:pos="5670"/>
        </w:tabs>
        <w:spacing w:before="12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DA2630" w:rsidRDefault="00DA2630" w:rsidP="005A56A2">
      <w:pPr>
        <w:tabs>
          <w:tab w:val="left" w:pos="5670"/>
        </w:tabs>
        <w:spacing w:before="12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E40438" w:rsidRDefault="00116F3E" w:rsidP="005A56A2">
      <w:pPr>
        <w:tabs>
          <w:tab w:val="left" w:pos="5670"/>
        </w:tabs>
        <w:spacing w:before="24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Requirements (equipment and time needed, </w:t>
      </w:r>
      <w:r w:rsidR="004060B2">
        <w:rPr>
          <w:sz w:val="20"/>
          <w:szCs w:val="20"/>
          <w:lang w:val="en-GB"/>
        </w:rPr>
        <w:t>number of samples</w:t>
      </w:r>
      <w:r>
        <w:rPr>
          <w:sz w:val="20"/>
          <w:szCs w:val="20"/>
          <w:lang w:val="en-GB"/>
        </w:rPr>
        <w:t>…)</w:t>
      </w:r>
      <w:r w:rsidR="00E40438">
        <w:rPr>
          <w:sz w:val="20"/>
          <w:szCs w:val="20"/>
          <w:lang w:val="en-GB"/>
        </w:rPr>
        <w:t>:</w:t>
      </w:r>
      <w:r w:rsidR="00266687">
        <w:rPr>
          <w:sz w:val="20"/>
          <w:szCs w:val="20"/>
          <w:lang w:val="en-GB"/>
        </w:rPr>
        <w:t xml:space="preserve"> ……</w:t>
      </w:r>
      <w:r>
        <w:rPr>
          <w:sz w:val="20"/>
          <w:szCs w:val="20"/>
          <w:lang w:val="en-GB"/>
        </w:rPr>
        <w:t>.</w:t>
      </w:r>
      <w:r w:rsidR="00266687">
        <w:rPr>
          <w:sz w:val="20"/>
          <w:szCs w:val="20"/>
          <w:lang w:val="en-GB"/>
        </w:rPr>
        <w:t>…</w:t>
      </w:r>
      <w:r w:rsidR="004060B2">
        <w:rPr>
          <w:sz w:val="20"/>
          <w:szCs w:val="20"/>
          <w:lang w:val="en-GB"/>
        </w:rPr>
        <w:t>…………………….</w:t>
      </w:r>
      <w:r w:rsidR="00266687">
        <w:rPr>
          <w:sz w:val="20"/>
          <w:szCs w:val="20"/>
          <w:lang w:val="en-GB"/>
        </w:rPr>
        <w:t>………………………………….</w:t>
      </w:r>
    </w:p>
    <w:p w:rsidR="00E40438" w:rsidRDefault="00E40438" w:rsidP="005A56A2">
      <w:pPr>
        <w:tabs>
          <w:tab w:val="left" w:pos="5670"/>
        </w:tabs>
        <w:spacing w:before="12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4060B2" w:rsidRDefault="004060B2" w:rsidP="004060B2">
      <w:pPr>
        <w:tabs>
          <w:tab w:val="left" w:pos="5670"/>
        </w:tabs>
        <w:spacing w:before="12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8C4469" w:rsidRPr="00632B9E" w:rsidRDefault="004060B2" w:rsidP="005A56A2">
      <w:pPr>
        <w:tabs>
          <w:tab w:val="left" w:pos="5670"/>
        </w:tabs>
        <w:spacing w:before="240" w:after="0" w:line="240" w:lineRule="auto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</w:t>
      </w:r>
      <w:r w:rsidR="00E05B5F">
        <w:rPr>
          <w:sz w:val="20"/>
          <w:szCs w:val="20"/>
          <w:lang w:val="en-GB"/>
        </w:rPr>
        <w:t>ontact</w:t>
      </w:r>
      <w:r>
        <w:rPr>
          <w:sz w:val="20"/>
          <w:szCs w:val="20"/>
          <w:lang w:val="en-GB"/>
        </w:rPr>
        <w:t xml:space="preserve"> phone and</w:t>
      </w:r>
      <w:r w:rsidR="0074731D">
        <w:rPr>
          <w:sz w:val="20"/>
          <w:szCs w:val="20"/>
          <w:lang w:val="en-GB"/>
        </w:rPr>
        <w:t>/or</w:t>
      </w:r>
      <w:r>
        <w:rPr>
          <w:sz w:val="20"/>
          <w:szCs w:val="20"/>
          <w:lang w:val="en-GB"/>
        </w:rPr>
        <w:t xml:space="preserve"> e-mail</w:t>
      </w:r>
      <w:r w:rsidR="008C4469" w:rsidRPr="00632B9E">
        <w:rPr>
          <w:sz w:val="20"/>
          <w:szCs w:val="20"/>
          <w:lang w:val="en-GB"/>
        </w:rPr>
        <w:t>: ……………………</w:t>
      </w:r>
      <w:r>
        <w:rPr>
          <w:sz w:val="20"/>
          <w:szCs w:val="20"/>
          <w:lang w:val="en-GB"/>
        </w:rPr>
        <w:t>..</w:t>
      </w:r>
      <w:r w:rsidR="008C4469" w:rsidRPr="00632B9E">
        <w:rPr>
          <w:sz w:val="20"/>
          <w:szCs w:val="20"/>
          <w:lang w:val="en-GB"/>
        </w:rPr>
        <w:t>……</w:t>
      </w:r>
      <w:r w:rsidR="00E05B5F">
        <w:rPr>
          <w:sz w:val="20"/>
          <w:szCs w:val="20"/>
          <w:lang w:val="en-GB"/>
        </w:rPr>
        <w:t>.</w:t>
      </w:r>
      <w:r w:rsidR="006700DF">
        <w:rPr>
          <w:sz w:val="20"/>
          <w:szCs w:val="20"/>
          <w:lang w:val="en-GB"/>
        </w:rPr>
        <w:t>……………………</w:t>
      </w:r>
      <w:r w:rsidR="008C4469" w:rsidRPr="00632B9E">
        <w:rPr>
          <w:sz w:val="20"/>
          <w:szCs w:val="20"/>
          <w:lang w:val="en-GB"/>
        </w:rPr>
        <w:t>……………………………….</w:t>
      </w:r>
      <w:r w:rsidR="00632B9E">
        <w:rPr>
          <w:sz w:val="20"/>
          <w:szCs w:val="20"/>
          <w:lang w:val="en-GB"/>
        </w:rPr>
        <w:t>............................................</w:t>
      </w:r>
    </w:p>
    <w:p w:rsidR="000B6B9A" w:rsidRPr="0080016F" w:rsidRDefault="000B6B9A" w:rsidP="005A56A2">
      <w:pPr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 w:line="240" w:lineRule="auto"/>
        <w:rPr>
          <w:sz w:val="16"/>
          <w:szCs w:val="16"/>
          <w:lang w:val="en-GB"/>
        </w:rPr>
      </w:pPr>
    </w:p>
    <w:p w:rsidR="004074C8" w:rsidRPr="006700DF" w:rsidRDefault="004074C8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 w:right="-1"/>
        <w:jc w:val="both"/>
        <w:rPr>
          <w:sz w:val="24"/>
          <w:szCs w:val="24"/>
          <w:lang w:val="en-GB"/>
        </w:rPr>
      </w:pPr>
    </w:p>
    <w:p w:rsidR="004E1A13" w:rsidRPr="00632B9E" w:rsidRDefault="004074C8" w:rsidP="005A56A2">
      <w:pPr>
        <w:pStyle w:val="Prrafodelista"/>
        <w:tabs>
          <w:tab w:val="left" w:pos="1276"/>
          <w:tab w:val="left" w:pos="2694"/>
          <w:tab w:val="left" w:pos="3402"/>
          <w:tab w:val="left" w:pos="5670"/>
          <w:tab w:val="left" w:pos="7513"/>
        </w:tabs>
        <w:spacing w:before="240" w:after="120" w:line="240" w:lineRule="auto"/>
        <w:ind w:left="0"/>
        <w:contextualSpacing w:val="0"/>
        <w:jc w:val="both"/>
        <w:rPr>
          <w:sz w:val="20"/>
          <w:szCs w:val="20"/>
          <w:lang w:val="en-GB"/>
        </w:rPr>
      </w:pPr>
      <w:r w:rsidRPr="00632B9E">
        <w:rPr>
          <w:sz w:val="20"/>
          <w:szCs w:val="20"/>
          <w:lang w:val="en-GB"/>
        </w:rPr>
        <w:t>Date: ……………………………….</w:t>
      </w:r>
      <w:r w:rsidRPr="00632B9E">
        <w:rPr>
          <w:sz w:val="20"/>
          <w:szCs w:val="20"/>
          <w:lang w:val="en-GB"/>
        </w:rPr>
        <w:tab/>
        <w:t>Signature:</w:t>
      </w:r>
    </w:p>
    <w:p w:rsidR="008A586C" w:rsidRPr="0080016F" w:rsidRDefault="008A586C" w:rsidP="005A56A2">
      <w:pPr>
        <w:pStyle w:val="Prrafodelista"/>
        <w:pBdr>
          <w:bottom w:val="single" w:sz="12" w:space="1" w:color="auto"/>
        </w:pBdr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 w:right="-1"/>
        <w:jc w:val="both"/>
        <w:rPr>
          <w:sz w:val="8"/>
          <w:szCs w:val="8"/>
          <w:lang w:val="en-GB"/>
        </w:rPr>
      </w:pPr>
    </w:p>
    <w:p w:rsidR="004E1A13" w:rsidRPr="0080016F" w:rsidRDefault="004E1A13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 w:right="-1"/>
        <w:jc w:val="both"/>
        <w:rPr>
          <w:sz w:val="16"/>
          <w:szCs w:val="16"/>
          <w:lang w:val="en-GB"/>
        </w:rPr>
      </w:pPr>
    </w:p>
    <w:p w:rsidR="004E1A13" w:rsidRDefault="004E1A13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/>
        <w:jc w:val="both"/>
        <w:rPr>
          <w:i/>
          <w:sz w:val="20"/>
          <w:szCs w:val="20"/>
          <w:lang w:val="en-GB"/>
        </w:rPr>
      </w:pPr>
      <w:r w:rsidRPr="00632B9E">
        <w:rPr>
          <w:i/>
          <w:sz w:val="20"/>
          <w:szCs w:val="20"/>
          <w:lang w:val="en-GB"/>
        </w:rPr>
        <w:t xml:space="preserve">To be completed by the </w:t>
      </w:r>
      <w:r w:rsidR="00DA2630">
        <w:rPr>
          <w:i/>
          <w:sz w:val="20"/>
          <w:szCs w:val="20"/>
          <w:lang w:val="en-GB"/>
        </w:rPr>
        <w:t>LSC:</w:t>
      </w:r>
    </w:p>
    <w:p w:rsidR="00DA2630" w:rsidRDefault="00DA2630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/>
        <w:jc w:val="both"/>
        <w:rPr>
          <w:i/>
          <w:sz w:val="20"/>
          <w:szCs w:val="20"/>
          <w:lang w:val="en-GB"/>
        </w:rPr>
      </w:pPr>
    </w:p>
    <w:p w:rsidR="00DA2630" w:rsidRDefault="00DA2630" w:rsidP="007602C0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/>
        <w:ind w:left="0"/>
        <w:jc w:val="both"/>
        <w:rPr>
          <w:sz w:val="20"/>
          <w:szCs w:val="20"/>
          <w:lang w:val="en-GB"/>
        </w:rPr>
      </w:pPr>
      <w:r w:rsidRPr="00DA2630">
        <w:rPr>
          <w:sz w:val="20"/>
          <w:szCs w:val="20"/>
          <w:lang w:val="en-GB"/>
        </w:rPr>
        <w:t xml:space="preserve">Taking into account the reasons </w:t>
      </w:r>
      <w:r w:rsidR="002366DC">
        <w:rPr>
          <w:sz w:val="20"/>
          <w:szCs w:val="20"/>
          <w:lang w:val="en-GB"/>
        </w:rPr>
        <w:t>provided</w:t>
      </w:r>
      <w:r w:rsidRPr="00DA2630">
        <w:rPr>
          <w:sz w:val="20"/>
          <w:szCs w:val="20"/>
          <w:lang w:val="en-GB"/>
        </w:rPr>
        <w:t xml:space="preserve"> and the</w:t>
      </w:r>
      <w:r w:rsidR="00C04DA4">
        <w:rPr>
          <w:sz w:val="20"/>
          <w:szCs w:val="20"/>
          <w:lang w:val="en-GB"/>
        </w:rPr>
        <w:t xml:space="preserve"> availability of the</w:t>
      </w:r>
      <w:r w:rsidRPr="00DA2630">
        <w:rPr>
          <w:sz w:val="20"/>
          <w:szCs w:val="20"/>
          <w:lang w:val="en-GB"/>
        </w:rPr>
        <w:t xml:space="preserve"> </w:t>
      </w:r>
      <w:r w:rsidR="005A56A2">
        <w:rPr>
          <w:sz w:val="20"/>
          <w:szCs w:val="20"/>
          <w:lang w:val="en-GB"/>
        </w:rPr>
        <w:t>S</w:t>
      </w:r>
      <w:r w:rsidRPr="00DA2630">
        <w:rPr>
          <w:sz w:val="20"/>
          <w:szCs w:val="20"/>
          <w:lang w:val="en-GB"/>
        </w:rPr>
        <w:t>ervice</w:t>
      </w:r>
      <w:r w:rsidR="00C04DA4">
        <w:rPr>
          <w:sz w:val="20"/>
          <w:szCs w:val="20"/>
          <w:lang w:val="en-GB"/>
        </w:rPr>
        <w:t xml:space="preserve"> requested</w:t>
      </w:r>
      <w:r w:rsidRPr="00DA2630">
        <w:rPr>
          <w:sz w:val="20"/>
          <w:szCs w:val="20"/>
          <w:lang w:val="en-GB"/>
        </w:rPr>
        <w:t xml:space="preserve">, the </w:t>
      </w:r>
      <w:r w:rsidR="00C04DA4">
        <w:rPr>
          <w:sz w:val="20"/>
          <w:szCs w:val="20"/>
          <w:lang w:val="en-GB"/>
        </w:rPr>
        <w:t>LSC Committee for Scientific Services</w:t>
      </w:r>
      <w:r w:rsidR="002366DC">
        <w:rPr>
          <w:sz w:val="20"/>
          <w:szCs w:val="20"/>
          <w:lang w:val="en-GB"/>
        </w:rPr>
        <w:t xml:space="preserve"> </w:t>
      </w:r>
      <w:r w:rsidR="00C04DA4">
        <w:rPr>
          <w:sz w:val="20"/>
          <w:szCs w:val="20"/>
          <w:lang w:val="en-GB"/>
        </w:rPr>
        <w:t xml:space="preserve">in its session of date </w:t>
      </w:r>
      <w:r w:rsidR="00D879BF">
        <w:rPr>
          <w:sz w:val="20"/>
          <w:szCs w:val="20"/>
          <w:lang w:val="en-GB"/>
        </w:rPr>
        <w:t>………………</w:t>
      </w:r>
      <w:r w:rsidR="007602C0">
        <w:rPr>
          <w:sz w:val="20"/>
          <w:szCs w:val="20"/>
          <w:lang w:val="en-GB"/>
        </w:rPr>
        <w:t>……………….</w:t>
      </w:r>
      <w:r w:rsidR="00D879BF">
        <w:rPr>
          <w:sz w:val="20"/>
          <w:szCs w:val="20"/>
          <w:lang w:val="en-GB"/>
        </w:rPr>
        <w:t xml:space="preserve">………….. </w:t>
      </w:r>
      <w:r w:rsidR="00C04DA4">
        <w:rPr>
          <w:sz w:val="20"/>
          <w:szCs w:val="20"/>
          <w:lang w:val="en-GB"/>
        </w:rPr>
        <w:t>propose</w:t>
      </w:r>
      <w:r w:rsidR="00E85D2B">
        <w:rPr>
          <w:sz w:val="20"/>
          <w:szCs w:val="20"/>
          <w:lang w:val="en-GB"/>
        </w:rPr>
        <w:t>s</w:t>
      </w:r>
      <w:r w:rsidR="002366DC">
        <w:rPr>
          <w:sz w:val="20"/>
          <w:szCs w:val="20"/>
          <w:lang w:val="en-GB"/>
        </w:rPr>
        <w:t xml:space="preserve"> to</w:t>
      </w:r>
      <w:r w:rsidRPr="00DA2630">
        <w:rPr>
          <w:sz w:val="20"/>
          <w:szCs w:val="20"/>
          <w:lang w:val="en-GB"/>
        </w:rPr>
        <w:t xml:space="preserve"> </w:t>
      </w:r>
      <w:r w:rsidR="005A56A2" w:rsidRPr="00EC3F09">
        <w:rPr>
          <w:rFonts w:cs="Calibri"/>
          <w:sz w:val="32"/>
          <w:szCs w:val="32"/>
          <w:lang w:val="en-GB"/>
        </w:rPr>
        <w:t>□</w:t>
      </w:r>
      <w:r w:rsidR="005A56A2">
        <w:rPr>
          <w:rFonts w:cs="Calibri"/>
          <w:sz w:val="32"/>
          <w:szCs w:val="32"/>
          <w:lang w:val="en-GB"/>
        </w:rPr>
        <w:t xml:space="preserve"> </w:t>
      </w:r>
      <w:r w:rsidR="005A56A2">
        <w:rPr>
          <w:sz w:val="20"/>
          <w:szCs w:val="20"/>
          <w:lang w:val="en-GB"/>
        </w:rPr>
        <w:t>a</w:t>
      </w:r>
      <w:r w:rsidR="00C04DA4">
        <w:rPr>
          <w:sz w:val="20"/>
          <w:szCs w:val="20"/>
          <w:lang w:val="en-GB"/>
        </w:rPr>
        <w:t>ccept</w:t>
      </w:r>
      <w:r w:rsidRPr="00DA2630">
        <w:rPr>
          <w:sz w:val="20"/>
          <w:szCs w:val="20"/>
          <w:lang w:val="en-GB"/>
        </w:rPr>
        <w:t xml:space="preserve"> / </w:t>
      </w:r>
      <w:r w:rsidR="005A56A2" w:rsidRPr="00EC3F09">
        <w:rPr>
          <w:rFonts w:cs="Calibri"/>
          <w:sz w:val="32"/>
          <w:szCs w:val="32"/>
          <w:lang w:val="en-GB"/>
        </w:rPr>
        <w:t>□</w:t>
      </w:r>
      <w:r w:rsidR="005A56A2">
        <w:rPr>
          <w:rFonts w:cs="Calibri"/>
          <w:sz w:val="32"/>
          <w:szCs w:val="32"/>
          <w:lang w:val="en-GB"/>
        </w:rPr>
        <w:t xml:space="preserve"> </w:t>
      </w:r>
      <w:r w:rsidR="007602C0">
        <w:rPr>
          <w:sz w:val="20"/>
          <w:szCs w:val="20"/>
          <w:lang w:val="en-GB"/>
        </w:rPr>
        <w:t>non</w:t>
      </w:r>
      <w:r w:rsidR="00C04DA4">
        <w:rPr>
          <w:sz w:val="20"/>
          <w:szCs w:val="20"/>
          <w:lang w:val="en-GB"/>
        </w:rPr>
        <w:t xml:space="preserve"> accept</w:t>
      </w:r>
      <w:r w:rsidR="002366DC">
        <w:rPr>
          <w:sz w:val="20"/>
          <w:szCs w:val="20"/>
          <w:lang w:val="en-GB"/>
        </w:rPr>
        <w:t xml:space="preserve"> this</w:t>
      </w:r>
      <w:r w:rsidR="00AC447E">
        <w:rPr>
          <w:sz w:val="20"/>
          <w:szCs w:val="20"/>
          <w:lang w:val="en-GB"/>
        </w:rPr>
        <w:t xml:space="preserve"> </w:t>
      </w:r>
      <w:r w:rsidR="002366DC">
        <w:rPr>
          <w:sz w:val="20"/>
          <w:szCs w:val="20"/>
          <w:lang w:val="en-GB"/>
        </w:rPr>
        <w:t>application</w:t>
      </w:r>
      <w:r w:rsidR="00266687">
        <w:rPr>
          <w:sz w:val="20"/>
          <w:szCs w:val="20"/>
          <w:lang w:val="en-GB"/>
        </w:rPr>
        <w:t xml:space="preserve">, according to the following observations: </w:t>
      </w:r>
      <w:r w:rsidR="007602C0">
        <w:rPr>
          <w:sz w:val="20"/>
          <w:szCs w:val="20"/>
          <w:lang w:val="en-GB"/>
        </w:rPr>
        <w:t>………………………….</w:t>
      </w:r>
      <w:r w:rsidR="00E85D2B">
        <w:rPr>
          <w:sz w:val="20"/>
          <w:szCs w:val="20"/>
          <w:lang w:val="en-GB"/>
        </w:rPr>
        <w:t>…………..</w:t>
      </w:r>
      <w:r w:rsidR="00266687">
        <w:rPr>
          <w:sz w:val="20"/>
          <w:szCs w:val="20"/>
          <w:lang w:val="en-GB"/>
        </w:rPr>
        <w:t>………………………………………………….</w:t>
      </w:r>
    </w:p>
    <w:p w:rsidR="00266687" w:rsidRDefault="00266687" w:rsidP="007602C0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 w:line="360" w:lineRule="auto"/>
        <w:ind w:left="0"/>
        <w:contextualSpacing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6700DF" w:rsidRDefault="006700DF" w:rsidP="007602C0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 w:line="360" w:lineRule="auto"/>
        <w:ind w:left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66687" w:rsidRDefault="00266687" w:rsidP="00E85D2B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 w:line="360" w:lineRule="auto"/>
        <w:ind w:left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266687" w:rsidRDefault="00E85D2B" w:rsidP="00E85D2B">
      <w:pPr>
        <w:pStyle w:val="Prrafodelista"/>
        <w:tabs>
          <w:tab w:val="left" w:pos="1276"/>
          <w:tab w:val="left" w:pos="2694"/>
          <w:tab w:val="left" w:pos="3402"/>
          <w:tab w:val="left" w:pos="5812"/>
          <w:tab w:val="left" w:pos="7513"/>
        </w:tabs>
        <w:spacing w:before="120" w:after="0" w:line="240" w:lineRule="auto"/>
        <w:ind w:left="0"/>
        <w:contextualSpacing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On behalf of the</w:t>
      </w:r>
      <w:r w:rsidR="00266687" w:rsidRPr="00632B9E">
        <w:rPr>
          <w:sz w:val="20"/>
          <w:szCs w:val="20"/>
          <w:lang w:val="en-GB"/>
        </w:rPr>
        <w:t xml:space="preserve"> </w:t>
      </w:r>
      <w:r w:rsidR="007602C0">
        <w:rPr>
          <w:sz w:val="20"/>
          <w:szCs w:val="20"/>
          <w:lang w:val="en-GB"/>
        </w:rPr>
        <w:t>Committee</w:t>
      </w:r>
      <w:r w:rsidR="00266687">
        <w:rPr>
          <w:sz w:val="20"/>
          <w:szCs w:val="20"/>
          <w:lang w:val="en-GB"/>
        </w:rPr>
        <w:t xml:space="preserve">, </w:t>
      </w:r>
      <w:r w:rsidR="00266687">
        <w:rPr>
          <w:sz w:val="20"/>
          <w:szCs w:val="20"/>
          <w:lang w:val="en-GB"/>
        </w:rPr>
        <w:tab/>
        <w:t>Name: ……………………………………………</w:t>
      </w:r>
      <w:r w:rsidR="002366DC">
        <w:rPr>
          <w:sz w:val="20"/>
          <w:szCs w:val="20"/>
          <w:lang w:val="en-GB"/>
        </w:rPr>
        <w:t>……………………………………………………………</w:t>
      </w:r>
      <w:r w:rsidR="00266687">
        <w:rPr>
          <w:sz w:val="20"/>
          <w:szCs w:val="20"/>
          <w:lang w:val="en-GB"/>
        </w:rPr>
        <w:t>…..</w:t>
      </w:r>
    </w:p>
    <w:p w:rsidR="00266687" w:rsidRPr="00632B9E" w:rsidRDefault="002366DC" w:rsidP="002366DC">
      <w:pPr>
        <w:pStyle w:val="Prrafodelista"/>
        <w:tabs>
          <w:tab w:val="left" w:pos="1276"/>
          <w:tab w:val="left" w:pos="2694"/>
          <w:tab w:val="left" w:pos="3402"/>
          <w:tab w:val="left" w:pos="5812"/>
          <w:tab w:val="left" w:pos="7513"/>
        </w:tabs>
        <w:spacing w:before="240" w:after="0" w:line="240" w:lineRule="auto"/>
        <w:ind w:left="0"/>
        <w:contextualSpacing w:val="0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Date: ……………………………….</w:t>
      </w:r>
      <w:r w:rsidR="00266687">
        <w:rPr>
          <w:sz w:val="20"/>
          <w:szCs w:val="20"/>
          <w:lang w:val="en-GB"/>
        </w:rPr>
        <w:tab/>
        <w:t>Signature:</w:t>
      </w:r>
    </w:p>
    <w:p w:rsidR="004E1A13" w:rsidRPr="0080016F" w:rsidRDefault="004E1A13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 w:right="-1"/>
        <w:jc w:val="both"/>
        <w:rPr>
          <w:sz w:val="16"/>
          <w:szCs w:val="16"/>
          <w:lang w:val="en-GB"/>
        </w:rPr>
      </w:pPr>
    </w:p>
    <w:p w:rsidR="004E1A13" w:rsidRDefault="007602C0" w:rsidP="00B3657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before="360" w:after="120" w:line="240" w:lineRule="auto"/>
        <w:ind w:left="0"/>
        <w:contextualSpacing w:val="0"/>
        <w:jc w:val="both"/>
        <w:rPr>
          <w:sz w:val="20"/>
          <w:szCs w:val="20"/>
          <w:lang w:val="en-GB"/>
        </w:rPr>
      </w:pPr>
      <w:r w:rsidRPr="007602C0">
        <w:rPr>
          <w:rFonts w:cs="Calibri"/>
          <w:sz w:val="20"/>
          <w:szCs w:val="20"/>
          <w:lang w:val="en-GB"/>
        </w:rPr>
        <w:t>Request</w:t>
      </w:r>
      <w:r w:rsidR="00F120BB">
        <w:rPr>
          <w:rFonts w:cs="Calibri"/>
          <w:sz w:val="20"/>
          <w:szCs w:val="20"/>
          <w:lang w:val="en-GB"/>
        </w:rPr>
        <w:t>:</w:t>
      </w:r>
      <w:bookmarkStart w:id="1" w:name="_GoBack"/>
      <w:bookmarkEnd w:id="1"/>
      <w:r w:rsidR="00F120BB">
        <w:rPr>
          <w:rFonts w:cs="Calibri"/>
          <w:sz w:val="20"/>
          <w:szCs w:val="20"/>
          <w:lang w:val="en-GB"/>
        </w:rPr>
        <w:t xml:space="preserve">   </w:t>
      </w:r>
      <w:r w:rsidRPr="007602C0">
        <w:rPr>
          <w:rFonts w:cs="Calibri"/>
          <w:sz w:val="20"/>
          <w:szCs w:val="20"/>
          <w:lang w:val="en-GB"/>
        </w:rPr>
        <w:t xml:space="preserve"> </w:t>
      </w:r>
      <w:r w:rsidR="00E85D2B" w:rsidRPr="00EC3F09">
        <w:rPr>
          <w:rFonts w:cs="Calibri"/>
          <w:sz w:val="32"/>
          <w:szCs w:val="32"/>
          <w:lang w:val="en-GB"/>
        </w:rPr>
        <w:t>□</w:t>
      </w:r>
      <w:r w:rsidR="00E85D2B">
        <w:rPr>
          <w:rFonts w:cs="Calibri"/>
          <w:sz w:val="32"/>
          <w:szCs w:val="32"/>
          <w:lang w:val="en-GB"/>
        </w:rPr>
        <w:t xml:space="preserve"> </w:t>
      </w:r>
      <w:r w:rsidR="00E85D2B">
        <w:rPr>
          <w:sz w:val="20"/>
          <w:szCs w:val="20"/>
          <w:lang w:val="en-GB"/>
        </w:rPr>
        <w:t xml:space="preserve">AUTHORIZED   </w:t>
      </w:r>
      <w:r w:rsidR="00E85D2B" w:rsidRPr="00EC3F09">
        <w:rPr>
          <w:rFonts w:cs="Calibri"/>
          <w:sz w:val="32"/>
          <w:szCs w:val="32"/>
          <w:lang w:val="en-GB"/>
        </w:rPr>
        <w:t>□</w:t>
      </w:r>
      <w:r w:rsidR="00E85D2B">
        <w:rPr>
          <w:rFonts w:cs="Calibri"/>
          <w:sz w:val="32"/>
          <w:szCs w:val="32"/>
          <w:lang w:val="en-GB"/>
        </w:rPr>
        <w:t xml:space="preserve"> </w:t>
      </w:r>
      <w:r w:rsidR="00E85D2B">
        <w:rPr>
          <w:sz w:val="20"/>
          <w:szCs w:val="20"/>
          <w:lang w:val="en-GB"/>
        </w:rPr>
        <w:t xml:space="preserve">NON AUTHORIZED </w:t>
      </w:r>
      <w:r w:rsidR="004E1A13" w:rsidRPr="00632B9E">
        <w:rPr>
          <w:sz w:val="20"/>
          <w:szCs w:val="20"/>
          <w:lang w:val="en-GB"/>
        </w:rPr>
        <w:t xml:space="preserve">by the Director of </w:t>
      </w:r>
      <w:r w:rsidR="00DA2630">
        <w:rPr>
          <w:sz w:val="20"/>
          <w:szCs w:val="20"/>
          <w:lang w:val="en-GB"/>
        </w:rPr>
        <w:t>LSC</w:t>
      </w:r>
    </w:p>
    <w:p w:rsidR="00DA2630" w:rsidRPr="006700DF" w:rsidRDefault="00DA2630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line="240" w:lineRule="auto"/>
        <w:ind w:left="0" w:right="-1"/>
        <w:jc w:val="both"/>
        <w:rPr>
          <w:sz w:val="28"/>
          <w:szCs w:val="28"/>
          <w:lang w:val="en-GB"/>
        </w:rPr>
      </w:pPr>
    </w:p>
    <w:p w:rsidR="004E1A13" w:rsidRPr="0080016F" w:rsidRDefault="004E1A13" w:rsidP="005A56A2">
      <w:pPr>
        <w:pStyle w:val="Prrafodelista"/>
        <w:tabs>
          <w:tab w:val="left" w:pos="1276"/>
          <w:tab w:val="left" w:pos="2694"/>
          <w:tab w:val="left" w:pos="3969"/>
          <w:tab w:val="left" w:pos="5670"/>
          <w:tab w:val="left" w:pos="7513"/>
        </w:tabs>
        <w:spacing w:after="0" w:line="240" w:lineRule="auto"/>
        <w:ind w:left="0"/>
        <w:jc w:val="both"/>
        <w:rPr>
          <w:sz w:val="16"/>
          <w:szCs w:val="16"/>
          <w:lang w:val="en-GB"/>
        </w:rPr>
      </w:pPr>
    </w:p>
    <w:p w:rsidR="000B6B9A" w:rsidRPr="00632B9E" w:rsidRDefault="004E1A13" w:rsidP="005A56A2">
      <w:pPr>
        <w:pStyle w:val="Prrafodelista"/>
        <w:tabs>
          <w:tab w:val="left" w:pos="1276"/>
          <w:tab w:val="left" w:pos="2694"/>
          <w:tab w:val="left" w:pos="3402"/>
          <w:tab w:val="left" w:pos="5670"/>
          <w:tab w:val="left" w:pos="7513"/>
        </w:tabs>
        <w:spacing w:after="0" w:line="240" w:lineRule="auto"/>
        <w:ind w:left="0"/>
        <w:contextualSpacing w:val="0"/>
        <w:jc w:val="both"/>
        <w:rPr>
          <w:sz w:val="20"/>
          <w:szCs w:val="20"/>
          <w:lang w:val="en-GB"/>
        </w:rPr>
      </w:pPr>
      <w:r w:rsidRPr="00632B9E">
        <w:rPr>
          <w:sz w:val="20"/>
          <w:szCs w:val="20"/>
          <w:lang w:val="en-GB"/>
        </w:rPr>
        <w:t>Date: ……………………………….</w:t>
      </w:r>
      <w:r w:rsidRPr="00632B9E">
        <w:rPr>
          <w:sz w:val="20"/>
          <w:szCs w:val="20"/>
          <w:lang w:val="en-GB"/>
        </w:rPr>
        <w:tab/>
        <w:t>Signature of the LSC Director</w:t>
      </w:r>
      <w:r w:rsidR="00EA63DB" w:rsidRPr="00632B9E">
        <w:rPr>
          <w:sz w:val="20"/>
          <w:szCs w:val="20"/>
          <w:lang w:val="en-GB"/>
        </w:rPr>
        <w:t>:</w:t>
      </w:r>
    </w:p>
    <w:p w:rsidR="00565A9E" w:rsidRPr="0080016F" w:rsidRDefault="00565A9E" w:rsidP="00565A9E">
      <w:pPr>
        <w:pStyle w:val="Prrafodelista"/>
        <w:pBdr>
          <w:bottom w:val="single" w:sz="12" w:space="1" w:color="auto"/>
        </w:pBdr>
        <w:tabs>
          <w:tab w:val="left" w:pos="1276"/>
          <w:tab w:val="left" w:pos="2694"/>
          <w:tab w:val="left" w:pos="3402"/>
          <w:tab w:val="left" w:pos="5670"/>
          <w:tab w:val="left" w:pos="7513"/>
        </w:tabs>
        <w:spacing w:after="0" w:line="240" w:lineRule="auto"/>
        <w:ind w:left="0"/>
        <w:contextualSpacing w:val="0"/>
        <w:jc w:val="both"/>
        <w:rPr>
          <w:sz w:val="16"/>
          <w:szCs w:val="16"/>
          <w:u w:val="single"/>
          <w:lang w:val="en-GB"/>
        </w:rPr>
      </w:pPr>
    </w:p>
    <w:sectPr w:rsidR="00565A9E" w:rsidRPr="0080016F" w:rsidSect="000874DD">
      <w:type w:val="continuous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722A0"/>
    <w:multiLevelType w:val="hybridMultilevel"/>
    <w:tmpl w:val="23A014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6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C8D"/>
    <w:rsid w:val="000036F7"/>
    <w:rsid w:val="00017CB8"/>
    <w:rsid w:val="000874DD"/>
    <w:rsid w:val="000B6B9A"/>
    <w:rsid w:val="000B726D"/>
    <w:rsid w:val="000D2187"/>
    <w:rsid w:val="00116F3E"/>
    <w:rsid w:val="00183AB3"/>
    <w:rsid w:val="001B7AFC"/>
    <w:rsid w:val="002249D1"/>
    <w:rsid w:val="002366DC"/>
    <w:rsid w:val="00250A7E"/>
    <w:rsid w:val="002647F6"/>
    <w:rsid w:val="00266687"/>
    <w:rsid w:val="00284C8D"/>
    <w:rsid w:val="002B0889"/>
    <w:rsid w:val="002D723C"/>
    <w:rsid w:val="0032011B"/>
    <w:rsid w:val="0032610E"/>
    <w:rsid w:val="00332410"/>
    <w:rsid w:val="00351A1D"/>
    <w:rsid w:val="003D05C7"/>
    <w:rsid w:val="003F7CCD"/>
    <w:rsid w:val="00403F03"/>
    <w:rsid w:val="004060B2"/>
    <w:rsid w:val="004074C8"/>
    <w:rsid w:val="004463AC"/>
    <w:rsid w:val="004B4EA3"/>
    <w:rsid w:val="004C2F12"/>
    <w:rsid w:val="004D4035"/>
    <w:rsid w:val="004E1A13"/>
    <w:rsid w:val="00534F14"/>
    <w:rsid w:val="00565A9E"/>
    <w:rsid w:val="0057007C"/>
    <w:rsid w:val="005A56A2"/>
    <w:rsid w:val="005B0CED"/>
    <w:rsid w:val="00632B9E"/>
    <w:rsid w:val="006337E7"/>
    <w:rsid w:val="00646A42"/>
    <w:rsid w:val="00654ACC"/>
    <w:rsid w:val="006700DF"/>
    <w:rsid w:val="007364E2"/>
    <w:rsid w:val="00737FF8"/>
    <w:rsid w:val="0074731D"/>
    <w:rsid w:val="007602C0"/>
    <w:rsid w:val="007659E7"/>
    <w:rsid w:val="00783AD9"/>
    <w:rsid w:val="007B0687"/>
    <w:rsid w:val="007B6950"/>
    <w:rsid w:val="007D6341"/>
    <w:rsid w:val="0080016F"/>
    <w:rsid w:val="0084057A"/>
    <w:rsid w:val="00865E31"/>
    <w:rsid w:val="008972BF"/>
    <w:rsid w:val="008A586C"/>
    <w:rsid w:val="008C4469"/>
    <w:rsid w:val="008D689A"/>
    <w:rsid w:val="008E36B7"/>
    <w:rsid w:val="009058AE"/>
    <w:rsid w:val="00945E56"/>
    <w:rsid w:val="009D4130"/>
    <w:rsid w:val="00A54707"/>
    <w:rsid w:val="00A773B2"/>
    <w:rsid w:val="00AC447E"/>
    <w:rsid w:val="00AD3022"/>
    <w:rsid w:val="00AD7F0F"/>
    <w:rsid w:val="00B34553"/>
    <w:rsid w:val="00B36572"/>
    <w:rsid w:val="00B55FAE"/>
    <w:rsid w:val="00B56E78"/>
    <w:rsid w:val="00B6383C"/>
    <w:rsid w:val="00BA662A"/>
    <w:rsid w:val="00C04DA4"/>
    <w:rsid w:val="00C16A53"/>
    <w:rsid w:val="00C422D5"/>
    <w:rsid w:val="00CE3D3A"/>
    <w:rsid w:val="00D50E1A"/>
    <w:rsid w:val="00D51303"/>
    <w:rsid w:val="00D83D9F"/>
    <w:rsid w:val="00D879BF"/>
    <w:rsid w:val="00DA2630"/>
    <w:rsid w:val="00DA5C66"/>
    <w:rsid w:val="00DE6AE0"/>
    <w:rsid w:val="00E05B5F"/>
    <w:rsid w:val="00E40438"/>
    <w:rsid w:val="00E85D2B"/>
    <w:rsid w:val="00EA63DB"/>
    <w:rsid w:val="00EC1447"/>
    <w:rsid w:val="00EC3F09"/>
    <w:rsid w:val="00F120BB"/>
    <w:rsid w:val="00F13950"/>
    <w:rsid w:val="00F23B8F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1B5926"/>
  <w15:chartTrackingRefBased/>
  <w15:docId w15:val="{5C0B025A-181A-4161-9EF9-955E4925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A5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4C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54707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632B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96C27-1063-4D42-A7EC-70DAECAD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Laboratorio Subterraneo de Canfranc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villar</dc:creator>
  <cp:keywords/>
  <cp:lastModifiedBy>Yolanda Labarta</cp:lastModifiedBy>
  <cp:revision>2</cp:revision>
  <cp:lastPrinted>2011-04-28T09:10:00Z</cp:lastPrinted>
  <dcterms:created xsi:type="dcterms:W3CDTF">2020-02-05T11:45:00Z</dcterms:created>
  <dcterms:modified xsi:type="dcterms:W3CDTF">2020-02-05T11:45:00Z</dcterms:modified>
</cp:coreProperties>
</file>