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54" w:rsidRPr="008D0027" w:rsidRDefault="00A42054" w:rsidP="007E70B8">
      <w:pPr>
        <w:pStyle w:val="Ttulo3"/>
      </w:pPr>
    </w:p>
    <w:p w:rsidR="00A42054" w:rsidRPr="008D0027" w:rsidRDefault="00A42054">
      <w:pPr>
        <w:pStyle w:val="Ttulo"/>
        <w:spacing w:line="240" w:lineRule="auto"/>
        <w:ind w:left="0" w:right="49"/>
        <w:rPr>
          <w:rFonts w:ascii="Arial" w:hAnsi="Arial" w:cs="Arial"/>
          <w:b/>
          <w:sz w:val="36"/>
          <w:u w:val="none"/>
          <w:lang w:val="en-US"/>
        </w:rPr>
      </w:pPr>
    </w:p>
    <w:p w:rsidR="00A42054" w:rsidRPr="008D0027" w:rsidRDefault="00560025">
      <w:pPr>
        <w:pStyle w:val="Ttulo"/>
        <w:spacing w:line="240" w:lineRule="auto"/>
        <w:ind w:left="0" w:right="49"/>
        <w:rPr>
          <w:rFonts w:ascii="Arial" w:hAnsi="Arial" w:cs="Arial"/>
          <w:b/>
          <w:sz w:val="56"/>
          <w:u w:val="none"/>
          <w:lang w:val="en-US"/>
        </w:rPr>
      </w:pPr>
      <w:r w:rsidRPr="008D0027">
        <w:rPr>
          <w:rFonts w:ascii="Arial" w:hAnsi="Arial" w:cs="Arial"/>
          <w:b/>
          <w:sz w:val="56"/>
          <w:u w:val="none"/>
          <w:lang w:val="en-US"/>
        </w:rPr>
        <w:t>SAFETY GUIDE FOR EXPERIMENTS</w:t>
      </w:r>
    </w:p>
    <w:p w:rsidR="00A42054" w:rsidRPr="008D0027" w:rsidRDefault="00A42054">
      <w:pPr>
        <w:pStyle w:val="Ttulo"/>
        <w:spacing w:line="240" w:lineRule="auto"/>
        <w:ind w:left="0" w:right="49"/>
        <w:rPr>
          <w:rFonts w:ascii="Arial" w:hAnsi="Arial" w:cs="Arial"/>
          <w:b/>
          <w:sz w:val="36"/>
          <w:u w:val="none"/>
          <w:lang w:val="en-US"/>
        </w:rPr>
      </w:pPr>
    </w:p>
    <w:p w:rsidR="00A42054" w:rsidRPr="008D0027" w:rsidRDefault="00A42054">
      <w:pPr>
        <w:pStyle w:val="Ttulo"/>
        <w:spacing w:line="240" w:lineRule="auto"/>
        <w:ind w:left="0" w:right="49"/>
        <w:rPr>
          <w:rFonts w:ascii="Arial" w:hAnsi="Arial" w:cs="Arial"/>
          <w:b/>
          <w:sz w:val="36"/>
          <w:u w:val="none"/>
          <w:lang w:val="en-US"/>
        </w:rPr>
      </w:pPr>
    </w:p>
    <w:p w:rsidR="00A42054" w:rsidRPr="008D0027" w:rsidRDefault="00A42054">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36"/>
          <w:lang w:val="en-US"/>
        </w:rPr>
      </w:pPr>
    </w:p>
    <w:p w:rsidR="00A42054" w:rsidRPr="008D0027" w:rsidRDefault="008F4E56">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jc w:val="center"/>
        <w:rPr>
          <w:rFonts w:ascii="Arial" w:hAnsi="Arial" w:cs="Arial"/>
          <w:b/>
          <w:sz w:val="36"/>
          <w:lang w:val="en-US"/>
        </w:rPr>
      </w:pPr>
      <w:r>
        <w:rPr>
          <w:rFonts w:ascii="Arial" w:hAnsi="Arial" w:cs="Arial"/>
          <w:b/>
          <w:noProof/>
          <w:sz w:val="36"/>
        </w:rPr>
        <w:drawing>
          <wp:inline distT="0" distB="0" distL="0" distR="0" wp14:anchorId="50BB8F10" wp14:editId="466C3AAB">
            <wp:extent cx="5608320" cy="1949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 Fin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08320" cy="1949607"/>
                    </a:xfrm>
                    <a:prstGeom prst="rect">
                      <a:avLst/>
                    </a:prstGeom>
                    <a:noFill/>
                    <a:ln>
                      <a:noFill/>
                    </a:ln>
                  </pic:spPr>
                </pic:pic>
              </a:graphicData>
            </a:graphic>
          </wp:inline>
        </w:drawing>
      </w:r>
    </w:p>
    <w:p w:rsidR="00A42054" w:rsidRPr="008D0027" w:rsidRDefault="00A42054">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jc w:val="both"/>
        <w:rPr>
          <w:rFonts w:ascii="Arial" w:hAnsi="Arial" w:cs="Arial"/>
          <w:b/>
          <w:sz w:val="36"/>
          <w:lang w:val="en-US"/>
        </w:rPr>
      </w:pPr>
    </w:p>
    <w:p w:rsidR="00A42054" w:rsidRPr="008D0027" w:rsidRDefault="00A42054">
      <w:pPr>
        <w:pStyle w:val="Ttulo"/>
        <w:spacing w:line="240" w:lineRule="auto"/>
        <w:ind w:left="0" w:right="49"/>
        <w:rPr>
          <w:rFonts w:ascii="Arial" w:hAnsi="Arial" w:cs="Arial"/>
          <w:b/>
          <w:sz w:val="36"/>
          <w:u w:val="none"/>
          <w:lang w:val="en-US"/>
        </w:rPr>
      </w:pPr>
    </w:p>
    <w:p w:rsidR="00A42054" w:rsidRPr="008D0027" w:rsidRDefault="00A42054">
      <w:pPr>
        <w:pStyle w:val="Ttulo"/>
        <w:spacing w:line="240" w:lineRule="auto"/>
        <w:ind w:left="0" w:right="49"/>
        <w:rPr>
          <w:rFonts w:ascii="Arial" w:hAnsi="Arial" w:cs="Arial"/>
          <w:b/>
          <w:sz w:val="36"/>
          <w:u w:val="none"/>
          <w:lang w:val="en-US"/>
        </w:rPr>
      </w:pPr>
    </w:p>
    <w:p w:rsidR="00A42054" w:rsidRPr="0016578C" w:rsidRDefault="00A42054">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24"/>
          <w:szCs w:val="24"/>
        </w:rPr>
      </w:pPr>
      <w:proofErr w:type="spellStart"/>
      <w:r w:rsidRPr="0016578C">
        <w:rPr>
          <w:rFonts w:ascii="Arial" w:hAnsi="Arial" w:cs="Arial"/>
          <w:b/>
          <w:sz w:val="24"/>
          <w:szCs w:val="24"/>
          <w:u w:val="single"/>
        </w:rPr>
        <w:t>Situa</w:t>
      </w:r>
      <w:r w:rsidR="00560025" w:rsidRPr="0016578C">
        <w:rPr>
          <w:rFonts w:ascii="Arial" w:hAnsi="Arial" w:cs="Arial"/>
          <w:b/>
          <w:sz w:val="24"/>
          <w:szCs w:val="24"/>
          <w:u w:val="single"/>
        </w:rPr>
        <w:t>tion</w:t>
      </w:r>
      <w:proofErr w:type="spellEnd"/>
      <w:r w:rsidRPr="0016578C">
        <w:rPr>
          <w:rFonts w:ascii="Arial" w:hAnsi="Arial" w:cs="Arial"/>
          <w:b/>
          <w:sz w:val="24"/>
          <w:szCs w:val="24"/>
          <w:u w:val="single"/>
        </w:rPr>
        <w:t>:</w:t>
      </w:r>
      <w:r w:rsidRPr="0016578C">
        <w:rPr>
          <w:rFonts w:ascii="Arial" w:hAnsi="Arial" w:cs="Arial"/>
          <w:b/>
          <w:sz w:val="24"/>
          <w:szCs w:val="24"/>
        </w:rPr>
        <w:t xml:space="preserve"> </w:t>
      </w:r>
      <w:r w:rsidRPr="0016578C">
        <w:rPr>
          <w:rFonts w:ascii="Arial" w:hAnsi="Arial" w:cs="Arial"/>
          <w:b/>
          <w:sz w:val="24"/>
          <w:szCs w:val="24"/>
        </w:rPr>
        <w:tab/>
        <w:t>Canfranc-Es</w:t>
      </w:r>
      <w:bookmarkStart w:id="0" w:name="_GoBack"/>
      <w:bookmarkEnd w:id="0"/>
      <w:r w:rsidRPr="0016578C">
        <w:rPr>
          <w:rFonts w:ascii="Arial" w:hAnsi="Arial" w:cs="Arial"/>
          <w:b/>
          <w:sz w:val="24"/>
          <w:szCs w:val="24"/>
        </w:rPr>
        <w:t>tación, HUESCA (ESPAÑA)</w:t>
      </w:r>
    </w:p>
    <w:p w:rsidR="00A42054" w:rsidRPr="0016578C" w:rsidRDefault="00A42054">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24"/>
          <w:szCs w:val="24"/>
        </w:rPr>
      </w:pPr>
    </w:p>
    <w:p w:rsidR="00A42054" w:rsidRPr="008D0027" w:rsidRDefault="00560025">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24"/>
          <w:szCs w:val="24"/>
          <w:lang w:val="en-US"/>
        </w:rPr>
      </w:pPr>
      <w:r w:rsidRPr="008D0027">
        <w:rPr>
          <w:rFonts w:ascii="Arial" w:hAnsi="Arial" w:cs="Arial"/>
          <w:b/>
          <w:sz w:val="24"/>
          <w:szCs w:val="24"/>
          <w:u w:val="single"/>
          <w:lang w:val="en-US"/>
        </w:rPr>
        <w:t>Date</w:t>
      </w:r>
      <w:r w:rsidR="00A42054" w:rsidRPr="008D0027">
        <w:rPr>
          <w:rFonts w:ascii="Arial" w:hAnsi="Arial" w:cs="Arial"/>
          <w:b/>
          <w:sz w:val="24"/>
          <w:szCs w:val="24"/>
          <w:lang w:val="en-US"/>
        </w:rPr>
        <w:t>:</w:t>
      </w:r>
      <w:r w:rsidR="00A42054" w:rsidRPr="008D0027">
        <w:rPr>
          <w:rFonts w:ascii="Arial" w:hAnsi="Arial" w:cs="Arial"/>
          <w:b/>
          <w:sz w:val="24"/>
          <w:szCs w:val="24"/>
          <w:lang w:val="en-US"/>
        </w:rPr>
        <w:tab/>
      </w:r>
      <w:r w:rsidR="00A42054" w:rsidRPr="008D0027">
        <w:rPr>
          <w:rFonts w:ascii="Arial" w:hAnsi="Arial" w:cs="Arial"/>
          <w:b/>
          <w:sz w:val="24"/>
          <w:szCs w:val="24"/>
          <w:lang w:val="en-US"/>
        </w:rPr>
        <w:tab/>
      </w:r>
      <w:r w:rsidR="00A708AE">
        <w:rPr>
          <w:rFonts w:ascii="Arial" w:hAnsi="Arial" w:cs="Arial"/>
          <w:b/>
          <w:sz w:val="24"/>
          <w:szCs w:val="24"/>
          <w:lang w:val="en-US"/>
        </w:rPr>
        <w:t>January</w:t>
      </w:r>
      <w:r w:rsidR="00A42054" w:rsidRPr="008D0027">
        <w:rPr>
          <w:rFonts w:ascii="Arial" w:hAnsi="Arial" w:cs="Arial"/>
          <w:b/>
          <w:sz w:val="24"/>
          <w:szCs w:val="24"/>
          <w:lang w:val="en-US"/>
        </w:rPr>
        <w:t xml:space="preserve"> 20</w:t>
      </w:r>
      <w:r w:rsidR="00A708AE">
        <w:rPr>
          <w:rFonts w:ascii="Arial" w:hAnsi="Arial" w:cs="Arial"/>
          <w:b/>
          <w:sz w:val="24"/>
          <w:szCs w:val="24"/>
          <w:lang w:val="en-US"/>
        </w:rPr>
        <w:t>20</w:t>
      </w:r>
    </w:p>
    <w:p w:rsidR="00A42054" w:rsidRPr="008D0027" w:rsidRDefault="00A42054">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24"/>
          <w:szCs w:val="24"/>
          <w:lang w:val="en-US"/>
        </w:rPr>
      </w:pPr>
    </w:p>
    <w:p w:rsidR="00A42054" w:rsidRPr="008D0027" w:rsidRDefault="00560025">
      <w:pPr>
        <w:pStyle w:val="Encabezado"/>
        <w:pBdr>
          <w:top w:val="single" w:sz="24" w:space="1" w:color="auto"/>
          <w:left w:val="single" w:sz="24" w:space="4" w:color="auto"/>
          <w:bottom w:val="single" w:sz="24" w:space="1" w:color="auto"/>
          <w:right w:val="single" w:sz="24" w:space="4" w:color="auto"/>
        </w:pBdr>
        <w:tabs>
          <w:tab w:val="clear" w:pos="4252"/>
          <w:tab w:val="clear" w:pos="8504"/>
        </w:tabs>
        <w:spacing w:line="360" w:lineRule="auto"/>
        <w:rPr>
          <w:rFonts w:ascii="Arial" w:hAnsi="Arial" w:cs="Arial"/>
          <w:b/>
          <w:sz w:val="24"/>
          <w:szCs w:val="24"/>
          <w:lang w:val="en-US"/>
        </w:rPr>
      </w:pPr>
      <w:r w:rsidRPr="008D0027">
        <w:rPr>
          <w:rFonts w:ascii="Arial" w:hAnsi="Arial" w:cs="Arial"/>
          <w:b/>
          <w:sz w:val="24"/>
          <w:szCs w:val="24"/>
          <w:u w:val="single"/>
          <w:lang w:val="en-US"/>
        </w:rPr>
        <w:t>Versio</w:t>
      </w:r>
      <w:r w:rsidR="00A42054" w:rsidRPr="008D0027">
        <w:rPr>
          <w:rFonts w:ascii="Arial" w:hAnsi="Arial" w:cs="Arial"/>
          <w:b/>
          <w:sz w:val="24"/>
          <w:szCs w:val="24"/>
          <w:u w:val="single"/>
          <w:lang w:val="en-US"/>
        </w:rPr>
        <w:t>n:</w:t>
      </w:r>
      <w:r w:rsidR="00A42054" w:rsidRPr="008D0027">
        <w:rPr>
          <w:rFonts w:ascii="Arial" w:hAnsi="Arial" w:cs="Arial"/>
          <w:b/>
          <w:sz w:val="24"/>
          <w:szCs w:val="24"/>
          <w:lang w:val="en-US"/>
        </w:rPr>
        <w:tab/>
      </w:r>
      <w:r w:rsidR="00A42054" w:rsidRPr="008D0027">
        <w:rPr>
          <w:rFonts w:ascii="Arial" w:hAnsi="Arial" w:cs="Arial"/>
          <w:b/>
          <w:sz w:val="24"/>
          <w:szCs w:val="24"/>
          <w:lang w:val="en-US"/>
        </w:rPr>
        <w:tab/>
      </w:r>
      <w:r w:rsidR="003D44C3">
        <w:rPr>
          <w:rFonts w:ascii="Arial" w:hAnsi="Arial" w:cs="Arial"/>
          <w:b/>
          <w:sz w:val="24"/>
          <w:szCs w:val="24"/>
          <w:lang w:val="en-US"/>
        </w:rPr>
        <w:t>V</w:t>
      </w:r>
      <w:r w:rsidR="00A42054" w:rsidRPr="008D0027">
        <w:rPr>
          <w:rFonts w:ascii="Arial" w:hAnsi="Arial" w:cs="Arial"/>
          <w:b/>
          <w:sz w:val="24"/>
          <w:szCs w:val="24"/>
          <w:lang w:val="en-US"/>
        </w:rPr>
        <w:t>.</w:t>
      </w:r>
      <w:r w:rsidRPr="008D0027">
        <w:rPr>
          <w:rFonts w:ascii="Arial" w:hAnsi="Arial" w:cs="Arial"/>
          <w:b/>
          <w:sz w:val="24"/>
          <w:szCs w:val="24"/>
          <w:lang w:val="en-US"/>
        </w:rPr>
        <w:t>0</w:t>
      </w:r>
      <w:r w:rsidR="003D44C3">
        <w:rPr>
          <w:rFonts w:ascii="Arial" w:hAnsi="Arial" w:cs="Arial"/>
          <w:b/>
          <w:sz w:val="24"/>
          <w:szCs w:val="24"/>
          <w:lang w:val="en-US"/>
        </w:rPr>
        <w:t xml:space="preserve"> (Rev. </w:t>
      </w:r>
      <w:r w:rsidR="00A708AE">
        <w:rPr>
          <w:rFonts w:ascii="Arial" w:hAnsi="Arial" w:cs="Arial"/>
          <w:b/>
          <w:sz w:val="24"/>
          <w:szCs w:val="24"/>
          <w:lang w:val="en-US"/>
        </w:rPr>
        <w:t>5</w:t>
      </w:r>
      <w:r w:rsidR="003D44C3">
        <w:rPr>
          <w:rFonts w:ascii="Arial" w:hAnsi="Arial" w:cs="Arial"/>
          <w:b/>
          <w:sz w:val="24"/>
          <w:szCs w:val="24"/>
          <w:lang w:val="en-US"/>
        </w:rPr>
        <w:t>)</w:t>
      </w:r>
    </w:p>
    <w:p w:rsidR="00A42054" w:rsidRPr="008D0027" w:rsidRDefault="00A42054">
      <w:pPr>
        <w:pStyle w:val="Encabezado"/>
        <w:tabs>
          <w:tab w:val="clear" w:pos="4252"/>
          <w:tab w:val="clear" w:pos="8504"/>
        </w:tabs>
        <w:spacing w:line="360" w:lineRule="auto"/>
        <w:rPr>
          <w:rFonts w:ascii="Arial" w:hAnsi="Arial" w:cs="Arial"/>
          <w:sz w:val="24"/>
          <w:lang w:val="en-US"/>
        </w:rPr>
      </w:pPr>
    </w:p>
    <w:p w:rsidR="00A42054" w:rsidRPr="008D0027" w:rsidRDefault="00A42054" w:rsidP="00560025">
      <w:pPr>
        <w:spacing w:line="276" w:lineRule="auto"/>
        <w:jc w:val="center"/>
        <w:rPr>
          <w:rFonts w:ascii="Arial" w:hAnsi="Arial" w:cs="Arial"/>
          <w:b/>
          <w:sz w:val="56"/>
          <w:szCs w:val="56"/>
          <w:u w:val="single"/>
          <w:lang w:val="en-US"/>
        </w:rPr>
      </w:pPr>
      <w:r w:rsidRPr="008D0027">
        <w:rPr>
          <w:rFonts w:ascii="Arial" w:hAnsi="Arial" w:cs="Arial"/>
          <w:sz w:val="24"/>
          <w:lang w:val="en-US"/>
        </w:rPr>
        <w:br w:type="page"/>
      </w:r>
      <w:r w:rsidR="00560025" w:rsidRPr="008D0027">
        <w:rPr>
          <w:rFonts w:ascii="Arial" w:hAnsi="Arial" w:cs="Arial"/>
          <w:b/>
          <w:sz w:val="56"/>
          <w:szCs w:val="56"/>
          <w:u w:val="single"/>
          <w:lang w:val="en-US"/>
        </w:rPr>
        <w:lastRenderedPageBreak/>
        <w:t>Index</w:t>
      </w:r>
    </w:p>
    <w:sdt>
      <w:sdtPr>
        <w:rPr>
          <w:rFonts w:ascii="Times New Roman" w:eastAsia="Times New Roman" w:hAnsi="Times New Roman" w:cs="Times New Roman"/>
          <w:b w:val="0"/>
          <w:bCs w:val="0"/>
          <w:color w:val="auto"/>
          <w:sz w:val="20"/>
          <w:szCs w:val="20"/>
        </w:rPr>
        <w:id w:val="313539219"/>
        <w:docPartObj>
          <w:docPartGallery w:val="Table of Contents"/>
          <w:docPartUnique/>
        </w:docPartObj>
      </w:sdtPr>
      <w:sdtEndPr/>
      <w:sdtContent>
        <w:p w:rsidR="00362E40" w:rsidRDefault="00362E40">
          <w:pPr>
            <w:pStyle w:val="TtuloTDC"/>
          </w:pPr>
        </w:p>
        <w:p w:rsidR="00447690" w:rsidRDefault="00362E40">
          <w:pPr>
            <w:pStyle w:val="TDC1"/>
            <w:tabs>
              <w:tab w:val="left" w:pos="400"/>
              <w:tab w:val="right" w:leader="dot" w:pos="1024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563473" w:history="1">
            <w:r w:rsidR="00447690" w:rsidRPr="00BE2208">
              <w:rPr>
                <w:rStyle w:val="Hipervnculo"/>
                <w:noProof/>
              </w:rPr>
              <w:t>1</w:t>
            </w:r>
            <w:r w:rsidR="00447690">
              <w:rPr>
                <w:rFonts w:asciiTheme="minorHAnsi" w:eastAsiaTheme="minorEastAsia" w:hAnsiTheme="minorHAnsi" w:cstheme="minorBidi"/>
                <w:noProof/>
                <w:sz w:val="22"/>
                <w:szCs w:val="22"/>
              </w:rPr>
              <w:tab/>
            </w:r>
            <w:r w:rsidR="00447690" w:rsidRPr="00BE2208">
              <w:rPr>
                <w:rStyle w:val="Hipervnculo"/>
                <w:noProof/>
              </w:rPr>
              <w:t>SAFETY ORGANISATION FOR EXPERIMENTS</w:t>
            </w:r>
            <w:r w:rsidR="00447690">
              <w:rPr>
                <w:noProof/>
                <w:webHidden/>
              </w:rPr>
              <w:tab/>
            </w:r>
            <w:r w:rsidR="00447690">
              <w:rPr>
                <w:noProof/>
                <w:webHidden/>
              </w:rPr>
              <w:fldChar w:fldCharType="begin"/>
            </w:r>
            <w:r w:rsidR="00447690">
              <w:rPr>
                <w:noProof/>
                <w:webHidden/>
              </w:rPr>
              <w:instrText xml:space="preserve"> PAGEREF _Toc429563473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4" w:history="1">
            <w:r w:rsidR="00447690" w:rsidRPr="00BE2208">
              <w:rPr>
                <w:rStyle w:val="Hipervnculo"/>
                <w:noProof/>
              </w:rPr>
              <w:t>1.1</w:t>
            </w:r>
            <w:r w:rsidR="00447690">
              <w:rPr>
                <w:rFonts w:asciiTheme="minorHAnsi" w:eastAsiaTheme="minorEastAsia" w:hAnsiTheme="minorHAnsi" w:cstheme="minorBidi"/>
                <w:noProof/>
                <w:sz w:val="22"/>
                <w:szCs w:val="22"/>
              </w:rPr>
              <w:tab/>
            </w:r>
            <w:r w:rsidR="00447690" w:rsidRPr="00BE2208">
              <w:rPr>
                <w:rStyle w:val="Hipervnculo"/>
                <w:noProof/>
              </w:rPr>
              <w:t>THE EXPERIMENT COLLABORATION</w:t>
            </w:r>
            <w:r w:rsidR="00447690">
              <w:rPr>
                <w:noProof/>
                <w:webHidden/>
              </w:rPr>
              <w:tab/>
            </w:r>
            <w:r w:rsidR="00447690">
              <w:rPr>
                <w:noProof/>
                <w:webHidden/>
              </w:rPr>
              <w:fldChar w:fldCharType="begin"/>
            </w:r>
            <w:r w:rsidR="00447690">
              <w:rPr>
                <w:noProof/>
                <w:webHidden/>
              </w:rPr>
              <w:instrText xml:space="preserve"> PAGEREF _Toc429563474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5" w:history="1">
            <w:r w:rsidR="00447690" w:rsidRPr="00BE2208">
              <w:rPr>
                <w:rStyle w:val="Hipervnculo"/>
                <w:noProof/>
              </w:rPr>
              <w:t>1.2</w:t>
            </w:r>
            <w:r w:rsidR="00447690">
              <w:rPr>
                <w:rFonts w:asciiTheme="minorHAnsi" w:eastAsiaTheme="minorEastAsia" w:hAnsiTheme="minorHAnsi" w:cstheme="minorBidi"/>
                <w:noProof/>
                <w:sz w:val="22"/>
                <w:szCs w:val="22"/>
              </w:rPr>
              <w:tab/>
            </w:r>
            <w:r w:rsidR="00447690" w:rsidRPr="00BE2208">
              <w:rPr>
                <w:rStyle w:val="Hipervnculo"/>
                <w:noProof/>
              </w:rPr>
              <w:t>PREVENTION AND PROTECTION SERVICE</w:t>
            </w:r>
            <w:r w:rsidR="00447690">
              <w:rPr>
                <w:noProof/>
                <w:webHidden/>
              </w:rPr>
              <w:tab/>
            </w:r>
            <w:r w:rsidR="00447690">
              <w:rPr>
                <w:noProof/>
                <w:webHidden/>
              </w:rPr>
              <w:fldChar w:fldCharType="begin"/>
            </w:r>
            <w:r w:rsidR="00447690">
              <w:rPr>
                <w:noProof/>
                <w:webHidden/>
              </w:rPr>
              <w:instrText xml:space="preserve"> PAGEREF _Toc429563475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6" w:history="1">
            <w:r w:rsidR="00447690" w:rsidRPr="00BE2208">
              <w:rPr>
                <w:rStyle w:val="Hipervnculo"/>
                <w:noProof/>
              </w:rPr>
              <w:t>1.3</w:t>
            </w:r>
            <w:r w:rsidR="00447690">
              <w:rPr>
                <w:rFonts w:asciiTheme="minorHAnsi" w:eastAsiaTheme="minorEastAsia" w:hAnsiTheme="minorHAnsi" w:cstheme="minorBidi"/>
                <w:noProof/>
                <w:sz w:val="22"/>
                <w:szCs w:val="22"/>
              </w:rPr>
              <w:tab/>
            </w:r>
            <w:r w:rsidR="00447690" w:rsidRPr="00BE2208">
              <w:rPr>
                <w:rStyle w:val="Hipervnculo"/>
                <w:noProof/>
              </w:rPr>
              <w:t>TECHNICAL DIVISION</w:t>
            </w:r>
            <w:r w:rsidR="00447690">
              <w:rPr>
                <w:noProof/>
                <w:webHidden/>
              </w:rPr>
              <w:tab/>
            </w:r>
            <w:r w:rsidR="00447690">
              <w:rPr>
                <w:noProof/>
                <w:webHidden/>
              </w:rPr>
              <w:fldChar w:fldCharType="begin"/>
            </w:r>
            <w:r w:rsidR="00447690">
              <w:rPr>
                <w:noProof/>
                <w:webHidden/>
              </w:rPr>
              <w:instrText xml:space="preserve"> PAGEREF _Toc429563476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7" w:history="1">
            <w:r w:rsidR="00447690" w:rsidRPr="00BE2208">
              <w:rPr>
                <w:rStyle w:val="Hipervnculo"/>
                <w:noProof/>
              </w:rPr>
              <w:t>1.4</w:t>
            </w:r>
            <w:r w:rsidR="00447690">
              <w:rPr>
                <w:rFonts w:asciiTheme="minorHAnsi" w:eastAsiaTheme="minorEastAsia" w:hAnsiTheme="minorHAnsi" w:cstheme="minorBidi"/>
                <w:noProof/>
                <w:sz w:val="22"/>
                <w:szCs w:val="22"/>
              </w:rPr>
              <w:tab/>
            </w:r>
            <w:r w:rsidR="00447690" w:rsidRPr="00BE2208">
              <w:rPr>
                <w:rStyle w:val="Hipervnculo"/>
                <w:noProof/>
              </w:rPr>
              <w:t>THE GROUP LEADER IN MATTERS OF SAFETY (GLIMOS)</w:t>
            </w:r>
            <w:r w:rsidR="00447690">
              <w:rPr>
                <w:noProof/>
                <w:webHidden/>
              </w:rPr>
              <w:tab/>
            </w:r>
            <w:r w:rsidR="00447690">
              <w:rPr>
                <w:noProof/>
                <w:webHidden/>
              </w:rPr>
              <w:fldChar w:fldCharType="begin"/>
            </w:r>
            <w:r w:rsidR="00447690">
              <w:rPr>
                <w:noProof/>
                <w:webHidden/>
              </w:rPr>
              <w:instrText xml:space="preserve"> PAGEREF _Toc429563477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8" w:history="1">
            <w:r w:rsidR="00447690" w:rsidRPr="00BE2208">
              <w:rPr>
                <w:rStyle w:val="Hipervnculo"/>
                <w:noProof/>
              </w:rPr>
              <w:t>1.5</w:t>
            </w:r>
            <w:r w:rsidR="00447690">
              <w:rPr>
                <w:rFonts w:asciiTheme="minorHAnsi" w:eastAsiaTheme="minorEastAsia" w:hAnsiTheme="minorHAnsi" w:cstheme="minorBidi"/>
                <w:noProof/>
                <w:sz w:val="22"/>
                <w:szCs w:val="22"/>
              </w:rPr>
              <w:tab/>
            </w:r>
            <w:r w:rsidR="00447690" w:rsidRPr="00BE2208">
              <w:rPr>
                <w:rStyle w:val="Hipervnculo"/>
                <w:noProof/>
              </w:rPr>
              <w:t>RESPONSIBILITIES</w:t>
            </w:r>
            <w:r w:rsidR="00447690">
              <w:rPr>
                <w:noProof/>
                <w:webHidden/>
              </w:rPr>
              <w:tab/>
            </w:r>
            <w:r w:rsidR="00447690">
              <w:rPr>
                <w:noProof/>
                <w:webHidden/>
              </w:rPr>
              <w:fldChar w:fldCharType="begin"/>
            </w:r>
            <w:r w:rsidR="00447690">
              <w:rPr>
                <w:noProof/>
                <w:webHidden/>
              </w:rPr>
              <w:instrText xml:space="preserve"> PAGEREF _Toc429563478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79" w:history="1">
            <w:r w:rsidR="00447690" w:rsidRPr="00BE2208">
              <w:rPr>
                <w:rStyle w:val="Hipervnculo"/>
                <w:noProof/>
              </w:rPr>
              <w:t>1.6</w:t>
            </w:r>
            <w:r w:rsidR="00447690">
              <w:rPr>
                <w:rFonts w:asciiTheme="minorHAnsi" w:eastAsiaTheme="minorEastAsia" w:hAnsiTheme="minorHAnsi" w:cstheme="minorBidi"/>
                <w:noProof/>
                <w:sz w:val="22"/>
                <w:szCs w:val="22"/>
              </w:rPr>
              <w:tab/>
            </w:r>
            <w:r w:rsidR="00447690" w:rsidRPr="00BE2208">
              <w:rPr>
                <w:rStyle w:val="Hipervnculo"/>
                <w:noProof/>
              </w:rPr>
              <w:t>PREVENTION AND PROTECTION SERVICE (PPS) DUTIES</w:t>
            </w:r>
            <w:r w:rsidR="00447690">
              <w:rPr>
                <w:noProof/>
                <w:webHidden/>
              </w:rPr>
              <w:tab/>
            </w:r>
            <w:r w:rsidR="00447690">
              <w:rPr>
                <w:noProof/>
                <w:webHidden/>
              </w:rPr>
              <w:fldChar w:fldCharType="begin"/>
            </w:r>
            <w:r w:rsidR="00447690">
              <w:rPr>
                <w:noProof/>
                <w:webHidden/>
              </w:rPr>
              <w:instrText xml:space="preserve"> PAGEREF _Toc429563479 \h </w:instrText>
            </w:r>
            <w:r w:rsidR="00447690">
              <w:rPr>
                <w:noProof/>
                <w:webHidden/>
              </w:rPr>
            </w:r>
            <w:r w:rsidR="00447690">
              <w:rPr>
                <w:noProof/>
                <w:webHidden/>
              </w:rPr>
              <w:fldChar w:fldCharType="separate"/>
            </w:r>
            <w:r w:rsidR="003E7F11">
              <w:rPr>
                <w:noProof/>
                <w:webHidden/>
              </w:rPr>
              <w:t>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0" w:history="1">
            <w:r w:rsidR="00447690" w:rsidRPr="00BE2208">
              <w:rPr>
                <w:rStyle w:val="Hipervnculo"/>
                <w:noProof/>
              </w:rPr>
              <w:t>1.7</w:t>
            </w:r>
            <w:r w:rsidR="00447690">
              <w:rPr>
                <w:rFonts w:asciiTheme="minorHAnsi" w:eastAsiaTheme="minorEastAsia" w:hAnsiTheme="minorHAnsi" w:cstheme="minorBidi"/>
                <w:noProof/>
                <w:sz w:val="22"/>
                <w:szCs w:val="22"/>
              </w:rPr>
              <w:tab/>
            </w:r>
            <w:r w:rsidR="00447690" w:rsidRPr="00BE2208">
              <w:rPr>
                <w:rStyle w:val="Hipervnculo"/>
                <w:noProof/>
              </w:rPr>
              <w:t>LABORATORIES SAFETY DOCUMENTS</w:t>
            </w:r>
            <w:r w:rsidR="00447690">
              <w:rPr>
                <w:noProof/>
                <w:webHidden/>
              </w:rPr>
              <w:tab/>
            </w:r>
            <w:r w:rsidR="00447690">
              <w:rPr>
                <w:noProof/>
                <w:webHidden/>
              </w:rPr>
              <w:fldChar w:fldCharType="begin"/>
            </w:r>
            <w:r w:rsidR="00447690">
              <w:rPr>
                <w:noProof/>
                <w:webHidden/>
              </w:rPr>
              <w:instrText xml:space="preserve"> PAGEREF _Toc429563480 \h </w:instrText>
            </w:r>
            <w:r w:rsidR="00447690">
              <w:rPr>
                <w:noProof/>
                <w:webHidden/>
              </w:rPr>
            </w:r>
            <w:r w:rsidR="00447690">
              <w:rPr>
                <w:noProof/>
                <w:webHidden/>
              </w:rPr>
              <w:fldChar w:fldCharType="separate"/>
            </w:r>
            <w:r w:rsidR="003E7F11">
              <w:rPr>
                <w:noProof/>
                <w:webHidden/>
              </w:rPr>
              <w:t>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1" w:history="1">
            <w:r w:rsidR="00447690" w:rsidRPr="00BE2208">
              <w:rPr>
                <w:rStyle w:val="Hipervnculo"/>
                <w:noProof/>
              </w:rPr>
              <w:t>1.8</w:t>
            </w:r>
            <w:r w:rsidR="00447690">
              <w:rPr>
                <w:rFonts w:asciiTheme="minorHAnsi" w:eastAsiaTheme="minorEastAsia" w:hAnsiTheme="minorHAnsi" w:cstheme="minorBidi"/>
                <w:noProof/>
                <w:sz w:val="22"/>
                <w:szCs w:val="22"/>
              </w:rPr>
              <w:tab/>
            </w:r>
            <w:r w:rsidR="00447690" w:rsidRPr="00BE2208">
              <w:rPr>
                <w:rStyle w:val="Hipervnculo"/>
                <w:noProof/>
              </w:rPr>
              <w:t>THE CONTACTS LIST</w:t>
            </w:r>
            <w:r w:rsidR="00447690">
              <w:rPr>
                <w:noProof/>
                <w:webHidden/>
              </w:rPr>
              <w:tab/>
            </w:r>
            <w:r w:rsidR="00447690">
              <w:rPr>
                <w:noProof/>
                <w:webHidden/>
              </w:rPr>
              <w:fldChar w:fldCharType="begin"/>
            </w:r>
            <w:r w:rsidR="00447690">
              <w:rPr>
                <w:noProof/>
                <w:webHidden/>
              </w:rPr>
              <w:instrText xml:space="preserve"> PAGEREF _Toc429563481 \h </w:instrText>
            </w:r>
            <w:r w:rsidR="00447690">
              <w:rPr>
                <w:noProof/>
                <w:webHidden/>
              </w:rPr>
            </w:r>
            <w:r w:rsidR="00447690">
              <w:rPr>
                <w:noProof/>
                <w:webHidden/>
              </w:rPr>
              <w:fldChar w:fldCharType="separate"/>
            </w:r>
            <w:r w:rsidR="003E7F11">
              <w:rPr>
                <w:noProof/>
                <w:webHidden/>
              </w:rPr>
              <w:t>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2" w:history="1">
            <w:r w:rsidR="00447690" w:rsidRPr="00BE2208">
              <w:rPr>
                <w:rStyle w:val="Hipervnculo"/>
                <w:noProof/>
              </w:rPr>
              <w:t>1.9</w:t>
            </w:r>
            <w:r w:rsidR="00447690">
              <w:rPr>
                <w:rFonts w:asciiTheme="minorHAnsi" w:eastAsiaTheme="minorEastAsia" w:hAnsiTheme="minorHAnsi" w:cstheme="minorBidi"/>
                <w:noProof/>
                <w:sz w:val="22"/>
                <w:szCs w:val="22"/>
              </w:rPr>
              <w:tab/>
            </w:r>
            <w:r w:rsidR="00447690" w:rsidRPr="00BE2208">
              <w:rPr>
                <w:rStyle w:val="Hipervnculo"/>
                <w:noProof/>
              </w:rPr>
              <w:t>THE WORK PERMIT</w:t>
            </w:r>
            <w:r w:rsidR="00447690">
              <w:rPr>
                <w:noProof/>
                <w:webHidden/>
              </w:rPr>
              <w:tab/>
            </w:r>
            <w:r w:rsidR="00447690">
              <w:rPr>
                <w:noProof/>
                <w:webHidden/>
              </w:rPr>
              <w:fldChar w:fldCharType="begin"/>
            </w:r>
            <w:r w:rsidR="00447690">
              <w:rPr>
                <w:noProof/>
                <w:webHidden/>
              </w:rPr>
              <w:instrText xml:space="preserve"> PAGEREF _Toc429563482 \h </w:instrText>
            </w:r>
            <w:r w:rsidR="00447690">
              <w:rPr>
                <w:noProof/>
                <w:webHidden/>
              </w:rPr>
            </w:r>
            <w:r w:rsidR="00447690">
              <w:rPr>
                <w:noProof/>
                <w:webHidden/>
              </w:rPr>
              <w:fldChar w:fldCharType="separate"/>
            </w:r>
            <w:r w:rsidR="003E7F11">
              <w:rPr>
                <w:noProof/>
                <w:webHidden/>
              </w:rPr>
              <w:t>8</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483" w:history="1">
            <w:r w:rsidR="00447690" w:rsidRPr="00BE2208">
              <w:rPr>
                <w:rStyle w:val="Hipervnculo"/>
                <w:noProof/>
              </w:rPr>
              <w:t>2</w:t>
            </w:r>
            <w:r w:rsidR="00447690">
              <w:rPr>
                <w:rFonts w:asciiTheme="minorHAnsi" w:eastAsiaTheme="minorEastAsia" w:hAnsiTheme="minorHAnsi" w:cstheme="minorBidi"/>
                <w:noProof/>
                <w:sz w:val="22"/>
                <w:szCs w:val="22"/>
              </w:rPr>
              <w:tab/>
            </w:r>
            <w:r w:rsidR="00447690" w:rsidRPr="00BE2208">
              <w:rPr>
                <w:rStyle w:val="Hipervnculo"/>
                <w:noProof/>
              </w:rPr>
              <w:t>SAFETY MEASURES FOR EXPERIMENTS</w:t>
            </w:r>
            <w:r w:rsidR="00447690">
              <w:rPr>
                <w:noProof/>
                <w:webHidden/>
              </w:rPr>
              <w:tab/>
            </w:r>
            <w:r w:rsidR="00447690">
              <w:rPr>
                <w:noProof/>
                <w:webHidden/>
              </w:rPr>
              <w:fldChar w:fldCharType="begin"/>
            </w:r>
            <w:r w:rsidR="00447690">
              <w:rPr>
                <w:noProof/>
                <w:webHidden/>
              </w:rPr>
              <w:instrText xml:space="preserve"> PAGEREF _Toc429563483 \h </w:instrText>
            </w:r>
            <w:r w:rsidR="00447690">
              <w:rPr>
                <w:noProof/>
                <w:webHidden/>
              </w:rPr>
            </w:r>
            <w:r w:rsidR="00447690">
              <w:rPr>
                <w:noProof/>
                <w:webHidden/>
              </w:rPr>
              <w:fldChar w:fldCharType="separate"/>
            </w:r>
            <w:r w:rsidR="003E7F11">
              <w:rPr>
                <w:noProof/>
                <w:webHidden/>
              </w:rPr>
              <w:t>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4" w:history="1">
            <w:r w:rsidR="00447690" w:rsidRPr="00BE2208">
              <w:rPr>
                <w:rStyle w:val="Hipervnculo"/>
                <w:noProof/>
              </w:rPr>
              <w:t>2.1</w:t>
            </w:r>
            <w:r w:rsidR="00447690">
              <w:rPr>
                <w:rFonts w:asciiTheme="minorHAnsi" w:eastAsiaTheme="minorEastAsia" w:hAnsiTheme="minorHAnsi" w:cstheme="minorBidi"/>
                <w:noProof/>
                <w:sz w:val="22"/>
                <w:szCs w:val="22"/>
              </w:rPr>
              <w:tab/>
            </w:r>
            <w:r w:rsidR="00447690" w:rsidRPr="00BE2208">
              <w:rPr>
                <w:rStyle w:val="Hipervnculo"/>
                <w:noProof/>
              </w:rPr>
              <w:t>GENERAL CONSIDERATIONS ON THE SAFETY FOR EXPERIMENTS</w:t>
            </w:r>
            <w:r w:rsidR="00447690">
              <w:rPr>
                <w:noProof/>
                <w:webHidden/>
              </w:rPr>
              <w:tab/>
            </w:r>
            <w:r w:rsidR="00447690">
              <w:rPr>
                <w:noProof/>
                <w:webHidden/>
              </w:rPr>
              <w:fldChar w:fldCharType="begin"/>
            </w:r>
            <w:r w:rsidR="00447690">
              <w:rPr>
                <w:noProof/>
                <w:webHidden/>
              </w:rPr>
              <w:instrText xml:space="preserve"> PAGEREF _Toc429563484 \h </w:instrText>
            </w:r>
            <w:r w:rsidR="00447690">
              <w:rPr>
                <w:noProof/>
                <w:webHidden/>
              </w:rPr>
            </w:r>
            <w:r w:rsidR="00447690">
              <w:rPr>
                <w:noProof/>
                <w:webHidden/>
              </w:rPr>
              <w:fldChar w:fldCharType="separate"/>
            </w:r>
            <w:r w:rsidR="003E7F11">
              <w:rPr>
                <w:noProof/>
                <w:webHidden/>
              </w:rPr>
              <w:t>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5" w:history="1">
            <w:r w:rsidR="00447690" w:rsidRPr="00BE2208">
              <w:rPr>
                <w:rStyle w:val="Hipervnculo"/>
                <w:noProof/>
              </w:rPr>
              <w:t>2.2</w:t>
            </w:r>
            <w:r w:rsidR="00447690">
              <w:rPr>
                <w:rFonts w:asciiTheme="minorHAnsi" w:eastAsiaTheme="minorEastAsia" w:hAnsiTheme="minorHAnsi" w:cstheme="minorBidi"/>
                <w:noProof/>
                <w:sz w:val="22"/>
                <w:szCs w:val="22"/>
              </w:rPr>
              <w:tab/>
            </w:r>
            <w:r w:rsidR="00447690" w:rsidRPr="00BE2208">
              <w:rPr>
                <w:rStyle w:val="Hipervnculo"/>
                <w:noProof/>
              </w:rPr>
              <w:t>PURPOSE OF SAFETY MEASURES</w:t>
            </w:r>
            <w:r w:rsidR="00447690">
              <w:rPr>
                <w:noProof/>
                <w:webHidden/>
              </w:rPr>
              <w:tab/>
            </w:r>
            <w:r w:rsidR="00447690">
              <w:rPr>
                <w:noProof/>
                <w:webHidden/>
              </w:rPr>
              <w:fldChar w:fldCharType="begin"/>
            </w:r>
            <w:r w:rsidR="00447690">
              <w:rPr>
                <w:noProof/>
                <w:webHidden/>
              </w:rPr>
              <w:instrText xml:space="preserve"> PAGEREF _Toc429563485 \h </w:instrText>
            </w:r>
            <w:r w:rsidR="00447690">
              <w:rPr>
                <w:noProof/>
                <w:webHidden/>
              </w:rPr>
            </w:r>
            <w:r w:rsidR="00447690">
              <w:rPr>
                <w:noProof/>
                <w:webHidden/>
              </w:rPr>
              <w:fldChar w:fldCharType="separate"/>
            </w:r>
            <w:r w:rsidR="003E7F11">
              <w:rPr>
                <w:noProof/>
                <w:webHidden/>
              </w:rPr>
              <w:t>9</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486" w:history="1">
            <w:r w:rsidR="00447690" w:rsidRPr="00BE2208">
              <w:rPr>
                <w:rStyle w:val="Hipervnculo"/>
                <w:noProof/>
              </w:rPr>
              <w:t>3</w:t>
            </w:r>
            <w:r w:rsidR="00447690">
              <w:rPr>
                <w:rFonts w:asciiTheme="minorHAnsi" w:eastAsiaTheme="minorEastAsia" w:hAnsiTheme="minorHAnsi" w:cstheme="minorBidi"/>
                <w:noProof/>
                <w:sz w:val="22"/>
                <w:szCs w:val="22"/>
              </w:rPr>
              <w:tab/>
            </w:r>
            <w:r w:rsidR="00447690" w:rsidRPr="00BE2208">
              <w:rPr>
                <w:rStyle w:val="Hipervnculo"/>
                <w:noProof/>
              </w:rPr>
              <w:t>PREPARATION PHASE OF AN EXPERIMENT</w:t>
            </w:r>
            <w:r w:rsidR="00447690">
              <w:rPr>
                <w:noProof/>
                <w:webHidden/>
              </w:rPr>
              <w:tab/>
            </w:r>
            <w:r w:rsidR="00447690">
              <w:rPr>
                <w:noProof/>
                <w:webHidden/>
              </w:rPr>
              <w:fldChar w:fldCharType="begin"/>
            </w:r>
            <w:r w:rsidR="00447690">
              <w:rPr>
                <w:noProof/>
                <w:webHidden/>
              </w:rPr>
              <w:instrText xml:space="preserve"> PAGEREF _Toc429563486 \h </w:instrText>
            </w:r>
            <w:r w:rsidR="00447690">
              <w:rPr>
                <w:noProof/>
                <w:webHidden/>
              </w:rPr>
            </w:r>
            <w:r w:rsidR="00447690">
              <w:rPr>
                <w:noProof/>
                <w:webHidden/>
              </w:rPr>
              <w:fldChar w:fldCharType="separate"/>
            </w:r>
            <w:r w:rsidR="003E7F11">
              <w:rPr>
                <w:noProof/>
                <w:webHidden/>
              </w:rPr>
              <w:t>10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7" w:history="1">
            <w:r w:rsidR="00447690" w:rsidRPr="00BE2208">
              <w:rPr>
                <w:rStyle w:val="Hipervnculo"/>
                <w:noProof/>
              </w:rPr>
              <w:t>3.1</w:t>
            </w:r>
            <w:r w:rsidR="00447690">
              <w:rPr>
                <w:rFonts w:asciiTheme="minorHAnsi" w:eastAsiaTheme="minorEastAsia" w:hAnsiTheme="minorHAnsi" w:cstheme="minorBidi"/>
                <w:noProof/>
                <w:sz w:val="22"/>
                <w:szCs w:val="22"/>
              </w:rPr>
              <w:tab/>
            </w:r>
            <w:r w:rsidR="00447690" w:rsidRPr="00BE2208">
              <w:rPr>
                <w:rStyle w:val="Hipervnculo"/>
                <w:noProof/>
              </w:rPr>
              <w:t>LETTERS OF INTENT AND PREPARATION OF PROPOSAL</w:t>
            </w:r>
            <w:r w:rsidR="00447690">
              <w:rPr>
                <w:noProof/>
                <w:webHidden/>
              </w:rPr>
              <w:tab/>
            </w:r>
            <w:r w:rsidR="00447690">
              <w:rPr>
                <w:noProof/>
                <w:webHidden/>
              </w:rPr>
              <w:fldChar w:fldCharType="begin"/>
            </w:r>
            <w:r w:rsidR="00447690">
              <w:rPr>
                <w:noProof/>
                <w:webHidden/>
              </w:rPr>
              <w:instrText xml:space="preserve"> PAGEREF _Toc429563487 \h </w:instrText>
            </w:r>
            <w:r w:rsidR="00447690">
              <w:rPr>
                <w:noProof/>
                <w:webHidden/>
              </w:rPr>
            </w:r>
            <w:r w:rsidR="00447690">
              <w:rPr>
                <w:noProof/>
                <w:webHidden/>
              </w:rPr>
              <w:fldChar w:fldCharType="separate"/>
            </w:r>
            <w:r w:rsidR="003E7F11">
              <w:rPr>
                <w:noProof/>
                <w:webHidden/>
              </w:rPr>
              <w:t>10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8" w:history="1">
            <w:r w:rsidR="00447690" w:rsidRPr="00BE2208">
              <w:rPr>
                <w:rStyle w:val="Hipervnculo"/>
                <w:noProof/>
              </w:rPr>
              <w:t>3.2</w:t>
            </w:r>
            <w:r w:rsidR="00447690">
              <w:rPr>
                <w:rFonts w:asciiTheme="minorHAnsi" w:eastAsiaTheme="minorEastAsia" w:hAnsiTheme="minorHAnsi" w:cstheme="minorBidi"/>
                <w:noProof/>
                <w:sz w:val="22"/>
                <w:szCs w:val="22"/>
              </w:rPr>
              <w:tab/>
            </w:r>
            <w:r w:rsidR="00447690" w:rsidRPr="00BE2208">
              <w:rPr>
                <w:rStyle w:val="Hipervnculo"/>
                <w:noProof/>
              </w:rPr>
              <w:t>APPROVAL OF AN EXPERIMENT</w:t>
            </w:r>
            <w:r w:rsidR="00447690">
              <w:rPr>
                <w:noProof/>
                <w:webHidden/>
              </w:rPr>
              <w:tab/>
            </w:r>
            <w:r w:rsidR="00447690">
              <w:rPr>
                <w:noProof/>
                <w:webHidden/>
              </w:rPr>
              <w:fldChar w:fldCharType="begin"/>
            </w:r>
            <w:r w:rsidR="00447690">
              <w:rPr>
                <w:noProof/>
                <w:webHidden/>
              </w:rPr>
              <w:instrText xml:space="preserve"> PAGEREF _Toc429563488 \h </w:instrText>
            </w:r>
            <w:r w:rsidR="00447690">
              <w:rPr>
                <w:noProof/>
                <w:webHidden/>
              </w:rPr>
            </w:r>
            <w:r w:rsidR="00447690">
              <w:rPr>
                <w:noProof/>
                <w:webHidden/>
              </w:rPr>
              <w:fldChar w:fldCharType="separate"/>
            </w:r>
            <w:r w:rsidR="003E7F11">
              <w:rPr>
                <w:noProof/>
                <w:webHidden/>
              </w:rPr>
              <w:t>10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89" w:history="1">
            <w:r w:rsidR="00447690" w:rsidRPr="00BE2208">
              <w:rPr>
                <w:rStyle w:val="Hipervnculo"/>
                <w:noProof/>
              </w:rPr>
              <w:t>3.3</w:t>
            </w:r>
            <w:r w:rsidR="00447690">
              <w:rPr>
                <w:rFonts w:asciiTheme="minorHAnsi" w:eastAsiaTheme="minorEastAsia" w:hAnsiTheme="minorHAnsi" w:cstheme="minorBidi"/>
                <w:noProof/>
                <w:sz w:val="22"/>
                <w:szCs w:val="22"/>
              </w:rPr>
              <w:tab/>
            </w:r>
            <w:r w:rsidR="00447690" w:rsidRPr="00BE2208">
              <w:rPr>
                <w:rStyle w:val="Hipervnculo"/>
                <w:noProof/>
              </w:rPr>
              <w:t>SAFETY MEASURES COSTS</w:t>
            </w:r>
            <w:r w:rsidR="00447690">
              <w:rPr>
                <w:noProof/>
                <w:webHidden/>
              </w:rPr>
              <w:tab/>
            </w:r>
            <w:r w:rsidR="00447690">
              <w:rPr>
                <w:noProof/>
                <w:webHidden/>
              </w:rPr>
              <w:fldChar w:fldCharType="begin"/>
            </w:r>
            <w:r w:rsidR="00447690">
              <w:rPr>
                <w:noProof/>
                <w:webHidden/>
              </w:rPr>
              <w:instrText xml:space="preserve"> PAGEREF _Toc429563489 \h </w:instrText>
            </w:r>
            <w:r w:rsidR="00447690">
              <w:rPr>
                <w:noProof/>
                <w:webHidden/>
              </w:rPr>
            </w:r>
            <w:r w:rsidR="00447690">
              <w:rPr>
                <w:noProof/>
                <w:webHidden/>
              </w:rPr>
              <w:fldChar w:fldCharType="separate"/>
            </w:r>
            <w:r w:rsidR="003E7F11">
              <w:rPr>
                <w:noProof/>
                <w:webHidden/>
              </w:rPr>
              <w:t>11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0" w:history="1">
            <w:r w:rsidR="00447690" w:rsidRPr="00BE2208">
              <w:rPr>
                <w:rStyle w:val="Hipervnculo"/>
                <w:noProof/>
              </w:rPr>
              <w:t>3.4</w:t>
            </w:r>
            <w:r w:rsidR="00447690">
              <w:rPr>
                <w:rFonts w:asciiTheme="minorHAnsi" w:eastAsiaTheme="minorEastAsia" w:hAnsiTheme="minorHAnsi" w:cstheme="minorBidi"/>
                <w:noProof/>
                <w:sz w:val="22"/>
                <w:szCs w:val="22"/>
              </w:rPr>
              <w:tab/>
            </w:r>
            <w:r w:rsidR="00447690" w:rsidRPr="00BE2208">
              <w:rPr>
                <w:rStyle w:val="Hipervnculo"/>
                <w:noProof/>
              </w:rPr>
              <w:t>GLIMOS ELECTION</w:t>
            </w:r>
            <w:r w:rsidR="00447690">
              <w:rPr>
                <w:noProof/>
                <w:webHidden/>
              </w:rPr>
              <w:tab/>
            </w:r>
            <w:r w:rsidR="00447690">
              <w:rPr>
                <w:noProof/>
                <w:webHidden/>
              </w:rPr>
              <w:fldChar w:fldCharType="begin"/>
            </w:r>
            <w:r w:rsidR="00447690">
              <w:rPr>
                <w:noProof/>
                <w:webHidden/>
              </w:rPr>
              <w:instrText xml:space="preserve"> PAGEREF _Toc429563490 \h </w:instrText>
            </w:r>
            <w:r w:rsidR="00447690">
              <w:rPr>
                <w:noProof/>
                <w:webHidden/>
              </w:rPr>
            </w:r>
            <w:r w:rsidR="00447690">
              <w:rPr>
                <w:noProof/>
                <w:webHidden/>
              </w:rPr>
              <w:fldChar w:fldCharType="separate"/>
            </w:r>
            <w:r w:rsidR="003E7F11">
              <w:rPr>
                <w:noProof/>
                <w:webHidden/>
              </w:rPr>
              <w:t>11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1" w:history="1">
            <w:r w:rsidR="00447690" w:rsidRPr="00BE2208">
              <w:rPr>
                <w:rStyle w:val="Hipervnculo"/>
                <w:noProof/>
              </w:rPr>
              <w:t>3.5</w:t>
            </w:r>
            <w:r w:rsidR="00447690">
              <w:rPr>
                <w:rFonts w:asciiTheme="minorHAnsi" w:eastAsiaTheme="minorEastAsia" w:hAnsiTheme="minorHAnsi" w:cstheme="minorBidi"/>
                <w:noProof/>
                <w:sz w:val="22"/>
                <w:szCs w:val="22"/>
              </w:rPr>
              <w:tab/>
            </w:r>
            <w:r w:rsidR="00447690" w:rsidRPr="00BE2208">
              <w:rPr>
                <w:rStyle w:val="Hipervnculo"/>
                <w:noProof/>
              </w:rPr>
              <w:t>ASSEMBLY AREA</w:t>
            </w:r>
            <w:r w:rsidR="00447690">
              <w:rPr>
                <w:noProof/>
                <w:webHidden/>
              </w:rPr>
              <w:tab/>
            </w:r>
            <w:r w:rsidR="00447690">
              <w:rPr>
                <w:noProof/>
                <w:webHidden/>
              </w:rPr>
              <w:fldChar w:fldCharType="begin"/>
            </w:r>
            <w:r w:rsidR="00447690">
              <w:rPr>
                <w:noProof/>
                <w:webHidden/>
              </w:rPr>
              <w:instrText xml:space="preserve"> PAGEREF _Toc429563491 \h </w:instrText>
            </w:r>
            <w:r w:rsidR="00447690">
              <w:rPr>
                <w:noProof/>
                <w:webHidden/>
              </w:rPr>
            </w:r>
            <w:r w:rsidR="00447690">
              <w:rPr>
                <w:noProof/>
                <w:webHidden/>
              </w:rPr>
              <w:fldChar w:fldCharType="separate"/>
            </w:r>
            <w:r w:rsidR="003E7F11">
              <w:rPr>
                <w:noProof/>
                <w:webHidden/>
              </w:rPr>
              <w:t>12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2" w:history="1">
            <w:r w:rsidR="00447690" w:rsidRPr="00BE2208">
              <w:rPr>
                <w:rStyle w:val="Hipervnculo"/>
                <w:noProof/>
              </w:rPr>
              <w:t>3.6</w:t>
            </w:r>
            <w:r w:rsidR="00447690">
              <w:rPr>
                <w:rFonts w:asciiTheme="minorHAnsi" w:eastAsiaTheme="minorEastAsia" w:hAnsiTheme="minorHAnsi" w:cstheme="minorBidi"/>
                <w:noProof/>
                <w:sz w:val="22"/>
                <w:szCs w:val="22"/>
              </w:rPr>
              <w:tab/>
            </w:r>
            <w:r w:rsidR="00447690" w:rsidRPr="00BE2208">
              <w:rPr>
                <w:rStyle w:val="Hipervnculo"/>
                <w:noProof/>
              </w:rPr>
              <w:t>GASES, LIQUIDS, CRYOGENIC LIQUIDS</w:t>
            </w:r>
            <w:r w:rsidR="00447690">
              <w:rPr>
                <w:noProof/>
                <w:webHidden/>
              </w:rPr>
              <w:tab/>
            </w:r>
            <w:r w:rsidR="00447690">
              <w:rPr>
                <w:noProof/>
                <w:webHidden/>
              </w:rPr>
              <w:fldChar w:fldCharType="begin"/>
            </w:r>
            <w:r w:rsidR="00447690">
              <w:rPr>
                <w:noProof/>
                <w:webHidden/>
              </w:rPr>
              <w:instrText xml:space="preserve"> PAGEREF _Toc429563492 \h </w:instrText>
            </w:r>
            <w:r w:rsidR="00447690">
              <w:rPr>
                <w:noProof/>
                <w:webHidden/>
              </w:rPr>
            </w:r>
            <w:r w:rsidR="00447690">
              <w:rPr>
                <w:noProof/>
                <w:webHidden/>
              </w:rPr>
              <w:fldChar w:fldCharType="separate"/>
            </w:r>
            <w:r w:rsidR="003E7F11">
              <w:rPr>
                <w:noProof/>
                <w:webHidden/>
              </w:rPr>
              <w:t>12</w:t>
            </w:r>
            <w:r w:rsidR="00447690">
              <w:rPr>
                <w:noProof/>
                <w:webHidden/>
              </w:rPr>
              <w:fldChar w:fldCharType="end"/>
            </w:r>
          </w:hyperlink>
        </w:p>
        <w:p w:rsidR="00447690" w:rsidRDefault="00C72917">
          <w:pPr>
            <w:pStyle w:val="TDC3"/>
            <w:tabs>
              <w:tab w:val="left" w:pos="1100"/>
              <w:tab w:val="right" w:leader="dot" w:pos="10247"/>
            </w:tabs>
            <w:rPr>
              <w:rFonts w:asciiTheme="minorHAnsi" w:eastAsiaTheme="minorEastAsia" w:hAnsiTheme="minorHAnsi" w:cstheme="minorBidi"/>
              <w:noProof/>
              <w:sz w:val="22"/>
              <w:szCs w:val="22"/>
            </w:rPr>
          </w:pPr>
          <w:hyperlink w:anchor="_Toc429563493" w:history="1">
            <w:r w:rsidR="00447690" w:rsidRPr="00BE2208">
              <w:rPr>
                <w:rStyle w:val="Hipervnculo"/>
                <w:noProof/>
              </w:rPr>
              <w:t>3.6.1</w:t>
            </w:r>
            <w:r w:rsidR="00447690">
              <w:rPr>
                <w:rFonts w:asciiTheme="minorHAnsi" w:eastAsiaTheme="minorEastAsia" w:hAnsiTheme="minorHAnsi" w:cstheme="minorBidi"/>
                <w:noProof/>
                <w:sz w:val="22"/>
                <w:szCs w:val="22"/>
              </w:rPr>
              <w:tab/>
            </w:r>
            <w:r w:rsidR="00447690" w:rsidRPr="00BE2208">
              <w:rPr>
                <w:rStyle w:val="Hipervnculo"/>
                <w:noProof/>
              </w:rPr>
              <w:t>OTHER CHEMICAL SUBSTANCES</w:t>
            </w:r>
            <w:r w:rsidR="00447690">
              <w:rPr>
                <w:noProof/>
                <w:webHidden/>
              </w:rPr>
              <w:tab/>
            </w:r>
            <w:r w:rsidR="00447690">
              <w:rPr>
                <w:noProof/>
                <w:webHidden/>
              </w:rPr>
              <w:fldChar w:fldCharType="begin"/>
            </w:r>
            <w:r w:rsidR="00447690">
              <w:rPr>
                <w:noProof/>
                <w:webHidden/>
              </w:rPr>
              <w:instrText xml:space="preserve"> PAGEREF _Toc429563493 \h </w:instrText>
            </w:r>
            <w:r w:rsidR="00447690">
              <w:rPr>
                <w:noProof/>
                <w:webHidden/>
              </w:rPr>
            </w:r>
            <w:r w:rsidR="00447690">
              <w:rPr>
                <w:noProof/>
                <w:webHidden/>
              </w:rPr>
              <w:fldChar w:fldCharType="separate"/>
            </w:r>
            <w:r w:rsidR="003E7F11">
              <w:rPr>
                <w:noProof/>
                <w:webHidden/>
              </w:rPr>
              <w:t>12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4" w:history="1">
            <w:r w:rsidR="00447690" w:rsidRPr="00BE2208">
              <w:rPr>
                <w:rStyle w:val="Hipervnculo"/>
                <w:noProof/>
              </w:rPr>
              <w:t>3.7</w:t>
            </w:r>
            <w:r w:rsidR="00447690">
              <w:rPr>
                <w:rFonts w:asciiTheme="minorHAnsi" w:eastAsiaTheme="minorEastAsia" w:hAnsiTheme="minorHAnsi" w:cstheme="minorBidi"/>
                <w:noProof/>
                <w:sz w:val="22"/>
                <w:szCs w:val="22"/>
              </w:rPr>
              <w:tab/>
            </w:r>
            <w:r w:rsidR="00447690" w:rsidRPr="00BE2208">
              <w:rPr>
                <w:rStyle w:val="Hipervnculo"/>
                <w:noProof/>
              </w:rPr>
              <w:t>ELECTRICAL SYSTEMS</w:t>
            </w:r>
            <w:r w:rsidR="00447690">
              <w:rPr>
                <w:noProof/>
                <w:webHidden/>
              </w:rPr>
              <w:tab/>
            </w:r>
            <w:r w:rsidR="00447690">
              <w:rPr>
                <w:noProof/>
                <w:webHidden/>
              </w:rPr>
              <w:fldChar w:fldCharType="begin"/>
            </w:r>
            <w:r w:rsidR="00447690">
              <w:rPr>
                <w:noProof/>
                <w:webHidden/>
              </w:rPr>
              <w:instrText xml:space="preserve"> PAGEREF _Toc429563494 \h </w:instrText>
            </w:r>
            <w:r w:rsidR="00447690">
              <w:rPr>
                <w:noProof/>
                <w:webHidden/>
              </w:rPr>
            </w:r>
            <w:r w:rsidR="00447690">
              <w:rPr>
                <w:noProof/>
                <w:webHidden/>
              </w:rPr>
              <w:fldChar w:fldCharType="separate"/>
            </w:r>
            <w:r w:rsidR="003E7F11">
              <w:rPr>
                <w:noProof/>
                <w:webHidden/>
              </w:rPr>
              <w:t>12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5" w:history="1">
            <w:r w:rsidR="00447690" w:rsidRPr="00BE2208">
              <w:rPr>
                <w:rStyle w:val="Hipervnculo"/>
                <w:noProof/>
              </w:rPr>
              <w:t>3.8</w:t>
            </w:r>
            <w:r w:rsidR="00447690">
              <w:rPr>
                <w:rFonts w:asciiTheme="minorHAnsi" w:eastAsiaTheme="minorEastAsia" w:hAnsiTheme="minorHAnsi" w:cstheme="minorBidi"/>
                <w:noProof/>
                <w:sz w:val="22"/>
                <w:szCs w:val="22"/>
              </w:rPr>
              <w:tab/>
            </w:r>
            <w:r w:rsidR="00447690" w:rsidRPr="00BE2208">
              <w:rPr>
                <w:rStyle w:val="Hipervnculo"/>
                <w:noProof/>
              </w:rPr>
              <w:t>LIFTING AND HANDLING</w:t>
            </w:r>
            <w:r w:rsidR="00447690">
              <w:rPr>
                <w:noProof/>
                <w:webHidden/>
              </w:rPr>
              <w:tab/>
            </w:r>
            <w:r w:rsidR="00447690">
              <w:rPr>
                <w:noProof/>
                <w:webHidden/>
              </w:rPr>
              <w:fldChar w:fldCharType="begin"/>
            </w:r>
            <w:r w:rsidR="00447690">
              <w:rPr>
                <w:noProof/>
                <w:webHidden/>
              </w:rPr>
              <w:instrText xml:space="preserve"> PAGEREF _Toc429563495 \h </w:instrText>
            </w:r>
            <w:r w:rsidR="00447690">
              <w:rPr>
                <w:noProof/>
                <w:webHidden/>
              </w:rPr>
            </w:r>
            <w:r w:rsidR="00447690">
              <w:rPr>
                <w:noProof/>
                <w:webHidden/>
              </w:rPr>
              <w:fldChar w:fldCharType="separate"/>
            </w:r>
            <w:r w:rsidR="003E7F11">
              <w:rPr>
                <w:noProof/>
                <w:webHidden/>
              </w:rPr>
              <w:t>13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6" w:history="1">
            <w:r w:rsidR="00447690" w:rsidRPr="00BE2208">
              <w:rPr>
                <w:rStyle w:val="Hipervnculo"/>
                <w:noProof/>
              </w:rPr>
              <w:t>3.9</w:t>
            </w:r>
            <w:r w:rsidR="00447690">
              <w:rPr>
                <w:rFonts w:asciiTheme="minorHAnsi" w:eastAsiaTheme="minorEastAsia" w:hAnsiTheme="minorHAnsi" w:cstheme="minorBidi"/>
                <w:noProof/>
                <w:sz w:val="22"/>
                <w:szCs w:val="22"/>
              </w:rPr>
              <w:tab/>
            </w:r>
            <w:r w:rsidR="00447690" w:rsidRPr="00BE2208">
              <w:rPr>
                <w:rStyle w:val="Hipervnculo"/>
                <w:noProof/>
              </w:rPr>
              <w:t>VACUUM AND PRESSURE TANK AND COMPONENTS</w:t>
            </w:r>
            <w:r w:rsidR="00447690">
              <w:rPr>
                <w:noProof/>
                <w:webHidden/>
              </w:rPr>
              <w:tab/>
            </w:r>
            <w:r w:rsidR="00447690">
              <w:rPr>
                <w:noProof/>
                <w:webHidden/>
              </w:rPr>
              <w:fldChar w:fldCharType="begin"/>
            </w:r>
            <w:r w:rsidR="00447690">
              <w:rPr>
                <w:noProof/>
                <w:webHidden/>
              </w:rPr>
              <w:instrText xml:space="preserve"> PAGEREF _Toc429563496 \h </w:instrText>
            </w:r>
            <w:r w:rsidR="00447690">
              <w:rPr>
                <w:noProof/>
                <w:webHidden/>
              </w:rPr>
            </w:r>
            <w:r w:rsidR="00447690">
              <w:rPr>
                <w:noProof/>
                <w:webHidden/>
              </w:rPr>
              <w:fldChar w:fldCharType="separate"/>
            </w:r>
            <w:r w:rsidR="003E7F11">
              <w:rPr>
                <w:noProof/>
                <w:webHidden/>
              </w:rPr>
              <w:t>13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7" w:history="1">
            <w:r w:rsidR="00447690" w:rsidRPr="00BE2208">
              <w:rPr>
                <w:rStyle w:val="Hipervnculo"/>
                <w:noProof/>
              </w:rPr>
              <w:t>3.10</w:t>
            </w:r>
            <w:r w:rsidR="00447690">
              <w:rPr>
                <w:rFonts w:asciiTheme="minorHAnsi" w:eastAsiaTheme="minorEastAsia" w:hAnsiTheme="minorHAnsi" w:cstheme="minorBidi"/>
                <w:noProof/>
                <w:sz w:val="22"/>
                <w:szCs w:val="22"/>
              </w:rPr>
              <w:tab/>
            </w:r>
            <w:r w:rsidR="00447690" w:rsidRPr="00BE2208">
              <w:rPr>
                <w:rStyle w:val="Hipervnculo"/>
                <w:noProof/>
              </w:rPr>
              <w:t>USE OF RADIATION SOURCES</w:t>
            </w:r>
            <w:r w:rsidR="00447690">
              <w:rPr>
                <w:noProof/>
                <w:webHidden/>
              </w:rPr>
              <w:tab/>
            </w:r>
            <w:r w:rsidR="00447690">
              <w:rPr>
                <w:noProof/>
                <w:webHidden/>
              </w:rPr>
              <w:fldChar w:fldCharType="begin"/>
            </w:r>
            <w:r w:rsidR="00447690">
              <w:rPr>
                <w:noProof/>
                <w:webHidden/>
              </w:rPr>
              <w:instrText xml:space="preserve"> PAGEREF _Toc429563497 \h </w:instrText>
            </w:r>
            <w:r w:rsidR="00447690">
              <w:rPr>
                <w:noProof/>
                <w:webHidden/>
              </w:rPr>
            </w:r>
            <w:r w:rsidR="00447690">
              <w:rPr>
                <w:noProof/>
                <w:webHidden/>
              </w:rPr>
              <w:fldChar w:fldCharType="separate"/>
            </w:r>
            <w:r w:rsidR="003E7F11">
              <w:rPr>
                <w:noProof/>
                <w:webHidden/>
              </w:rPr>
              <w:t>13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498" w:history="1">
            <w:r w:rsidR="00447690" w:rsidRPr="00BE2208">
              <w:rPr>
                <w:rStyle w:val="Hipervnculo"/>
                <w:noProof/>
              </w:rPr>
              <w:t>3.11</w:t>
            </w:r>
            <w:r w:rsidR="00447690">
              <w:rPr>
                <w:rFonts w:asciiTheme="minorHAnsi" w:eastAsiaTheme="minorEastAsia" w:hAnsiTheme="minorHAnsi" w:cstheme="minorBidi"/>
                <w:noProof/>
                <w:sz w:val="22"/>
                <w:szCs w:val="22"/>
              </w:rPr>
              <w:tab/>
            </w:r>
            <w:r w:rsidR="00447690" w:rsidRPr="00BE2208">
              <w:rPr>
                <w:rStyle w:val="Hipervnculo"/>
                <w:noProof/>
              </w:rPr>
              <w:t>OTHER DANGERS</w:t>
            </w:r>
            <w:r w:rsidR="00447690">
              <w:rPr>
                <w:noProof/>
                <w:webHidden/>
              </w:rPr>
              <w:tab/>
            </w:r>
            <w:r w:rsidR="00447690">
              <w:rPr>
                <w:noProof/>
                <w:webHidden/>
              </w:rPr>
              <w:fldChar w:fldCharType="begin"/>
            </w:r>
            <w:r w:rsidR="00447690">
              <w:rPr>
                <w:noProof/>
                <w:webHidden/>
              </w:rPr>
              <w:instrText xml:space="preserve"> PAGEREF _Toc429563498 \h </w:instrText>
            </w:r>
            <w:r w:rsidR="00447690">
              <w:rPr>
                <w:noProof/>
                <w:webHidden/>
              </w:rPr>
            </w:r>
            <w:r w:rsidR="00447690">
              <w:rPr>
                <w:noProof/>
                <w:webHidden/>
              </w:rPr>
              <w:fldChar w:fldCharType="separate"/>
            </w:r>
            <w:r w:rsidR="003E7F11">
              <w:rPr>
                <w:noProof/>
                <w:webHidden/>
              </w:rPr>
              <w:t>13</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499" w:history="1">
            <w:r w:rsidR="00447690" w:rsidRPr="00BE2208">
              <w:rPr>
                <w:rStyle w:val="Hipervnculo"/>
                <w:noProof/>
              </w:rPr>
              <w:t>4</w:t>
            </w:r>
            <w:r w:rsidR="00447690">
              <w:rPr>
                <w:rFonts w:asciiTheme="minorHAnsi" w:eastAsiaTheme="minorEastAsia" w:hAnsiTheme="minorHAnsi" w:cstheme="minorBidi"/>
                <w:noProof/>
                <w:sz w:val="22"/>
                <w:szCs w:val="22"/>
              </w:rPr>
              <w:tab/>
            </w:r>
            <w:r w:rsidR="00447690" w:rsidRPr="00BE2208">
              <w:rPr>
                <w:rStyle w:val="Hipervnculo"/>
                <w:noProof/>
              </w:rPr>
              <w:t>TOPICS FOR A SAFETY DISCUSSION</w:t>
            </w:r>
            <w:r w:rsidR="00447690">
              <w:rPr>
                <w:noProof/>
                <w:webHidden/>
              </w:rPr>
              <w:tab/>
            </w:r>
            <w:r w:rsidR="00447690">
              <w:rPr>
                <w:noProof/>
                <w:webHidden/>
              </w:rPr>
              <w:fldChar w:fldCharType="begin"/>
            </w:r>
            <w:r w:rsidR="00447690">
              <w:rPr>
                <w:noProof/>
                <w:webHidden/>
              </w:rPr>
              <w:instrText xml:space="preserve"> PAGEREF _Toc429563499 \h </w:instrText>
            </w:r>
            <w:r w:rsidR="00447690">
              <w:rPr>
                <w:noProof/>
                <w:webHidden/>
              </w:rPr>
            </w:r>
            <w:r w:rsidR="00447690">
              <w:rPr>
                <w:noProof/>
                <w:webHidden/>
              </w:rPr>
              <w:fldChar w:fldCharType="separate"/>
            </w:r>
            <w:r w:rsidR="003E7F11">
              <w:rPr>
                <w:noProof/>
                <w:webHidden/>
              </w:rPr>
              <w:t>14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0" w:history="1">
            <w:r w:rsidR="00447690" w:rsidRPr="00BE2208">
              <w:rPr>
                <w:rStyle w:val="Hipervnculo"/>
                <w:noProof/>
              </w:rPr>
              <w:t>4.1</w:t>
            </w:r>
            <w:r w:rsidR="00447690">
              <w:rPr>
                <w:rFonts w:asciiTheme="minorHAnsi" w:eastAsiaTheme="minorEastAsia" w:hAnsiTheme="minorHAnsi" w:cstheme="minorBidi"/>
                <w:noProof/>
                <w:sz w:val="22"/>
                <w:szCs w:val="22"/>
              </w:rPr>
              <w:tab/>
            </w:r>
            <w:r w:rsidR="00447690" w:rsidRPr="00BE2208">
              <w:rPr>
                <w:rStyle w:val="Hipervnculo"/>
                <w:noProof/>
              </w:rPr>
              <w:t>GENERAL CONSIDERATIONS</w:t>
            </w:r>
            <w:r w:rsidR="00447690">
              <w:rPr>
                <w:noProof/>
                <w:webHidden/>
              </w:rPr>
              <w:tab/>
            </w:r>
            <w:r w:rsidR="00447690">
              <w:rPr>
                <w:noProof/>
                <w:webHidden/>
              </w:rPr>
              <w:fldChar w:fldCharType="begin"/>
            </w:r>
            <w:r w:rsidR="00447690">
              <w:rPr>
                <w:noProof/>
                <w:webHidden/>
              </w:rPr>
              <w:instrText xml:space="preserve"> PAGEREF _Toc429563500 \h </w:instrText>
            </w:r>
            <w:r w:rsidR="00447690">
              <w:rPr>
                <w:noProof/>
                <w:webHidden/>
              </w:rPr>
            </w:r>
            <w:r w:rsidR="00447690">
              <w:rPr>
                <w:noProof/>
                <w:webHidden/>
              </w:rPr>
              <w:fldChar w:fldCharType="separate"/>
            </w:r>
            <w:r w:rsidR="003E7F11">
              <w:rPr>
                <w:noProof/>
                <w:webHidden/>
              </w:rPr>
              <w:t>14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1" w:history="1">
            <w:r w:rsidR="00447690" w:rsidRPr="00BE2208">
              <w:rPr>
                <w:rStyle w:val="Hipervnculo"/>
                <w:noProof/>
              </w:rPr>
              <w:t>4.2</w:t>
            </w:r>
            <w:r w:rsidR="00447690">
              <w:rPr>
                <w:rFonts w:asciiTheme="minorHAnsi" w:eastAsiaTheme="minorEastAsia" w:hAnsiTheme="minorHAnsi" w:cstheme="minorBidi"/>
                <w:noProof/>
                <w:sz w:val="22"/>
                <w:szCs w:val="22"/>
              </w:rPr>
              <w:tab/>
            </w:r>
            <w:r w:rsidR="00447690" w:rsidRPr="00BE2208">
              <w:rPr>
                <w:rStyle w:val="Hipervnculo"/>
                <w:noProof/>
              </w:rPr>
              <w:t>DETECTOR</w:t>
            </w:r>
            <w:r w:rsidR="00447690">
              <w:rPr>
                <w:noProof/>
                <w:webHidden/>
              </w:rPr>
              <w:tab/>
            </w:r>
            <w:r w:rsidR="00447690">
              <w:rPr>
                <w:noProof/>
                <w:webHidden/>
              </w:rPr>
              <w:fldChar w:fldCharType="begin"/>
            </w:r>
            <w:r w:rsidR="00447690">
              <w:rPr>
                <w:noProof/>
                <w:webHidden/>
              </w:rPr>
              <w:instrText xml:space="preserve"> PAGEREF _Toc429563501 \h </w:instrText>
            </w:r>
            <w:r w:rsidR="00447690">
              <w:rPr>
                <w:noProof/>
                <w:webHidden/>
              </w:rPr>
            </w:r>
            <w:r w:rsidR="00447690">
              <w:rPr>
                <w:noProof/>
                <w:webHidden/>
              </w:rPr>
              <w:fldChar w:fldCharType="separate"/>
            </w:r>
            <w:r w:rsidR="003E7F11">
              <w:rPr>
                <w:noProof/>
                <w:webHidden/>
              </w:rPr>
              <w:t>14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2" w:history="1">
            <w:r w:rsidR="00447690" w:rsidRPr="00BE2208">
              <w:rPr>
                <w:rStyle w:val="Hipervnculo"/>
                <w:noProof/>
              </w:rPr>
              <w:t>4.3</w:t>
            </w:r>
            <w:r w:rsidR="00447690">
              <w:rPr>
                <w:rFonts w:asciiTheme="minorHAnsi" w:eastAsiaTheme="minorEastAsia" w:hAnsiTheme="minorHAnsi" w:cstheme="minorBidi"/>
                <w:noProof/>
                <w:sz w:val="22"/>
                <w:szCs w:val="22"/>
              </w:rPr>
              <w:tab/>
            </w:r>
            <w:r w:rsidR="00447690" w:rsidRPr="00BE2208">
              <w:rPr>
                <w:rStyle w:val="Hipervnculo"/>
                <w:noProof/>
              </w:rPr>
              <w:t>MECHANICAL ENGINEERING</w:t>
            </w:r>
            <w:r w:rsidR="00447690">
              <w:rPr>
                <w:noProof/>
                <w:webHidden/>
              </w:rPr>
              <w:tab/>
            </w:r>
            <w:r w:rsidR="00447690">
              <w:rPr>
                <w:noProof/>
                <w:webHidden/>
              </w:rPr>
              <w:fldChar w:fldCharType="begin"/>
            </w:r>
            <w:r w:rsidR="00447690">
              <w:rPr>
                <w:noProof/>
                <w:webHidden/>
              </w:rPr>
              <w:instrText xml:space="preserve"> PAGEREF _Toc429563502 \h </w:instrText>
            </w:r>
            <w:r w:rsidR="00447690">
              <w:rPr>
                <w:noProof/>
                <w:webHidden/>
              </w:rPr>
            </w:r>
            <w:r w:rsidR="00447690">
              <w:rPr>
                <w:noProof/>
                <w:webHidden/>
              </w:rPr>
              <w:fldChar w:fldCharType="separate"/>
            </w:r>
            <w:r w:rsidR="003E7F11">
              <w:rPr>
                <w:noProof/>
                <w:webHidden/>
              </w:rPr>
              <w:t>14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3" w:history="1">
            <w:r w:rsidR="00447690" w:rsidRPr="00BE2208">
              <w:rPr>
                <w:rStyle w:val="Hipervnculo"/>
                <w:noProof/>
              </w:rPr>
              <w:t>4.4</w:t>
            </w:r>
            <w:r w:rsidR="00447690">
              <w:rPr>
                <w:rFonts w:asciiTheme="minorHAnsi" w:eastAsiaTheme="minorEastAsia" w:hAnsiTheme="minorHAnsi" w:cstheme="minorBidi"/>
                <w:noProof/>
                <w:sz w:val="22"/>
                <w:szCs w:val="22"/>
              </w:rPr>
              <w:tab/>
            </w:r>
            <w:r w:rsidR="00447690" w:rsidRPr="00BE2208">
              <w:rPr>
                <w:rStyle w:val="Hipervnculo"/>
                <w:noProof/>
              </w:rPr>
              <w:t>GASES, FLUIDS AND TOXIC MATERIALS</w:t>
            </w:r>
            <w:r w:rsidR="00447690">
              <w:rPr>
                <w:noProof/>
                <w:webHidden/>
              </w:rPr>
              <w:tab/>
            </w:r>
            <w:r w:rsidR="00447690">
              <w:rPr>
                <w:noProof/>
                <w:webHidden/>
              </w:rPr>
              <w:fldChar w:fldCharType="begin"/>
            </w:r>
            <w:r w:rsidR="00447690">
              <w:rPr>
                <w:noProof/>
                <w:webHidden/>
              </w:rPr>
              <w:instrText xml:space="preserve"> PAGEREF _Toc429563503 \h </w:instrText>
            </w:r>
            <w:r w:rsidR="00447690">
              <w:rPr>
                <w:noProof/>
                <w:webHidden/>
              </w:rPr>
            </w:r>
            <w:r w:rsidR="00447690">
              <w:rPr>
                <w:noProof/>
                <w:webHidden/>
              </w:rPr>
              <w:fldChar w:fldCharType="separate"/>
            </w:r>
            <w:r w:rsidR="003E7F11">
              <w:rPr>
                <w:noProof/>
                <w:webHidden/>
              </w:rPr>
              <w:t>14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4" w:history="1">
            <w:r w:rsidR="00447690" w:rsidRPr="00BE2208">
              <w:rPr>
                <w:rStyle w:val="Hipervnculo"/>
                <w:noProof/>
              </w:rPr>
              <w:t>4.5</w:t>
            </w:r>
            <w:r w:rsidR="00447690">
              <w:rPr>
                <w:rFonts w:asciiTheme="minorHAnsi" w:eastAsiaTheme="minorEastAsia" w:hAnsiTheme="minorHAnsi" w:cstheme="minorBidi"/>
                <w:noProof/>
                <w:sz w:val="22"/>
                <w:szCs w:val="22"/>
              </w:rPr>
              <w:tab/>
            </w:r>
            <w:r w:rsidR="00447690" w:rsidRPr="00BE2208">
              <w:rPr>
                <w:rStyle w:val="Hipervnculo"/>
                <w:noProof/>
              </w:rPr>
              <w:t>ELECTRICAL SAFETY</w:t>
            </w:r>
            <w:r w:rsidR="00447690">
              <w:rPr>
                <w:noProof/>
                <w:webHidden/>
              </w:rPr>
              <w:tab/>
            </w:r>
            <w:r w:rsidR="00447690">
              <w:rPr>
                <w:noProof/>
                <w:webHidden/>
              </w:rPr>
              <w:fldChar w:fldCharType="begin"/>
            </w:r>
            <w:r w:rsidR="00447690">
              <w:rPr>
                <w:noProof/>
                <w:webHidden/>
              </w:rPr>
              <w:instrText xml:space="preserve"> PAGEREF _Toc429563504 \h </w:instrText>
            </w:r>
            <w:r w:rsidR="00447690">
              <w:rPr>
                <w:noProof/>
                <w:webHidden/>
              </w:rPr>
            </w:r>
            <w:r w:rsidR="00447690">
              <w:rPr>
                <w:noProof/>
                <w:webHidden/>
              </w:rPr>
              <w:fldChar w:fldCharType="separate"/>
            </w:r>
            <w:r w:rsidR="003E7F11">
              <w:rPr>
                <w:noProof/>
                <w:webHidden/>
              </w:rPr>
              <w:t>15</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5" w:history="1">
            <w:r w:rsidR="00447690" w:rsidRPr="00BE2208">
              <w:rPr>
                <w:rStyle w:val="Hipervnculo"/>
                <w:noProof/>
              </w:rPr>
              <w:t>4.6</w:t>
            </w:r>
            <w:r w:rsidR="00447690">
              <w:rPr>
                <w:rFonts w:asciiTheme="minorHAnsi" w:eastAsiaTheme="minorEastAsia" w:hAnsiTheme="minorHAnsi" w:cstheme="minorBidi"/>
                <w:noProof/>
                <w:sz w:val="22"/>
                <w:szCs w:val="22"/>
              </w:rPr>
              <w:tab/>
            </w:r>
            <w:r w:rsidR="00447690" w:rsidRPr="00BE2208">
              <w:rPr>
                <w:rStyle w:val="Hipervnculo"/>
                <w:noProof/>
              </w:rPr>
              <w:t>RADIATIONS (RADIATION SCHEDULE)</w:t>
            </w:r>
            <w:r w:rsidR="00447690">
              <w:rPr>
                <w:noProof/>
                <w:webHidden/>
              </w:rPr>
              <w:tab/>
            </w:r>
            <w:r w:rsidR="00447690">
              <w:rPr>
                <w:noProof/>
                <w:webHidden/>
              </w:rPr>
              <w:fldChar w:fldCharType="begin"/>
            </w:r>
            <w:r w:rsidR="00447690">
              <w:rPr>
                <w:noProof/>
                <w:webHidden/>
              </w:rPr>
              <w:instrText xml:space="preserve"> PAGEREF _Toc429563505 \h </w:instrText>
            </w:r>
            <w:r w:rsidR="00447690">
              <w:rPr>
                <w:noProof/>
                <w:webHidden/>
              </w:rPr>
            </w:r>
            <w:r w:rsidR="00447690">
              <w:rPr>
                <w:noProof/>
                <w:webHidden/>
              </w:rPr>
              <w:fldChar w:fldCharType="separate"/>
            </w:r>
            <w:r w:rsidR="003E7F11">
              <w:rPr>
                <w:noProof/>
                <w:webHidden/>
              </w:rPr>
              <w:t>16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6" w:history="1">
            <w:r w:rsidR="00447690" w:rsidRPr="00BE2208">
              <w:rPr>
                <w:rStyle w:val="Hipervnculo"/>
                <w:noProof/>
              </w:rPr>
              <w:t>4.7</w:t>
            </w:r>
            <w:r w:rsidR="00447690">
              <w:rPr>
                <w:rFonts w:asciiTheme="minorHAnsi" w:eastAsiaTheme="minorEastAsia" w:hAnsiTheme="minorHAnsi" w:cstheme="minorBidi"/>
                <w:noProof/>
                <w:sz w:val="22"/>
                <w:szCs w:val="22"/>
              </w:rPr>
              <w:tab/>
            </w:r>
            <w:r w:rsidR="00447690" w:rsidRPr="00BE2208">
              <w:rPr>
                <w:rStyle w:val="Hipervnculo"/>
                <w:noProof/>
              </w:rPr>
              <w:t>PROTECTION OF THE EXPERIMENTAL AREAS</w:t>
            </w:r>
            <w:r w:rsidR="00447690">
              <w:rPr>
                <w:noProof/>
                <w:webHidden/>
              </w:rPr>
              <w:tab/>
            </w:r>
            <w:r w:rsidR="00447690">
              <w:rPr>
                <w:noProof/>
                <w:webHidden/>
              </w:rPr>
              <w:fldChar w:fldCharType="begin"/>
            </w:r>
            <w:r w:rsidR="00447690">
              <w:rPr>
                <w:noProof/>
                <w:webHidden/>
              </w:rPr>
              <w:instrText xml:space="preserve"> PAGEREF _Toc429563506 \h </w:instrText>
            </w:r>
            <w:r w:rsidR="00447690">
              <w:rPr>
                <w:noProof/>
                <w:webHidden/>
              </w:rPr>
            </w:r>
            <w:r w:rsidR="00447690">
              <w:rPr>
                <w:noProof/>
                <w:webHidden/>
              </w:rPr>
              <w:fldChar w:fldCharType="separate"/>
            </w:r>
            <w:r w:rsidR="003E7F11">
              <w:rPr>
                <w:noProof/>
                <w:webHidden/>
              </w:rPr>
              <w:t>16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7" w:history="1">
            <w:r w:rsidR="00447690" w:rsidRPr="00BE2208">
              <w:rPr>
                <w:rStyle w:val="Hipervnculo"/>
                <w:noProof/>
              </w:rPr>
              <w:t>4.8</w:t>
            </w:r>
            <w:r w:rsidR="00447690">
              <w:rPr>
                <w:rFonts w:asciiTheme="minorHAnsi" w:eastAsiaTheme="minorEastAsia" w:hAnsiTheme="minorHAnsi" w:cstheme="minorBidi"/>
                <w:noProof/>
                <w:sz w:val="22"/>
                <w:szCs w:val="22"/>
              </w:rPr>
              <w:tab/>
            </w:r>
            <w:r w:rsidR="00447690" w:rsidRPr="00BE2208">
              <w:rPr>
                <w:rStyle w:val="Hipervnculo"/>
                <w:noProof/>
              </w:rPr>
              <w:t>HAZARD ANALYSIS</w:t>
            </w:r>
            <w:r w:rsidR="00447690">
              <w:rPr>
                <w:noProof/>
                <w:webHidden/>
              </w:rPr>
              <w:tab/>
            </w:r>
            <w:r w:rsidR="00447690">
              <w:rPr>
                <w:noProof/>
                <w:webHidden/>
              </w:rPr>
              <w:fldChar w:fldCharType="begin"/>
            </w:r>
            <w:r w:rsidR="00447690">
              <w:rPr>
                <w:noProof/>
                <w:webHidden/>
              </w:rPr>
              <w:instrText xml:space="preserve"> PAGEREF _Toc429563507 \h </w:instrText>
            </w:r>
            <w:r w:rsidR="00447690">
              <w:rPr>
                <w:noProof/>
                <w:webHidden/>
              </w:rPr>
            </w:r>
            <w:r w:rsidR="00447690">
              <w:rPr>
                <w:noProof/>
                <w:webHidden/>
              </w:rPr>
              <w:fldChar w:fldCharType="separate"/>
            </w:r>
            <w:r w:rsidR="003E7F11">
              <w:rPr>
                <w:noProof/>
                <w:webHidden/>
              </w:rPr>
              <w:t>16</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508" w:history="1">
            <w:r w:rsidR="00447690" w:rsidRPr="00BE2208">
              <w:rPr>
                <w:rStyle w:val="Hipervnculo"/>
                <w:noProof/>
              </w:rPr>
              <w:t>5</w:t>
            </w:r>
            <w:r w:rsidR="00447690">
              <w:rPr>
                <w:rFonts w:asciiTheme="minorHAnsi" w:eastAsiaTheme="minorEastAsia" w:hAnsiTheme="minorHAnsi" w:cstheme="minorBidi"/>
                <w:noProof/>
                <w:sz w:val="22"/>
                <w:szCs w:val="22"/>
              </w:rPr>
              <w:tab/>
            </w:r>
            <w:r w:rsidR="00447690" w:rsidRPr="00BE2208">
              <w:rPr>
                <w:rStyle w:val="Hipervnculo"/>
                <w:noProof/>
              </w:rPr>
              <w:t>EXPERIMENT ASSEMBLING PHASE</w:t>
            </w:r>
            <w:r w:rsidR="00447690">
              <w:rPr>
                <w:noProof/>
                <w:webHidden/>
              </w:rPr>
              <w:tab/>
            </w:r>
            <w:r w:rsidR="00447690">
              <w:rPr>
                <w:noProof/>
                <w:webHidden/>
              </w:rPr>
              <w:fldChar w:fldCharType="begin"/>
            </w:r>
            <w:r w:rsidR="00447690">
              <w:rPr>
                <w:noProof/>
                <w:webHidden/>
              </w:rPr>
              <w:instrText xml:space="preserve"> PAGEREF _Toc429563508 \h </w:instrText>
            </w:r>
            <w:r w:rsidR="00447690">
              <w:rPr>
                <w:noProof/>
                <w:webHidden/>
              </w:rPr>
            </w:r>
            <w:r w:rsidR="00447690">
              <w:rPr>
                <w:noProof/>
                <w:webHidden/>
              </w:rPr>
              <w:fldChar w:fldCharType="separate"/>
            </w:r>
            <w:r w:rsidR="003E7F11">
              <w:rPr>
                <w:noProof/>
                <w:webHidden/>
              </w:rPr>
              <w:t>17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09" w:history="1">
            <w:r w:rsidR="00447690" w:rsidRPr="00BE2208">
              <w:rPr>
                <w:rStyle w:val="Hipervnculo"/>
                <w:noProof/>
              </w:rPr>
              <w:t>5.1</w:t>
            </w:r>
            <w:r w:rsidR="00447690">
              <w:rPr>
                <w:rFonts w:asciiTheme="minorHAnsi" w:eastAsiaTheme="minorEastAsia" w:hAnsiTheme="minorHAnsi" w:cstheme="minorBidi"/>
                <w:noProof/>
                <w:sz w:val="22"/>
                <w:szCs w:val="22"/>
              </w:rPr>
              <w:tab/>
            </w:r>
            <w:r w:rsidR="00447690" w:rsidRPr="00BE2208">
              <w:rPr>
                <w:rStyle w:val="Hipervnculo"/>
                <w:noProof/>
              </w:rPr>
              <w:t>SAFETY PROGRESS MEETINGS</w:t>
            </w:r>
            <w:r w:rsidR="00447690">
              <w:rPr>
                <w:noProof/>
                <w:webHidden/>
              </w:rPr>
              <w:tab/>
            </w:r>
            <w:r w:rsidR="00447690">
              <w:rPr>
                <w:noProof/>
                <w:webHidden/>
              </w:rPr>
              <w:fldChar w:fldCharType="begin"/>
            </w:r>
            <w:r w:rsidR="00447690">
              <w:rPr>
                <w:noProof/>
                <w:webHidden/>
              </w:rPr>
              <w:instrText xml:space="preserve"> PAGEREF _Toc429563509 \h </w:instrText>
            </w:r>
            <w:r w:rsidR="00447690">
              <w:rPr>
                <w:noProof/>
                <w:webHidden/>
              </w:rPr>
            </w:r>
            <w:r w:rsidR="00447690">
              <w:rPr>
                <w:noProof/>
                <w:webHidden/>
              </w:rPr>
              <w:fldChar w:fldCharType="separate"/>
            </w:r>
            <w:r w:rsidR="003E7F11">
              <w:rPr>
                <w:noProof/>
                <w:webHidden/>
              </w:rPr>
              <w:t>17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0" w:history="1">
            <w:r w:rsidR="00447690" w:rsidRPr="00BE2208">
              <w:rPr>
                <w:rStyle w:val="Hipervnculo"/>
                <w:noProof/>
              </w:rPr>
              <w:t>5.2</w:t>
            </w:r>
            <w:r w:rsidR="00447690">
              <w:rPr>
                <w:rFonts w:asciiTheme="minorHAnsi" w:eastAsiaTheme="minorEastAsia" w:hAnsiTheme="minorHAnsi" w:cstheme="minorBidi"/>
                <w:noProof/>
                <w:sz w:val="22"/>
                <w:szCs w:val="22"/>
              </w:rPr>
              <w:tab/>
            </w:r>
            <w:r w:rsidR="00447690" w:rsidRPr="00BE2208">
              <w:rPr>
                <w:rStyle w:val="Hipervnculo"/>
                <w:noProof/>
              </w:rPr>
              <w:t>INSPECTIONS</w:t>
            </w:r>
            <w:r w:rsidR="00447690">
              <w:rPr>
                <w:noProof/>
                <w:webHidden/>
              </w:rPr>
              <w:tab/>
            </w:r>
            <w:r w:rsidR="00447690">
              <w:rPr>
                <w:noProof/>
                <w:webHidden/>
              </w:rPr>
              <w:fldChar w:fldCharType="begin"/>
            </w:r>
            <w:r w:rsidR="00447690">
              <w:rPr>
                <w:noProof/>
                <w:webHidden/>
              </w:rPr>
              <w:instrText xml:space="preserve"> PAGEREF _Toc429563510 \h </w:instrText>
            </w:r>
            <w:r w:rsidR="00447690">
              <w:rPr>
                <w:noProof/>
                <w:webHidden/>
              </w:rPr>
            </w:r>
            <w:r w:rsidR="00447690">
              <w:rPr>
                <w:noProof/>
                <w:webHidden/>
              </w:rPr>
              <w:fldChar w:fldCharType="separate"/>
            </w:r>
            <w:r w:rsidR="003E7F11">
              <w:rPr>
                <w:noProof/>
                <w:webHidden/>
              </w:rPr>
              <w:t>17</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511" w:history="1">
            <w:r w:rsidR="00447690" w:rsidRPr="00BE2208">
              <w:rPr>
                <w:rStyle w:val="Hipervnculo"/>
                <w:noProof/>
              </w:rPr>
              <w:t>6</w:t>
            </w:r>
            <w:r w:rsidR="00447690">
              <w:rPr>
                <w:rFonts w:asciiTheme="minorHAnsi" w:eastAsiaTheme="minorEastAsia" w:hAnsiTheme="minorHAnsi" w:cstheme="minorBidi"/>
                <w:noProof/>
                <w:sz w:val="22"/>
                <w:szCs w:val="22"/>
              </w:rPr>
              <w:tab/>
            </w:r>
            <w:r w:rsidR="00447690" w:rsidRPr="00BE2208">
              <w:rPr>
                <w:rStyle w:val="Hipervnculo"/>
                <w:noProof/>
              </w:rPr>
              <w:t>EXPERIMENT SET UP</w:t>
            </w:r>
            <w:r w:rsidR="00447690">
              <w:rPr>
                <w:noProof/>
                <w:webHidden/>
              </w:rPr>
              <w:tab/>
            </w:r>
            <w:r w:rsidR="00447690">
              <w:rPr>
                <w:noProof/>
                <w:webHidden/>
              </w:rPr>
              <w:fldChar w:fldCharType="begin"/>
            </w:r>
            <w:r w:rsidR="00447690">
              <w:rPr>
                <w:noProof/>
                <w:webHidden/>
              </w:rPr>
              <w:instrText xml:space="preserve"> PAGEREF _Toc429563511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2" w:history="1">
            <w:r w:rsidR="00447690" w:rsidRPr="00BE2208">
              <w:rPr>
                <w:rStyle w:val="Hipervnculo"/>
                <w:noProof/>
              </w:rPr>
              <w:t>6.1</w:t>
            </w:r>
            <w:r w:rsidR="00447690">
              <w:rPr>
                <w:rFonts w:asciiTheme="minorHAnsi" w:eastAsiaTheme="minorEastAsia" w:hAnsiTheme="minorHAnsi" w:cstheme="minorBidi"/>
                <w:noProof/>
                <w:sz w:val="22"/>
                <w:szCs w:val="22"/>
              </w:rPr>
              <w:tab/>
            </w:r>
            <w:r w:rsidR="00447690" w:rsidRPr="00BE2208">
              <w:rPr>
                <w:rStyle w:val="Hipervnculo"/>
                <w:noProof/>
              </w:rPr>
              <w:t>APPROVAL OF EQUIPMENT</w:t>
            </w:r>
            <w:r w:rsidR="00447690">
              <w:rPr>
                <w:noProof/>
                <w:webHidden/>
              </w:rPr>
              <w:tab/>
            </w:r>
            <w:r w:rsidR="00447690">
              <w:rPr>
                <w:noProof/>
                <w:webHidden/>
              </w:rPr>
              <w:fldChar w:fldCharType="begin"/>
            </w:r>
            <w:r w:rsidR="00447690">
              <w:rPr>
                <w:noProof/>
                <w:webHidden/>
              </w:rPr>
              <w:instrText xml:space="preserve"> PAGEREF _Toc429563512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3" w:history="1">
            <w:r w:rsidR="00447690" w:rsidRPr="00BE2208">
              <w:rPr>
                <w:rStyle w:val="Hipervnculo"/>
                <w:noProof/>
              </w:rPr>
              <w:t>6.2</w:t>
            </w:r>
            <w:r w:rsidR="00447690">
              <w:rPr>
                <w:rFonts w:asciiTheme="minorHAnsi" w:eastAsiaTheme="minorEastAsia" w:hAnsiTheme="minorHAnsi" w:cstheme="minorBidi"/>
                <w:noProof/>
                <w:sz w:val="22"/>
                <w:szCs w:val="22"/>
              </w:rPr>
              <w:tab/>
            </w:r>
            <w:r w:rsidR="00447690" w:rsidRPr="00BE2208">
              <w:rPr>
                <w:rStyle w:val="Hipervnculo"/>
                <w:noProof/>
              </w:rPr>
              <w:t>PREPARATION OF THE EXPERIMENT AREA</w:t>
            </w:r>
            <w:r w:rsidR="00447690">
              <w:rPr>
                <w:noProof/>
                <w:webHidden/>
              </w:rPr>
              <w:tab/>
            </w:r>
            <w:r w:rsidR="00447690">
              <w:rPr>
                <w:noProof/>
                <w:webHidden/>
              </w:rPr>
              <w:fldChar w:fldCharType="begin"/>
            </w:r>
            <w:r w:rsidR="00447690">
              <w:rPr>
                <w:noProof/>
                <w:webHidden/>
              </w:rPr>
              <w:instrText xml:space="preserve"> PAGEREF _Toc429563513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4" w:history="1">
            <w:r w:rsidR="00447690" w:rsidRPr="00BE2208">
              <w:rPr>
                <w:rStyle w:val="Hipervnculo"/>
                <w:noProof/>
              </w:rPr>
              <w:t>6.3</w:t>
            </w:r>
            <w:r w:rsidR="00447690">
              <w:rPr>
                <w:rFonts w:asciiTheme="minorHAnsi" w:eastAsiaTheme="minorEastAsia" w:hAnsiTheme="minorHAnsi" w:cstheme="minorBidi"/>
                <w:noProof/>
                <w:sz w:val="22"/>
                <w:szCs w:val="22"/>
              </w:rPr>
              <w:tab/>
            </w:r>
            <w:r w:rsidR="00447690" w:rsidRPr="00BE2208">
              <w:rPr>
                <w:rStyle w:val="Hipervnculo"/>
                <w:noProof/>
              </w:rPr>
              <w:t>TRANSPORT OF EQUIPMENT</w:t>
            </w:r>
            <w:r w:rsidR="00447690">
              <w:rPr>
                <w:noProof/>
                <w:webHidden/>
              </w:rPr>
              <w:tab/>
            </w:r>
            <w:r w:rsidR="00447690">
              <w:rPr>
                <w:noProof/>
                <w:webHidden/>
              </w:rPr>
              <w:fldChar w:fldCharType="begin"/>
            </w:r>
            <w:r w:rsidR="00447690">
              <w:rPr>
                <w:noProof/>
                <w:webHidden/>
              </w:rPr>
              <w:instrText xml:space="preserve"> PAGEREF _Toc429563514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5" w:history="1">
            <w:r w:rsidR="00447690" w:rsidRPr="00BE2208">
              <w:rPr>
                <w:rStyle w:val="Hipervnculo"/>
                <w:noProof/>
              </w:rPr>
              <w:t>6.4</w:t>
            </w:r>
            <w:r w:rsidR="00447690">
              <w:rPr>
                <w:rFonts w:asciiTheme="minorHAnsi" w:eastAsiaTheme="minorEastAsia" w:hAnsiTheme="minorHAnsi" w:cstheme="minorBidi"/>
                <w:noProof/>
                <w:sz w:val="22"/>
                <w:szCs w:val="22"/>
              </w:rPr>
              <w:tab/>
            </w:r>
            <w:r w:rsidR="00447690" w:rsidRPr="00BE2208">
              <w:rPr>
                <w:rStyle w:val="Hipervnculo"/>
                <w:noProof/>
              </w:rPr>
              <w:t>INSTALLATION</w:t>
            </w:r>
            <w:r w:rsidR="00447690">
              <w:rPr>
                <w:noProof/>
                <w:webHidden/>
              </w:rPr>
              <w:tab/>
            </w:r>
            <w:r w:rsidR="00447690">
              <w:rPr>
                <w:noProof/>
                <w:webHidden/>
              </w:rPr>
              <w:fldChar w:fldCharType="begin"/>
            </w:r>
            <w:r w:rsidR="00447690">
              <w:rPr>
                <w:noProof/>
                <w:webHidden/>
              </w:rPr>
              <w:instrText xml:space="preserve"> PAGEREF _Toc429563515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6" w:history="1">
            <w:r w:rsidR="00447690" w:rsidRPr="00BE2208">
              <w:rPr>
                <w:rStyle w:val="Hipervnculo"/>
                <w:noProof/>
              </w:rPr>
              <w:t>6.5</w:t>
            </w:r>
            <w:r w:rsidR="00447690">
              <w:rPr>
                <w:rFonts w:asciiTheme="minorHAnsi" w:eastAsiaTheme="minorEastAsia" w:hAnsiTheme="minorHAnsi" w:cstheme="minorBidi"/>
                <w:noProof/>
                <w:sz w:val="22"/>
                <w:szCs w:val="22"/>
              </w:rPr>
              <w:tab/>
            </w:r>
            <w:r w:rsidR="00447690" w:rsidRPr="00BE2208">
              <w:rPr>
                <w:rStyle w:val="Hipervnculo"/>
                <w:noProof/>
              </w:rPr>
              <w:t>SAFETY COMMISSION AND USERS DEPARTMENT</w:t>
            </w:r>
            <w:r w:rsidR="00447690">
              <w:rPr>
                <w:noProof/>
                <w:webHidden/>
              </w:rPr>
              <w:tab/>
            </w:r>
            <w:r w:rsidR="00447690">
              <w:rPr>
                <w:noProof/>
                <w:webHidden/>
              </w:rPr>
              <w:fldChar w:fldCharType="begin"/>
            </w:r>
            <w:r w:rsidR="00447690">
              <w:rPr>
                <w:noProof/>
                <w:webHidden/>
              </w:rPr>
              <w:instrText xml:space="preserve"> PAGEREF _Toc429563516 \h </w:instrText>
            </w:r>
            <w:r w:rsidR="00447690">
              <w:rPr>
                <w:noProof/>
                <w:webHidden/>
              </w:rPr>
            </w:r>
            <w:r w:rsidR="00447690">
              <w:rPr>
                <w:noProof/>
                <w:webHidden/>
              </w:rPr>
              <w:fldChar w:fldCharType="separate"/>
            </w:r>
            <w:r w:rsidR="003E7F11">
              <w:rPr>
                <w:noProof/>
                <w:webHidden/>
              </w:rPr>
              <w:t>18</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517" w:history="1">
            <w:r w:rsidR="00447690" w:rsidRPr="00BE2208">
              <w:rPr>
                <w:rStyle w:val="Hipervnculo"/>
                <w:noProof/>
              </w:rPr>
              <w:t>7</w:t>
            </w:r>
            <w:r w:rsidR="00447690">
              <w:rPr>
                <w:rFonts w:asciiTheme="minorHAnsi" w:eastAsiaTheme="minorEastAsia" w:hAnsiTheme="minorHAnsi" w:cstheme="minorBidi"/>
                <w:noProof/>
                <w:sz w:val="22"/>
                <w:szCs w:val="22"/>
              </w:rPr>
              <w:tab/>
            </w:r>
            <w:r w:rsidR="00447690" w:rsidRPr="00BE2208">
              <w:rPr>
                <w:rStyle w:val="Hipervnculo"/>
                <w:noProof/>
              </w:rPr>
              <w:t>SHORT-TERM EXPERIMENTS</w:t>
            </w:r>
            <w:r w:rsidR="00447690">
              <w:rPr>
                <w:noProof/>
                <w:webHidden/>
              </w:rPr>
              <w:tab/>
            </w:r>
            <w:r w:rsidR="00447690">
              <w:rPr>
                <w:noProof/>
                <w:webHidden/>
              </w:rPr>
              <w:fldChar w:fldCharType="begin"/>
            </w:r>
            <w:r w:rsidR="00447690">
              <w:rPr>
                <w:noProof/>
                <w:webHidden/>
              </w:rPr>
              <w:instrText xml:space="preserve"> PAGEREF _Toc429563517 \h </w:instrText>
            </w:r>
            <w:r w:rsidR="00447690">
              <w:rPr>
                <w:noProof/>
                <w:webHidden/>
              </w:rPr>
            </w:r>
            <w:r w:rsidR="00447690">
              <w:rPr>
                <w:noProof/>
                <w:webHidden/>
              </w:rPr>
              <w:fldChar w:fldCharType="separate"/>
            </w:r>
            <w:r w:rsidR="003E7F11">
              <w:rPr>
                <w:noProof/>
                <w:webHidden/>
              </w:rPr>
              <w:t>19</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518" w:history="1">
            <w:r w:rsidR="00447690" w:rsidRPr="00BE2208">
              <w:rPr>
                <w:rStyle w:val="Hipervnculo"/>
                <w:noProof/>
              </w:rPr>
              <w:t>8</w:t>
            </w:r>
            <w:r w:rsidR="00447690">
              <w:rPr>
                <w:rFonts w:asciiTheme="minorHAnsi" w:eastAsiaTheme="minorEastAsia" w:hAnsiTheme="minorHAnsi" w:cstheme="minorBidi"/>
                <w:noProof/>
                <w:sz w:val="22"/>
                <w:szCs w:val="22"/>
              </w:rPr>
              <w:tab/>
            </w:r>
            <w:r w:rsidR="00447690" w:rsidRPr="00BE2208">
              <w:rPr>
                <w:rStyle w:val="Hipervnculo"/>
                <w:noProof/>
              </w:rPr>
              <w:t>INSPECTIONS AND TESTS (Safety)</w:t>
            </w:r>
            <w:r w:rsidR="00447690">
              <w:rPr>
                <w:noProof/>
                <w:webHidden/>
              </w:rPr>
              <w:tab/>
            </w:r>
            <w:r w:rsidR="00447690">
              <w:rPr>
                <w:noProof/>
                <w:webHidden/>
              </w:rPr>
              <w:fldChar w:fldCharType="begin"/>
            </w:r>
            <w:r w:rsidR="00447690">
              <w:rPr>
                <w:noProof/>
                <w:webHidden/>
              </w:rPr>
              <w:instrText xml:space="preserve"> PAGEREF _Toc429563518 \h </w:instrText>
            </w:r>
            <w:r w:rsidR="00447690">
              <w:rPr>
                <w:noProof/>
                <w:webHidden/>
              </w:rPr>
            </w:r>
            <w:r w:rsidR="00447690">
              <w:rPr>
                <w:noProof/>
                <w:webHidden/>
              </w:rPr>
              <w:fldChar w:fldCharType="separate"/>
            </w:r>
            <w:r w:rsidR="003E7F11">
              <w:rPr>
                <w:noProof/>
                <w:webHidden/>
              </w:rPr>
              <w:t>20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19" w:history="1">
            <w:r w:rsidR="00447690" w:rsidRPr="00BE2208">
              <w:rPr>
                <w:rStyle w:val="Hipervnculo"/>
                <w:noProof/>
              </w:rPr>
              <w:t>8.1</w:t>
            </w:r>
            <w:r w:rsidR="00447690">
              <w:rPr>
                <w:rFonts w:asciiTheme="minorHAnsi" w:eastAsiaTheme="minorEastAsia" w:hAnsiTheme="minorHAnsi" w:cstheme="minorBidi"/>
                <w:noProof/>
                <w:sz w:val="22"/>
                <w:szCs w:val="22"/>
              </w:rPr>
              <w:tab/>
            </w:r>
            <w:r w:rsidR="00447690" w:rsidRPr="00BE2208">
              <w:rPr>
                <w:rStyle w:val="Hipervnculo"/>
                <w:noProof/>
              </w:rPr>
              <w:t>PRE-COMMISSIONING INSPECTIONS:</w:t>
            </w:r>
            <w:r w:rsidR="00447690">
              <w:rPr>
                <w:noProof/>
                <w:webHidden/>
              </w:rPr>
              <w:tab/>
            </w:r>
            <w:r w:rsidR="00447690">
              <w:rPr>
                <w:noProof/>
                <w:webHidden/>
              </w:rPr>
              <w:fldChar w:fldCharType="begin"/>
            </w:r>
            <w:r w:rsidR="00447690">
              <w:rPr>
                <w:noProof/>
                <w:webHidden/>
              </w:rPr>
              <w:instrText xml:space="preserve"> PAGEREF _Toc429563519 \h </w:instrText>
            </w:r>
            <w:r w:rsidR="00447690">
              <w:rPr>
                <w:noProof/>
                <w:webHidden/>
              </w:rPr>
            </w:r>
            <w:r w:rsidR="00447690">
              <w:rPr>
                <w:noProof/>
                <w:webHidden/>
              </w:rPr>
              <w:fldChar w:fldCharType="separate"/>
            </w:r>
            <w:r w:rsidR="003E7F11">
              <w:rPr>
                <w:noProof/>
                <w:webHidden/>
              </w:rPr>
              <w:t>20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0" w:history="1">
            <w:r w:rsidR="00447690" w:rsidRPr="00BE2208">
              <w:rPr>
                <w:rStyle w:val="Hipervnculo"/>
                <w:noProof/>
              </w:rPr>
              <w:t>8.2</w:t>
            </w:r>
            <w:r w:rsidR="00447690">
              <w:rPr>
                <w:rFonts w:asciiTheme="minorHAnsi" w:eastAsiaTheme="minorEastAsia" w:hAnsiTheme="minorHAnsi" w:cstheme="minorBidi"/>
                <w:noProof/>
                <w:sz w:val="22"/>
                <w:szCs w:val="22"/>
              </w:rPr>
              <w:tab/>
            </w:r>
            <w:r w:rsidR="00447690" w:rsidRPr="00BE2208">
              <w:rPr>
                <w:rStyle w:val="Hipervnculo"/>
                <w:noProof/>
              </w:rPr>
              <w:t>SCHEDULED INSPECTIONS</w:t>
            </w:r>
            <w:r w:rsidR="00447690">
              <w:rPr>
                <w:noProof/>
                <w:webHidden/>
              </w:rPr>
              <w:tab/>
            </w:r>
            <w:r w:rsidR="00447690">
              <w:rPr>
                <w:noProof/>
                <w:webHidden/>
              </w:rPr>
              <w:fldChar w:fldCharType="begin"/>
            </w:r>
            <w:r w:rsidR="00447690">
              <w:rPr>
                <w:noProof/>
                <w:webHidden/>
              </w:rPr>
              <w:instrText xml:space="preserve"> PAGEREF _Toc429563520 \h </w:instrText>
            </w:r>
            <w:r w:rsidR="00447690">
              <w:rPr>
                <w:noProof/>
                <w:webHidden/>
              </w:rPr>
            </w:r>
            <w:r w:rsidR="00447690">
              <w:rPr>
                <w:noProof/>
                <w:webHidden/>
              </w:rPr>
              <w:fldChar w:fldCharType="separate"/>
            </w:r>
            <w:r w:rsidR="003E7F11">
              <w:rPr>
                <w:noProof/>
                <w:webHidden/>
              </w:rPr>
              <w:t>20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1" w:history="1">
            <w:r w:rsidR="00447690" w:rsidRPr="00BE2208">
              <w:rPr>
                <w:rStyle w:val="Hipervnculo"/>
                <w:noProof/>
              </w:rPr>
              <w:t>8.3</w:t>
            </w:r>
            <w:r w:rsidR="00447690">
              <w:rPr>
                <w:rFonts w:asciiTheme="minorHAnsi" w:eastAsiaTheme="minorEastAsia" w:hAnsiTheme="minorHAnsi" w:cstheme="minorBidi"/>
                <w:noProof/>
                <w:sz w:val="22"/>
                <w:szCs w:val="22"/>
              </w:rPr>
              <w:tab/>
            </w:r>
            <w:r w:rsidR="00447690" w:rsidRPr="00BE2208">
              <w:rPr>
                <w:rStyle w:val="Hipervnculo"/>
                <w:noProof/>
              </w:rPr>
              <w:t>ANNUAL INSPECTIONS</w:t>
            </w:r>
            <w:r w:rsidR="00447690">
              <w:rPr>
                <w:noProof/>
                <w:webHidden/>
              </w:rPr>
              <w:tab/>
            </w:r>
            <w:r w:rsidR="00447690">
              <w:rPr>
                <w:noProof/>
                <w:webHidden/>
              </w:rPr>
              <w:fldChar w:fldCharType="begin"/>
            </w:r>
            <w:r w:rsidR="00447690">
              <w:rPr>
                <w:noProof/>
                <w:webHidden/>
              </w:rPr>
              <w:instrText xml:space="preserve"> PAGEREF _Toc429563521 \h </w:instrText>
            </w:r>
            <w:r w:rsidR="00447690">
              <w:rPr>
                <w:noProof/>
                <w:webHidden/>
              </w:rPr>
            </w:r>
            <w:r w:rsidR="00447690">
              <w:rPr>
                <w:noProof/>
                <w:webHidden/>
              </w:rPr>
              <w:fldChar w:fldCharType="separate"/>
            </w:r>
            <w:r w:rsidR="003E7F11">
              <w:rPr>
                <w:noProof/>
                <w:webHidden/>
              </w:rPr>
              <w:t>20</w:t>
            </w:r>
            <w:r w:rsidR="00447690">
              <w:rPr>
                <w:noProof/>
                <w:webHidden/>
              </w:rPr>
              <w:fldChar w:fldCharType="end"/>
            </w:r>
          </w:hyperlink>
        </w:p>
        <w:p w:rsidR="00447690" w:rsidRDefault="00C72917">
          <w:pPr>
            <w:pStyle w:val="TDC1"/>
            <w:tabs>
              <w:tab w:val="left" w:pos="400"/>
              <w:tab w:val="right" w:leader="dot" w:pos="10247"/>
            </w:tabs>
            <w:rPr>
              <w:rFonts w:asciiTheme="minorHAnsi" w:eastAsiaTheme="minorEastAsia" w:hAnsiTheme="minorHAnsi" w:cstheme="minorBidi"/>
              <w:noProof/>
              <w:sz w:val="22"/>
              <w:szCs w:val="22"/>
            </w:rPr>
          </w:pPr>
          <w:hyperlink w:anchor="_Toc429563522" w:history="1">
            <w:r w:rsidR="00447690" w:rsidRPr="00BE2208">
              <w:rPr>
                <w:rStyle w:val="Hipervnculo"/>
                <w:noProof/>
              </w:rPr>
              <w:t>9</w:t>
            </w:r>
            <w:r w:rsidR="00447690">
              <w:rPr>
                <w:rFonts w:asciiTheme="minorHAnsi" w:eastAsiaTheme="minorEastAsia" w:hAnsiTheme="minorHAnsi" w:cstheme="minorBidi"/>
                <w:noProof/>
                <w:sz w:val="22"/>
                <w:szCs w:val="22"/>
              </w:rPr>
              <w:tab/>
            </w:r>
            <w:r w:rsidR="00447690" w:rsidRPr="00BE2208">
              <w:rPr>
                <w:rStyle w:val="Hipervnculo"/>
                <w:noProof/>
              </w:rPr>
              <w:t>PERIODIC INSPECTIONS (Operation)</w:t>
            </w:r>
            <w:r w:rsidR="00447690">
              <w:rPr>
                <w:noProof/>
                <w:webHidden/>
              </w:rPr>
              <w:tab/>
            </w:r>
            <w:r w:rsidR="00447690">
              <w:rPr>
                <w:noProof/>
                <w:webHidden/>
              </w:rPr>
              <w:fldChar w:fldCharType="begin"/>
            </w:r>
            <w:r w:rsidR="00447690">
              <w:rPr>
                <w:noProof/>
                <w:webHidden/>
              </w:rPr>
              <w:instrText xml:space="preserve"> PAGEREF _Toc429563522 \h </w:instrText>
            </w:r>
            <w:r w:rsidR="00447690">
              <w:rPr>
                <w:noProof/>
                <w:webHidden/>
              </w:rPr>
            </w:r>
            <w:r w:rsidR="00447690">
              <w:rPr>
                <w:noProof/>
                <w:webHidden/>
              </w:rPr>
              <w:fldChar w:fldCharType="separate"/>
            </w:r>
            <w:r w:rsidR="003E7F11">
              <w:rPr>
                <w:noProof/>
                <w:webHidden/>
              </w:rPr>
              <w:t>21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3" w:history="1">
            <w:r w:rsidR="00447690" w:rsidRPr="00BE2208">
              <w:rPr>
                <w:rStyle w:val="Hipervnculo"/>
                <w:noProof/>
              </w:rPr>
              <w:t>9.1</w:t>
            </w:r>
            <w:r w:rsidR="00447690">
              <w:rPr>
                <w:rFonts w:asciiTheme="minorHAnsi" w:eastAsiaTheme="minorEastAsia" w:hAnsiTheme="minorHAnsi" w:cstheme="minorBidi"/>
                <w:noProof/>
                <w:sz w:val="22"/>
                <w:szCs w:val="22"/>
              </w:rPr>
              <w:tab/>
            </w:r>
            <w:r w:rsidR="00447690" w:rsidRPr="00BE2208">
              <w:rPr>
                <w:rStyle w:val="Hipervnculo"/>
                <w:noProof/>
              </w:rPr>
              <w:t>PREPARATION OF AN INSPECTION</w:t>
            </w:r>
            <w:r w:rsidR="00447690">
              <w:rPr>
                <w:noProof/>
                <w:webHidden/>
              </w:rPr>
              <w:tab/>
            </w:r>
            <w:r w:rsidR="00447690">
              <w:rPr>
                <w:noProof/>
                <w:webHidden/>
              </w:rPr>
              <w:fldChar w:fldCharType="begin"/>
            </w:r>
            <w:r w:rsidR="00447690">
              <w:rPr>
                <w:noProof/>
                <w:webHidden/>
              </w:rPr>
              <w:instrText xml:space="preserve"> PAGEREF _Toc429563523 \h </w:instrText>
            </w:r>
            <w:r w:rsidR="00447690">
              <w:rPr>
                <w:noProof/>
                <w:webHidden/>
              </w:rPr>
            </w:r>
            <w:r w:rsidR="00447690">
              <w:rPr>
                <w:noProof/>
                <w:webHidden/>
              </w:rPr>
              <w:fldChar w:fldCharType="separate"/>
            </w:r>
            <w:r w:rsidR="003E7F11">
              <w:rPr>
                <w:noProof/>
                <w:webHidden/>
              </w:rPr>
              <w:t>21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4" w:history="1">
            <w:r w:rsidR="00447690" w:rsidRPr="00BE2208">
              <w:rPr>
                <w:rStyle w:val="Hipervnculo"/>
                <w:noProof/>
              </w:rPr>
              <w:t>9.2</w:t>
            </w:r>
            <w:r w:rsidR="00447690">
              <w:rPr>
                <w:rFonts w:asciiTheme="minorHAnsi" w:eastAsiaTheme="minorEastAsia" w:hAnsiTheme="minorHAnsi" w:cstheme="minorBidi"/>
                <w:noProof/>
                <w:sz w:val="22"/>
                <w:szCs w:val="22"/>
              </w:rPr>
              <w:tab/>
            </w:r>
            <w:r w:rsidR="00447690" w:rsidRPr="00BE2208">
              <w:rPr>
                <w:rStyle w:val="Hipervnculo"/>
                <w:noProof/>
              </w:rPr>
              <w:t>INSPECTION REPORTS</w:t>
            </w:r>
            <w:r w:rsidR="00447690">
              <w:rPr>
                <w:noProof/>
                <w:webHidden/>
              </w:rPr>
              <w:tab/>
            </w:r>
            <w:r w:rsidR="00447690">
              <w:rPr>
                <w:noProof/>
                <w:webHidden/>
              </w:rPr>
              <w:fldChar w:fldCharType="begin"/>
            </w:r>
            <w:r w:rsidR="00447690">
              <w:rPr>
                <w:noProof/>
                <w:webHidden/>
              </w:rPr>
              <w:instrText xml:space="preserve"> PAGEREF _Toc429563524 \h </w:instrText>
            </w:r>
            <w:r w:rsidR="00447690">
              <w:rPr>
                <w:noProof/>
                <w:webHidden/>
              </w:rPr>
            </w:r>
            <w:r w:rsidR="00447690">
              <w:rPr>
                <w:noProof/>
                <w:webHidden/>
              </w:rPr>
              <w:fldChar w:fldCharType="separate"/>
            </w:r>
            <w:r w:rsidR="003E7F11">
              <w:rPr>
                <w:noProof/>
                <w:webHidden/>
              </w:rPr>
              <w:t>21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5" w:history="1">
            <w:r w:rsidR="00447690" w:rsidRPr="00BE2208">
              <w:rPr>
                <w:rStyle w:val="Hipervnculo"/>
                <w:noProof/>
              </w:rPr>
              <w:t>9.3</w:t>
            </w:r>
            <w:r w:rsidR="00447690">
              <w:rPr>
                <w:rFonts w:asciiTheme="minorHAnsi" w:eastAsiaTheme="minorEastAsia" w:hAnsiTheme="minorHAnsi" w:cstheme="minorBidi"/>
                <w:noProof/>
                <w:sz w:val="22"/>
                <w:szCs w:val="22"/>
              </w:rPr>
              <w:tab/>
            </w:r>
            <w:r w:rsidR="00447690" w:rsidRPr="00BE2208">
              <w:rPr>
                <w:rStyle w:val="Hipervnculo"/>
                <w:noProof/>
              </w:rPr>
              <w:t>URGENT MEASURES</w:t>
            </w:r>
            <w:r w:rsidR="00447690">
              <w:rPr>
                <w:noProof/>
                <w:webHidden/>
              </w:rPr>
              <w:tab/>
            </w:r>
            <w:r w:rsidR="00447690">
              <w:rPr>
                <w:noProof/>
                <w:webHidden/>
              </w:rPr>
              <w:fldChar w:fldCharType="begin"/>
            </w:r>
            <w:r w:rsidR="00447690">
              <w:rPr>
                <w:noProof/>
                <w:webHidden/>
              </w:rPr>
              <w:instrText xml:space="preserve"> PAGEREF _Toc429563525 \h </w:instrText>
            </w:r>
            <w:r w:rsidR="00447690">
              <w:rPr>
                <w:noProof/>
                <w:webHidden/>
              </w:rPr>
            </w:r>
            <w:r w:rsidR="00447690">
              <w:rPr>
                <w:noProof/>
                <w:webHidden/>
              </w:rPr>
              <w:fldChar w:fldCharType="separate"/>
            </w:r>
            <w:r w:rsidR="003E7F11">
              <w:rPr>
                <w:noProof/>
                <w:webHidden/>
              </w:rPr>
              <w:t>21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6" w:history="1">
            <w:r w:rsidR="00447690" w:rsidRPr="00BE2208">
              <w:rPr>
                <w:rStyle w:val="Hipervnculo"/>
                <w:noProof/>
              </w:rPr>
              <w:t>9.4</w:t>
            </w:r>
            <w:r w:rsidR="00447690">
              <w:rPr>
                <w:rFonts w:asciiTheme="minorHAnsi" w:eastAsiaTheme="minorEastAsia" w:hAnsiTheme="minorHAnsi" w:cstheme="minorBidi"/>
                <w:noProof/>
                <w:sz w:val="22"/>
                <w:szCs w:val="22"/>
              </w:rPr>
              <w:tab/>
            </w:r>
            <w:r w:rsidR="00447690" w:rsidRPr="00BE2208">
              <w:rPr>
                <w:rStyle w:val="Hipervnculo"/>
                <w:noProof/>
              </w:rPr>
              <w:t>FOLLOWING REPORTS</w:t>
            </w:r>
            <w:r w:rsidR="00447690">
              <w:rPr>
                <w:noProof/>
                <w:webHidden/>
              </w:rPr>
              <w:tab/>
            </w:r>
            <w:r w:rsidR="00447690">
              <w:rPr>
                <w:noProof/>
                <w:webHidden/>
              </w:rPr>
              <w:fldChar w:fldCharType="begin"/>
            </w:r>
            <w:r w:rsidR="00447690">
              <w:rPr>
                <w:noProof/>
                <w:webHidden/>
              </w:rPr>
              <w:instrText xml:space="preserve"> PAGEREF _Toc429563526 \h </w:instrText>
            </w:r>
            <w:r w:rsidR="00447690">
              <w:rPr>
                <w:noProof/>
                <w:webHidden/>
              </w:rPr>
            </w:r>
            <w:r w:rsidR="00447690">
              <w:rPr>
                <w:noProof/>
                <w:webHidden/>
              </w:rPr>
              <w:fldChar w:fldCharType="separate"/>
            </w:r>
            <w:r w:rsidR="003E7F11">
              <w:rPr>
                <w:noProof/>
                <w:webHidden/>
              </w:rPr>
              <w:t>21</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27" w:history="1">
            <w:r w:rsidR="00447690" w:rsidRPr="00BE2208">
              <w:rPr>
                <w:rStyle w:val="Hipervnculo"/>
                <w:noProof/>
                <w:lang w:val="en-US"/>
              </w:rPr>
              <w:t>10</w:t>
            </w:r>
            <w:r w:rsidR="00447690">
              <w:rPr>
                <w:rFonts w:asciiTheme="minorHAnsi" w:eastAsiaTheme="minorEastAsia" w:hAnsiTheme="minorHAnsi" w:cstheme="minorBidi"/>
                <w:noProof/>
                <w:sz w:val="22"/>
                <w:szCs w:val="22"/>
              </w:rPr>
              <w:tab/>
            </w:r>
            <w:r w:rsidR="00447690" w:rsidRPr="00BE2208">
              <w:rPr>
                <w:rStyle w:val="Hipervnculo"/>
                <w:noProof/>
                <w:lang w:val="en-US"/>
              </w:rPr>
              <w:t>SAFETY EQUIPMENT AND MEASURES FOR EXPERIMENTS</w:t>
            </w:r>
            <w:r w:rsidR="00447690">
              <w:rPr>
                <w:noProof/>
                <w:webHidden/>
              </w:rPr>
              <w:tab/>
            </w:r>
            <w:r w:rsidR="00447690">
              <w:rPr>
                <w:noProof/>
                <w:webHidden/>
              </w:rPr>
              <w:fldChar w:fldCharType="begin"/>
            </w:r>
            <w:r w:rsidR="00447690">
              <w:rPr>
                <w:noProof/>
                <w:webHidden/>
              </w:rPr>
              <w:instrText xml:space="preserve"> PAGEREF _Toc429563527 \h </w:instrText>
            </w:r>
            <w:r w:rsidR="00447690">
              <w:rPr>
                <w:noProof/>
                <w:webHidden/>
              </w:rPr>
            </w:r>
            <w:r w:rsidR="00447690">
              <w:rPr>
                <w:noProof/>
                <w:webHidden/>
              </w:rPr>
              <w:fldChar w:fldCharType="separate"/>
            </w:r>
            <w:r w:rsidR="003E7F11">
              <w:rPr>
                <w:noProof/>
                <w:webHidden/>
              </w:rPr>
              <w:t>22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8" w:history="1">
            <w:r w:rsidR="00447690" w:rsidRPr="00BE2208">
              <w:rPr>
                <w:rStyle w:val="Hipervnculo"/>
                <w:noProof/>
              </w:rPr>
              <w:t>10.1</w:t>
            </w:r>
            <w:r w:rsidR="00447690">
              <w:rPr>
                <w:rFonts w:asciiTheme="minorHAnsi" w:eastAsiaTheme="minorEastAsia" w:hAnsiTheme="minorHAnsi" w:cstheme="minorBidi"/>
                <w:noProof/>
                <w:sz w:val="22"/>
                <w:szCs w:val="22"/>
              </w:rPr>
              <w:tab/>
            </w:r>
            <w:r w:rsidR="00447690" w:rsidRPr="00BE2208">
              <w:rPr>
                <w:rStyle w:val="Hipervnculo"/>
                <w:noProof/>
              </w:rPr>
              <w:t>SAFETY SYSTEMS</w:t>
            </w:r>
            <w:r w:rsidR="00447690">
              <w:rPr>
                <w:noProof/>
                <w:webHidden/>
              </w:rPr>
              <w:tab/>
            </w:r>
            <w:r w:rsidR="00447690">
              <w:rPr>
                <w:noProof/>
                <w:webHidden/>
              </w:rPr>
              <w:fldChar w:fldCharType="begin"/>
            </w:r>
            <w:r w:rsidR="00447690">
              <w:rPr>
                <w:noProof/>
                <w:webHidden/>
              </w:rPr>
              <w:instrText xml:space="preserve"> PAGEREF _Toc429563528 \h </w:instrText>
            </w:r>
            <w:r w:rsidR="00447690">
              <w:rPr>
                <w:noProof/>
                <w:webHidden/>
              </w:rPr>
            </w:r>
            <w:r w:rsidR="00447690">
              <w:rPr>
                <w:noProof/>
                <w:webHidden/>
              </w:rPr>
              <w:fldChar w:fldCharType="separate"/>
            </w:r>
            <w:r w:rsidR="003E7F11">
              <w:rPr>
                <w:noProof/>
                <w:webHidden/>
              </w:rPr>
              <w:t>22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29" w:history="1">
            <w:r w:rsidR="00447690" w:rsidRPr="00BE2208">
              <w:rPr>
                <w:rStyle w:val="Hipervnculo"/>
                <w:noProof/>
              </w:rPr>
              <w:t>10.2</w:t>
            </w:r>
            <w:r w:rsidR="00447690">
              <w:rPr>
                <w:rFonts w:asciiTheme="minorHAnsi" w:eastAsiaTheme="minorEastAsia" w:hAnsiTheme="minorHAnsi" w:cstheme="minorBidi"/>
                <w:noProof/>
                <w:sz w:val="22"/>
                <w:szCs w:val="22"/>
              </w:rPr>
              <w:tab/>
            </w:r>
            <w:r w:rsidR="00447690" w:rsidRPr="00BE2208">
              <w:rPr>
                <w:rStyle w:val="Hipervnculo"/>
                <w:noProof/>
              </w:rPr>
              <w:t>SAFETY PROBLEMS IN THE UNDERGROUND SITES</w:t>
            </w:r>
            <w:r w:rsidR="00447690">
              <w:rPr>
                <w:noProof/>
                <w:webHidden/>
              </w:rPr>
              <w:tab/>
            </w:r>
            <w:r w:rsidR="00447690">
              <w:rPr>
                <w:noProof/>
                <w:webHidden/>
              </w:rPr>
              <w:fldChar w:fldCharType="begin"/>
            </w:r>
            <w:r w:rsidR="00447690">
              <w:rPr>
                <w:noProof/>
                <w:webHidden/>
              </w:rPr>
              <w:instrText xml:space="preserve"> PAGEREF _Toc429563529 \h </w:instrText>
            </w:r>
            <w:r w:rsidR="00447690">
              <w:rPr>
                <w:noProof/>
                <w:webHidden/>
              </w:rPr>
            </w:r>
            <w:r w:rsidR="00447690">
              <w:rPr>
                <w:noProof/>
                <w:webHidden/>
              </w:rPr>
              <w:fldChar w:fldCharType="separate"/>
            </w:r>
            <w:r w:rsidR="003E7F11">
              <w:rPr>
                <w:noProof/>
                <w:webHidden/>
              </w:rPr>
              <w:t>23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0" w:history="1">
            <w:r w:rsidR="00447690" w:rsidRPr="00BE2208">
              <w:rPr>
                <w:rStyle w:val="Hipervnculo"/>
                <w:noProof/>
              </w:rPr>
              <w:t>10.3</w:t>
            </w:r>
            <w:r w:rsidR="00447690">
              <w:rPr>
                <w:rFonts w:asciiTheme="minorHAnsi" w:eastAsiaTheme="minorEastAsia" w:hAnsiTheme="minorHAnsi" w:cstheme="minorBidi"/>
                <w:noProof/>
                <w:sz w:val="22"/>
                <w:szCs w:val="22"/>
              </w:rPr>
              <w:tab/>
            </w:r>
            <w:r w:rsidR="00447690" w:rsidRPr="00BE2208">
              <w:rPr>
                <w:rStyle w:val="Hipervnculo"/>
                <w:noProof/>
              </w:rPr>
              <w:t>EXPERIMENT OPERATIVE PHASES</w:t>
            </w:r>
            <w:r w:rsidR="00447690">
              <w:rPr>
                <w:noProof/>
                <w:webHidden/>
              </w:rPr>
              <w:tab/>
            </w:r>
            <w:r w:rsidR="00447690">
              <w:rPr>
                <w:noProof/>
                <w:webHidden/>
              </w:rPr>
              <w:fldChar w:fldCharType="begin"/>
            </w:r>
            <w:r w:rsidR="00447690">
              <w:rPr>
                <w:noProof/>
                <w:webHidden/>
              </w:rPr>
              <w:instrText xml:space="preserve"> PAGEREF _Toc429563530 \h </w:instrText>
            </w:r>
            <w:r w:rsidR="00447690">
              <w:rPr>
                <w:noProof/>
                <w:webHidden/>
              </w:rPr>
            </w:r>
            <w:r w:rsidR="00447690">
              <w:rPr>
                <w:noProof/>
                <w:webHidden/>
              </w:rPr>
              <w:fldChar w:fldCharType="separate"/>
            </w:r>
            <w:r w:rsidR="003E7F11">
              <w:rPr>
                <w:noProof/>
                <w:webHidden/>
              </w:rPr>
              <w:t>23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1" w:history="1">
            <w:r w:rsidR="00447690" w:rsidRPr="00BE2208">
              <w:rPr>
                <w:rStyle w:val="Hipervnculo"/>
                <w:noProof/>
              </w:rPr>
              <w:t>10.4</w:t>
            </w:r>
            <w:r w:rsidR="00447690">
              <w:rPr>
                <w:rFonts w:asciiTheme="minorHAnsi" w:eastAsiaTheme="minorEastAsia" w:hAnsiTheme="minorHAnsi" w:cstheme="minorBidi"/>
                <w:noProof/>
                <w:sz w:val="22"/>
                <w:szCs w:val="22"/>
              </w:rPr>
              <w:tab/>
            </w:r>
            <w:r w:rsidR="00447690" w:rsidRPr="00BE2208">
              <w:rPr>
                <w:rStyle w:val="Hipervnculo"/>
                <w:noProof/>
              </w:rPr>
              <w:t>SAFETY MEASURES IN THE EXPERIMENT AREAS</w:t>
            </w:r>
            <w:r w:rsidR="00447690">
              <w:rPr>
                <w:noProof/>
                <w:webHidden/>
              </w:rPr>
              <w:tab/>
            </w:r>
            <w:r w:rsidR="00447690">
              <w:rPr>
                <w:noProof/>
                <w:webHidden/>
              </w:rPr>
              <w:fldChar w:fldCharType="begin"/>
            </w:r>
            <w:r w:rsidR="00447690">
              <w:rPr>
                <w:noProof/>
                <w:webHidden/>
              </w:rPr>
              <w:instrText xml:space="preserve"> PAGEREF _Toc429563531 \h </w:instrText>
            </w:r>
            <w:r w:rsidR="00447690">
              <w:rPr>
                <w:noProof/>
                <w:webHidden/>
              </w:rPr>
            </w:r>
            <w:r w:rsidR="00447690">
              <w:rPr>
                <w:noProof/>
                <w:webHidden/>
              </w:rPr>
              <w:fldChar w:fldCharType="separate"/>
            </w:r>
            <w:r w:rsidR="003E7F11">
              <w:rPr>
                <w:noProof/>
                <w:webHidden/>
              </w:rPr>
              <w:t>23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2" w:history="1">
            <w:r w:rsidR="00447690" w:rsidRPr="00BE2208">
              <w:rPr>
                <w:rStyle w:val="Hipervnculo"/>
                <w:noProof/>
              </w:rPr>
              <w:t>10.5</w:t>
            </w:r>
            <w:r w:rsidR="00447690">
              <w:rPr>
                <w:rFonts w:asciiTheme="minorHAnsi" w:eastAsiaTheme="minorEastAsia" w:hAnsiTheme="minorHAnsi" w:cstheme="minorBidi"/>
                <w:noProof/>
                <w:sz w:val="22"/>
                <w:szCs w:val="22"/>
              </w:rPr>
              <w:tab/>
            </w:r>
            <w:r w:rsidR="00447690" w:rsidRPr="00BE2208">
              <w:rPr>
                <w:rStyle w:val="Hipervnculo"/>
                <w:noProof/>
              </w:rPr>
              <w:t>SAFETY EQUIPMENT IN THE EXPERIMENT AREAS</w:t>
            </w:r>
            <w:r w:rsidR="00447690">
              <w:rPr>
                <w:noProof/>
                <w:webHidden/>
              </w:rPr>
              <w:tab/>
            </w:r>
            <w:r w:rsidR="00447690">
              <w:rPr>
                <w:noProof/>
                <w:webHidden/>
              </w:rPr>
              <w:fldChar w:fldCharType="begin"/>
            </w:r>
            <w:r w:rsidR="00447690">
              <w:rPr>
                <w:noProof/>
                <w:webHidden/>
              </w:rPr>
              <w:instrText xml:space="preserve"> PAGEREF _Toc429563532 \h </w:instrText>
            </w:r>
            <w:r w:rsidR="00447690">
              <w:rPr>
                <w:noProof/>
                <w:webHidden/>
              </w:rPr>
            </w:r>
            <w:r w:rsidR="00447690">
              <w:rPr>
                <w:noProof/>
                <w:webHidden/>
              </w:rPr>
              <w:fldChar w:fldCharType="separate"/>
            </w:r>
            <w:r w:rsidR="003E7F11">
              <w:rPr>
                <w:noProof/>
                <w:webHidden/>
              </w:rPr>
              <w:t>23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3" w:history="1">
            <w:r w:rsidR="00447690" w:rsidRPr="00BE2208">
              <w:rPr>
                <w:rStyle w:val="Hipervnculo"/>
                <w:noProof/>
              </w:rPr>
              <w:t>10.6</w:t>
            </w:r>
            <w:r w:rsidR="00447690">
              <w:rPr>
                <w:rFonts w:asciiTheme="minorHAnsi" w:eastAsiaTheme="minorEastAsia" w:hAnsiTheme="minorHAnsi" w:cstheme="minorBidi"/>
                <w:noProof/>
                <w:sz w:val="22"/>
                <w:szCs w:val="22"/>
              </w:rPr>
              <w:tab/>
            </w:r>
            <w:r w:rsidR="00447690" w:rsidRPr="00BE2208">
              <w:rPr>
                <w:rStyle w:val="Hipervnculo"/>
                <w:noProof/>
              </w:rPr>
              <w:t>GENERAL SYSTEMS</w:t>
            </w:r>
            <w:r w:rsidR="00447690">
              <w:rPr>
                <w:noProof/>
                <w:webHidden/>
              </w:rPr>
              <w:tab/>
            </w:r>
            <w:r w:rsidR="00447690">
              <w:rPr>
                <w:noProof/>
                <w:webHidden/>
              </w:rPr>
              <w:fldChar w:fldCharType="begin"/>
            </w:r>
            <w:r w:rsidR="00447690">
              <w:rPr>
                <w:noProof/>
                <w:webHidden/>
              </w:rPr>
              <w:instrText xml:space="preserve"> PAGEREF _Toc429563533 \h </w:instrText>
            </w:r>
            <w:r w:rsidR="00447690">
              <w:rPr>
                <w:noProof/>
                <w:webHidden/>
              </w:rPr>
            </w:r>
            <w:r w:rsidR="00447690">
              <w:rPr>
                <w:noProof/>
                <w:webHidden/>
              </w:rPr>
              <w:fldChar w:fldCharType="separate"/>
            </w:r>
            <w:r w:rsidR="003E7F11">
              <w:rPr>
                <w:noProof/>
                <w:webHidden/>
              </w:rPr>
              <w:t>24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4" w:history="1">
            <w:r w:rsidR="00447690" w:rsidRPr="00BE2208">
              <w:rPr>
                <w:rStyle w:val="Hipervnculo"/>
                <w:noProof/>
              </w:rPr>
              <w:t>10.7</w:t>
            </w:r>
            <w:r w:rsidR="00447690">
              <w:rPr>
                <w:rFonts w:asciiTheme="minorHAnsi" w:eastAsiaTheme="minorEastAsia" w:hAnsiTheme="minorHAnsi" w:cstheme="minorBidi"/>
                <w:noProof/>
                <w:sz w:val="22"/>
                <w:szCs w:val="22"/>
              </w:rPr>
              <w:tab/>
            </w:r>
            <w:r w:rsidR="00447690" w:rsidRPr="00BE2208">
              <w:rPr>
                <w:rStyle w:val="Hipervnculo"/>
                <w:noProof/>
              </w:rPr>
              <w:t>SAFETY EQUIPMENT</w:t>
            </w:r>
            <w:r w:rsidR="00447690">
              <w:rPr>
                <w:noProof/>
                <w:webHidden/>
              </w:rPr>
              <w:tab/>
            </w:r>
            <w:r w:rsidR="00447690">
              <w:rPr>
                <w:noProof/>
                <w:webHidden/>
              </w:rPr>
              <w:fldChar w:fldCharType="begin"/>
            </w:r>
            <w:r w:rsidR="00447690">
              <w:rPr>
                <w:noProof/>
                <w:webHidden/>
              </w:rPr>
              <w:instrText xml:space="preserve"> PAGEREF _Toc429563534 \h </w:instrText>
            </w:r>
            <w:r w:rsidR="00447690">
              <w:rPr>
                <w:noProof/>
                <w:webHidden/>
              </w:rPr>
            </w:r>
            <w:r w:rsidR="00447690">
              <w:rPr>
                <w:noProof/>
                <w:webHidden/>
              </w:rPr>
              <w:fldChar w:fldCharType="separate"/>
            </w:r>
            <w:r w:rsidR="003E7F11">
              <w:rPr>
                <w:noProof/>
                <w:webHidden/>
              </w:rPr>
              <w:t>24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5" w:history="1">
            <w:r w:rsidR="00447690" w:rsidRPr="00BE2208">
              <w:rPr>
                <w:rStyle w:val="Hipervnculo"/>
                <w:noProof/>
              </w:rPr>
              <w:t>10.8</w:t>
            </w:r>
            <w:r w:rsidR="00447690">
              <w:rPr>
                <w:rFonts w:asciiTheme="minorHAnsi" w:eastAsiaTheme="minorEastAsia" w:hAnsiTheme="minorHAnsi" w:cstheme="minorBidi"/>
                <w:noProof/>
                <w:sz w:val="22"/>
                <w:szCs w:val="22"/>
              </w:rPr>
              <w:tab/>
            </w:r>
            <w:r w:rsidR="00447690" w:rsidRPr="00BE2208">
              <w:rPr>
                <w:rStyle w:val="Hipervnculo"/>
                <w:noProof/>
              </w:rPr>
              <w:t>BUDGET FOR SAFETY</w:t>
            </w:r>
            <w:r w:rsidR="00447690">
              <w:rPr>
                <w:noProof/>
                <w:webHidden/>
              </w:rPr>
              <w:tab/>
            </w:r>
            <w:r w:rsidR="00447690">
              <w:rPr>
                <w:noProof/>
                <w:webHidden/>
              </w:rPr>
              <w:fldChar w:fldCharType="begin"/>
            </w:r>
            <w:r w:rsidR="00447690">
              <w:rPr>
                <w:noProof/>
                <w:webHidden/>
              </w:rPr>
              <w:instrText xml:space="preserve"> PAGEREF _Toc429563535 \h </w:instrText>
            </w:r>
            <w:r w:rsidR="00447690">
              <w:rPr>
                <w:noProof/>
                <w:webHidden/>
              </w:rPr>
            </w:r>
            <w:r w:rsidR="00447690">
              <w:rPr>
                <w:noProof/>
                <w:webHidden/>
              </w:rPr>
              <w:fldChar w:fldCharType="separate"/>
            </w:r>
            <w:r w:rsidR="003E7F11">
              <w:rPr>
                <w:noProof/>
                <w:webHidden/>
              </w:rPr>
              <w:t>24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6" w:history="1">
            <w:r w:rsidR="00447690" w:rsidRPr="00BE2208">
              <w:rPr>
                <w:rStyle w:val="Hipervnculo"/>
                <w:noProof/>
              </w:rPr>
              <w:t>10.9</w:t>
            </w:r>
            <w:r w:rsidR="00447690">
              <w:rPr>
                <w:rFonts w:asciiTheme="minorHAnsi" w:eastAsiaTheme="minorEastAsia" w:hAnsiTheme="minorHAnsi" w:cstheme="minorBidi"/>
                <w:noProof/>
                <w:sz w:val="22"/>
                <w:szCs w:val="22"/>
              </w:rPr>
              <w:tab/>
            </w:r>
            <w:r w:rsidR="00447690" w:rsidRPr="00BE2208">
              <w:rPr>
                <w:rStyle w:val="Hipervnculo"/>
                <w:noProof/>
              </w:rPr>
              <w:t>MAINTENANCE</w:t>
            </w:r>
            <w:r w:rsidR="00447690">
              <w:rPr>
                <w:noProof/>
                <w:webHidden/>
              </w:rPr>
              <w:tab/>
            </w:r>
            <w:r w:rsidR="00447690">
              <w:rPr>
                <w:noProof/>
                <w:webHidden/>
              </w:rPr>
              <w:fldChar w:fldCharType="begin"/>
            </w:r>
            <w:r w:rsidR="00447690">
              <w:rPr>
                <w:noProof/>
                <w:webHidden/>
              </w:rPr>
              <w:instrText xml:space="preserve"> PAGEREF _Toc429563536 \h </w:instrText>
            </w:r>
            <w:r w:rsidR="00447690">
              <w:rPr>
                <w:noProof/>
                <w:webHidden/>
              </w:rPr>
            </w:r>
            <w:r w:rsidR="00447690">
              <w:rPr>
                <w:noProof/>
                <w:webHidden/>
              </w:rPr>
              <w:fldChar w:fldCharType="separate"/>
            </w:r>
            <w:r w:rsidR="003E7F11">
              <w:rPr>
                <w:noProof/>
                <w:webHidden/>
              </w:rPr>
              <w:t>24</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37" w:history="1">
            <w:r w:rsidR="00447690" w:rsidRPr="00BE2208">
              <w:rPr>
                <w:rStyle w:val="Hipervnculo"/>
                <w:noProof/>
              </w:rPr>
              <w:t>11</w:t>
            </w:r>
            <w:r w:rsidR="00447690">
              <w:rPr>
                <w:rFonts w:asciiTheme="minorHAnsi" w:eastAsiaTheme="minorEastAsia" w:hAnsiTheme="minorHAnsi" w:cstheme="minorBidi"/>
                <w:noProof/>
                <w:sz w:val="22"/>
                <w:szCs w:val="22"/>
              </w:rPr>
              <w:tab/>
            </w:r>
            <w:r w:rsidR="00447690" w:rsidRPr="00BE2208">
              <w:rPr>
                <w:rStyle w:val="Hipervnculo"/>
                <w:noProof/>
              </w:rPr>
              <w:t>EXPERIMENT DECOMMISSIONING PHASE</w:t>
            </w:r>
            <w:r w:rsidR="00447690">
              <w:rPr>
                <w:noProof/>
                <w:webHidden/>
              </w:rPr>
              <w:tab/>
            </w:r>
            <w:r w:rsidR="00447690">
              <w:rPr>
                <w:noProof/>
                <w:webHidden/>
              </w:rPr>
              <w:fldChar w:fldCharType="begin"/>
            </w:r>
            <w:r w:rsidR="00447690">
              <w:rPr>
                <w:noProof/>
                <w:webHidden/>
              </w:rPr>
              <w:instrText xml:space="preserve"> PAGEREF _Toc429563537 \h </w:instrText>
            </w:r>
            <w:r w:rsidR="00447690">
              <w:rPr>
                <w:noProof/>
                <w:webHidden/>
              </w:rPr>
            </w:r>
            <w:r w:rsidR="00447690">
              <w:rPr>
                <w:noProof/>
                <w:webHidden/>
              </w:rPr>
              <w:fldChar w:fldCharType="separate"/>
            </w:r>
            <w:r w:rsidR="003E7F11">
              <w:rPr>
                <w:noProof/>
                <w:webHidden/>
              </w:rPr>
              <w:t>25</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8" w:history="1">
            <w:r w:rsidR="00447690" w:rsidRPr="00BE2208">
              <w:rPr>
                <w:rStyle w:val="Hipervnculo"/>
                <w:noProof/>
              </w:rPr>
              <w:t>11.1</w:t>
            </w:r>
            <w:r w:rsidR="00447690">
              <w:rPr>
                <w:rFonts w:asciiTheme="minorHAnsi" w:eastAsiaTheme="minorEastAsia" w:hAnsiTheme="minorHAnsi" w:cstheme="minorBidi"/>
                <w:noProof/>
                <w:sz w:val="22"/>
                <w:szCs w:val="22"/>
              </w:rPr>
              <w:tab/>
            </w:r>
            <w:r w:rsidR="00447690" w:rsidRPr="00BE2208">
              <w:rPr>
                <w:rStyle w:val="Hipervnculo"/>
                <w:noProof/>
              </w:rPr>
              <w:t>GENERAL COMMENTS</w:t>
            </w:r>
            <w:r w:rsidR="00447690">
              <w:rPr>
                <w:noProof/>
                <w:webHidden/>
              </w:rPr>
              <w:tab/>
            </w:r>
            <w:r w:rsidR="00447690">
              <w:rPr>
                <w:noProof/>
                <w:webHidden/>
              </w:rPr>
              <w:fldChar w:fldCharType="begin"/>
            </w:r>
            <w:r w:rsidR="00447690">
              <w:rPr>
                <w:noProof/>
                <w:webHidden/>
              </w:rPr>
              <w:instrText xml:space="preserve"> PAGEREF _Toc429563538 \h </w:instrText>
            </w:r>
            <w:r w:rsidR="00447690">
              <w:rPr>
                <w:noProof/>
                <w:webHidden/>
              </w:rPr>
            </w:r>
            <w:r w:rsidR="00447690">
              <w:rPr>
                <w:noProof/>
                <w:webHidden/>
              </w:rPr>
              <w:fldChar w:fldCharType="separate"/>
            </w:r>
            <w:r w:rsidR="003E7F11">
              <w:rPr>
                <w:noProof/>
                <w:webHidden/>
              </w:rPr>
              <w:t>25</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39" w:history="1">
            <w:r w:rsidR="00447690" w:rsidRPr="00BE2208">
              <w:rPr>
                <w:rStyle w:val="Hipervnculo"/>
                <w:noProof/>
              </w:rPr>
              <w:t>11.2</w:t>
            </w:r>
            <w:r w:rsidR="00447690">
              <w:rPr>
                <w:rFonts w:asciiTheme="minorHAnsi" w:eastAsiaTheme="minorEastAsia" w:hAnsiTheme="minorHAnsi" w:cstheme="minorBidi"/>
                <w:noProof/>
                <w:sz w:val="22"/>
                <w:szCs w:val="22"/>
              </w:rPr>
              <w:tab/>
            </w:r>
            <w:r w:rsidR="00447690" w:rsidRPr="00BE2208">
              <w:rPr>
                <w:rStyle w:val="Hipervnculo"/>
                <w:noProof/>
              </w:rPr>
              <w:t>HAZARDS</w:t>
            </w:r>
            <w:r w:rsidR="00447690">
              <w:rPr>
                <w:noProof/>
                <w:webHidden/>
              </w:rPr>
              <w:tab/>
            </w:r>
            <w:r w:rsidR="00447690">
              <w:rPr>
                <w:noProof/>
                <w:webHidden/>
              </w:rPr>
              <w:fldChar w:fldCharType="begin"/>
            </w:r>
            <w:r w:rsidR="00447690">
              <w:rPr>
                <w:noProof/>
                <w:webHidden/>
              </w:rPr>
              <w:instrText xml:space="preserve"> PAGEREF _Toc429563539 \h </w:instrText>
            </w:r>
            <w:r w:rsidR="00447690">
              <w:rPr>
                <w:noProof/>
                <w:webHidden/>
              </w:rPr>
            </w:r>
            <w:r w:rsidR="00447690">
              <w:rPr>
                <w:noProof/>
                <w:webHidden/>
              </w:rPr>
              <w:fldChar w:fldCharType="separate"/>
            </w:r>
            <w:r w:rsidR="003E7F11">
              <w:rPr>
                <w:noProof/>
                <w:webHidden/>
              </w:rPr>
              <w:t>25</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0" w:history="1">
            <w:r w:rsidR="00447690" w:rsidRPr="00BE2208">
              <w:rPr>
                <w:rStyle w:val="Hipervnculo"/>
                <w:noProof/>
              </w:rPr>
              <w:t>11.3</w:t>
            </w:r>
            <w:r w:rsidR="00447690">
              <w:rPr>
                <w:rFonts w:asciiTheme="minorHAnsi" w:eastAsiaTheme="minorEastAsia" w:hAnsiTheme="minorHAnsi" w:cstheme="minorBidi"/>
                <w:noProof/>
                <w:sz w:val="22"/>
                <w:szCs w:val="22"/>
              </w:rPr>
              <w:tab/>
            </w:r>
            <w:r w:rsidR="00447690" w:rsidRPr="00BE2208">
              <w:rPr>
                <w:rStyle w:val="Hipervnculo"/>
                <w:noProof/>
              </w:rPr>
              <w:t>RESPONSIBILITIES</w:t>
            </w:r>
            <w:r w:rsidR="00447690">
              <w:rPr>
                <w:noProof/>
                <w:webHidden/>
              </w:rPr>
              <w:tab/>
            </w:r>
            <w:r w:rsidR="00447690">
              <w:rPr>
                <w:noProof/>
                <w:webHidden/>
              </w:rPr>
              <w:fldChar w:fldCharType="begin"/>
            </w:r>
            <w:r w:rsidR="00447690">
              <w:rPr>
                <w:noProof/>
                <w:webHidden/>
              </w:rPr>
              <w:instrText xml:space="preserve"> PAGEREF _Toc429563540 \h </w:instrText>
            </w:r>
            <w:r w:rsidR="00447690">
              <w:rPr>
                <w:noProof/>
                <w:webHidden/>
              </w:rPr>
            </w:r>
            <w:r w:rsidR="00447690">
              <w:rPr>
                <w:noProof/>
                <w:webHidden/>
              </w:rPr>
              <w:fldChar w:fldCharType="separate"/>
            </w:r>
            <w:r w:rsidR="003E7F11">
              <w:rPr>
                <w:noProof/>
                <w:webHidden/>
              </w:rPr>
              <w:t>25</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1" w:history="1">
            <w:r w:rsidR="00447690" w:rsidRPr="00BE2208">
              <w:rPr>
                <w:rStyle w:val="Hipervnculo"/>
                <w:noProof/>
              </w:rPr>
              <w:t>11.4</w:t>
            </w:r>
            <w:r w:rsidR="00447690">
              <w:rPr>
                <w:rFonts w:asciiTheme="minorHAnsi" w:eastAsiaTheme="minorEastAsia" w:hAnsiTheme="minorHAnsi" w:cstheme="minorBidi"/>
                <w:noProof/>
                <w:sz w:val="22"/>
                <w:szCs w:val="22"/>
              </w:rPr>
              <w:tab/>
            </w:r>
            <w:r w:rsidR="00447690" w:rsidRPr="00BE2208">
              <w:rPr>
                <w:rStyle w:val="Hipervnculo"/>
                <w:noProof/>
              </w:rPr>
              <w:t>PRECAUTIONS</w:t>
            </w:r>
            <w:r w:rsidR="00447690">
              <w:rPr>
                <w:noProof/>
                <w:webHidden/>
              </w:rPr>
              <w:tab/>
            </w:r>
            <w:r w:rsidR="00447690">
              <w:rPr>
                <w:noProof/>
                <w:webHidden/>
              </w:rPr>
              <w:fldChar w:fldCharType="begin"/>
            </w:r>
            <w:r w:rsidR="00447690">
              <w:rPr>
                <w:noProof/>
                <w:webHidden/>
              </w:rPr>
              <w:instrText xml:space="preserve"> PAGEREF _Toc429563541 \h </w:instrText>
            </w:r>
            <w:r w:rsidR="00447690">
              <w:rPr>
                <w:noProof/>
                <w:webHidden/>
              </w:rPr>
            </w:r>
            <w:r w:rsidR="00447690">
              <w:rPr>
                <w:noProof/>
                <w:webHidden/>
              </w:rPr>
              <w:fldChar w:fldCharType="separate"/>
            </w:r>
            <w:r w:rsidR="003E7F11">
              <w:rPr>
                <w:noProof/>
                <w:webHidden/>
              </w:rPr>
              <w:t>25</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42" w:history="1">
            <w:r w:rsidR="00447690" w:rsidRPr="00BE2208">
              <w:rPr>
                <w:rStyle w:val="Hipervnculo"/>
                <w:noProof/>
              </w:rPr>
              <w:t>12</w:t>
            </w:r>
            <w:r w:rsidR="00447690">
              <w:rPr>
                <w:rFonts w:asciiTheme="minorHAnsi" w:eastAsiaTheme="minorEastAsia" w:hAnsiTheme="minorHAnsi" w:cstheme="minorBidi"/>
                <w:noProof/>
                <w:sz w:val="22"/>
                <w:szCs w:val="22"/>
              </w:rPr>
              <w:tab/>
            </w:r>
            <w:r w:rsidR="00447690" w:rsidRPr="00BE2208">
              <w:rPr>
                <w:rStyle w:val="Hipervnculo"/>
                <w:noProof/>
              </w:rPr>
              <w:t>ALARMS</w:t>
            </w:r>
            <w:r w:rsidR="00447690">
              <w:rPr>
                <w:noProof/>
                <w:webHidden/>
              </w:rPr>
              <w:tab/>
            </w:r>
            <w:r w:rsidR="00447690">
              <w:rPr>
                <w:noProof/>
                <w:webHidden/>
              </w:rPr>
              <w:fldChar w:fldCharType="begin"/>
            </w:r>
            <w:r w:rsidR="00447690">
              <w:rPr>
                <w:noProof/>
                <w:webHidden/>
              </w:rPr>
              <w:instrText xml:space="preserve"> PAGEREF _Toc429563542 \h </w:instrText>
            </w:r>
            <w:r w:rsidR="00447690">
              <w:rPr>
                <w:noProof/>
                <w:webHidden/>
              </w:rPr>
            </w:r>
            <w:r w:rsidR="00447690">
              <w:rPr>
                <w:noProof/>
                <w:webHidden/>
              </w:rPr>
              <w:fldChar w:fldCharType="separate"/>
            </w:r>
            <w:r w:rsidR="003E7F11">
              <w:rPr>
                <w:noProof/>
                <w:webHidden/>
              </w:rPr>
              <w:t>27</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43" w:history="1">
            <w:r w:rsidR="00447690" w:rsidRPr="00BE2208">
              <w:rPr>
                <w:rStyle w:val="Hipervnculo"/>
                <w:noProof/>
                <w:lang w:val="en-US"/>
              </w:rPr>
              <w:t>13</w:t>
            </w:r>
            <w:r w:rsidR="00447690">
              <w:rPr>
                <w:rFonts w:asciiTheme="minorHAnsi" w:eastAsiaTheme="minorEastAsia" w:hAnsiTheme="minorHAnsi" w:cstheme="minorBidi"/>
                <w:noProof/>
                <w:sz w:val="22"/>
                <w:szCs w:val="22"/>
              </w:rPr>
              <w:tab/>
            </w:r>
            <w:r w:rsidR="00447690" w:rsidRPr="00BE2208">
              <w:rPr>
                <w:rStyle w:val="Hipervnculo"/>
                <w:noProof/>
                <w:lang w:val="en-US"/>
              </w:rPr>
              <w:t>SAFETY MEASURES IN LABORATORIES (LAB 780, LAB 2400, LAB 2500 AND EXTERNAL BUILDING) AND WORKSHOPS</w:t>
            </w:r>
            <w:r w:rsidR="00447690">
              <w:rPr>
                <w:noProof/>
                <w:webHidden/>
              </w:rPr>
              <w:tab/>
            </w:r>
            <w:r w:rsidR="00447690">
              <w:rPr>
                <w:noProof/>
                <w:webHidden/>
              </w:rPr>
              <w:fldChar w:fldCharType="begin"/>
            </w:r>
            <w:r w:rsidR="00447690">
              <w:rPr>
                <w:noProof/>
                <w:webHidden/>
              </w:rPr>
              <w:instrText xml:space="preserve"> PAGEREF _Toc429563543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4" w:history="1">
            <w:r w:rsidR="00447690" w:rsidRPr="00BE2208">
              <w:rPr>
                <w:rStyle w:val="Hipervnculo"/>
                <w:noProof/>
              </w:rPr>
              <w:t>13.1</w:t>
            </w:r>
            <w:r w:rsidR="00447690">
              <w:rPr>
                <w:rFonts w:asciiTheme="minorHAnsi" w:eastAsiaTheme="minorEastAsia" w:hAnsiTheme="minorHAnsi" w:cstheme="minorBidi"/>
                <w:noProof/>
                <w:sz w:val="22"/>
                <w:szCs w:val="22"/>
              </w:rPr>
              <w:tab/>
            </w:r>
            <w:r w:rsidR="00447690" w:rsidRPr="00BE2208">
              <w:rPr>
                <w:rStyle w:val="Hipervnculo"/>
                <w:noProof/>
              </w:rPr>
              <w:t>BUILDINGS, LABORATORIES AND WORKSHOPS FOR DANGEROUS ACTIVITIES</w:t>
            </w:r>
            <w:r w:rsidR="00447690">
              <w:rPr>
                <w:noProof/>
                <w:webHidden/>
              </w:rPr>
              <w:tab/>
            </w:r>
            <w:r w:rsidR="00447690">
              <w:rPr>
                <w:noProof/>
                <w:webHidden/>
              </w:rPr>
              <w:fldChar w:fldCharType="begin"/>
            </w:r>
            <w:r w:rsidR="00447690">
              <w:rPr>
                <w:noProof/>
                <w:webHidden/>
              </w:rPr>
              <w:instrText xml:space="preserve"> PAGEREF _Toc429563544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5" w:history="1">
            <w:r w:rsidR="00447690" w:rsidRPr="00BE2208">
              <w:rPr>
                <w:rStyle w:val="Hipervnculo"/>
                <w:noProof/>
              </w:rPr>
              <w:t>13.2</w:t>
            </w:r>
            <w:r w:rsidR="00447690">
              <w:rPr>
                <w:rFonts w:asciiTheme="minorHAnsi" w:eastAsiaTheme="minorEastAsia" w:hAnsiTheme="minorHAnsi" w:cstheme="minorBidi"/>
                <w:noProof/>
                <w:sz w:val="22"/>
                <w:szCs w:val="22"/>
              </w:rPr>
              <w:tab/>
            </w:r>
            <w:r w:rsidR="00447690" w:rsidRPr="00BE2208">
              <w:rPr>
                <w:rStyle w:val="Hipervnculo"/>
                <w:noProof/>
              </w:rPr>
              <w:t>ELECTRICITY, ELECTRONICS, AND HIGH VOLTAGE</w:t>
            </w:r>
            <w:r w:rsidR="00447690">
              <w:rPr>
                <w:noProof/>
                <w:webHidden/>
              </w:rPr>
              <w:tab/>
            </w:r>
            <w:r w:rsidR="00447690">
              <w:rPr>
                <w:noProof/>
                <w:webHidden/>
              </w:rPr>
              <w:fldChar w:fldCharType="begin"/>
            </w:r>
            <w:r w:rsidR="00447690">
              <w:rPr>
                <w:noProof/>
                <w:webHidden/>
              </w:rPr>
              <w:instrText xml:space="preserve"> PAGEREF _Toc429563545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6" w:history="1">
            <w:r w:rsidR="00447690" w:rsidRPr="00BE2208">
              <w:rPr>
                <w:rStyle w:val="Hipervnculo"/>
                <w:noProof/>
              </w:rPr>
              <w:t>13.3</w:t>
            </w:r>
            <w:r w:rsidR="00447690">
              <w:rPr>
                <w:rFonts w:asciiTheme="minorHAnsi" w:eastAsiaTheme="minorEastAsia" w:hAnsiTheme="minorHAnsi" w:cstheme="minorBidi"/>
                <w:noProof/>
                <w:sz w:val="22"/>
                <w:szCs w:val="22"/>
              </w:rPr>
              <w:tab/>
            </w:r>
            <w:r w:rsidR="00447690" w:rsidRPr="00BE2208">
              <w:rPr>
                <w:rStyle w:val="Hipervnculo"/>
                <w:noProof/>
              </w:rPr>
              <w:t>FLAMMABLE GASES</w:t>
            </w:r>
            <w:r w:rsidR="00447690">
              <w:rPr>
                <w:noProof/>
                <w:webHidden/>
              </w:rPr>
              <w:tab/>
            </w:r>
            <w:r w:rsidR="00447690">
              <w:rPr>
                <w:noProof/>
                <w:webHidden/>
              </w:rPr>
              <w:fldChar w:fldCharType="begin"/>
            </w:r>
            <w:r w:rsidR="00447690">
              <w:rPr>
                <w:noProof/>
                <w:webHidden/>
              </w:rPr>
              <w:instrText xml:space="preserve"> PAGEREF _Toc429563546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7" w:history="1">
            <w:r w:rsidR="00447690" w:rsidRPr="00BE2208">
              <w:rPr>
                <w:rStyle w:val="Hipervnculo"/>
                <w:noProof/>
              </w:rPr>
              <w:t>13.4</w:t>
            </w:r>
            <w:r w:rsidR="00447690">
              <w:rPr>
                <w:rFonts w:asciiTheme="minorHAnsi" w:eastAsiaTheme="minorEastAsia" w:hAnsiTheme="minorHAnsi" w:cstheme="minorBidi"/>
                <w:noProof/>
                <w:sz w:val="22"/>
                <w:szCs w:val="22"/>
              </w:rPr>
              <w:tab/>
            </w:r>
            <w:r w:rsidR="00447690" w:rsidRPr="00BE2208">
              <w:rPr>
                <w:rStyle w:val="Hipervnculo"/>
                <w:noProof/>
              </w:rPr>
              <w:t>THE TWO PERSON RULE</w:t>
            </w:r>
            <w:r w:rsidR="00447690">
              <w:rPr>
                <w:noProof/>
                <w:webHidden/>
              </w:rPr>
              <w:tab/>
            </w:r>
            <w:r w:rsidR="00447690">
              <w:rPr>
                <w:noProof/>
                <w:webHidden/>
              </w:rPr>
              <w:fldChar w:fldCharType="begin"/>
            </w:r>
            <w:r w:rsidR="00447690">
              <w:rPr>
                <w:noProof/>
                <w:webHidden/>
              </w:rPr>
              <w:instrText xml:space="preserve"> PAGEREF _Toc429563547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8" w:history="1">
            <w:r w:rsidR="00447690" w:rsidRPr="00BE2208">
              <w:rPr>
                <w:rStyle w:val="Hipervnculo"/>
                <w:noProof/>
              </w:rPr>
              <w:t>13.5</w:t>
            </w:r>
            <w:r w:rsidR="00447690">
              <w:rPr>
                <w:rFonts w:asciiTheme="minorHAnsi" w:eastAsiaTheme="minorEastAsia" w:hAnsiTheme="minorHAnsi" w:cstheme="minorBidi"/>
                <w:noProof/>
                <w:sz w:val="22"/>
                <w:szCs w:val="22"/>
              </w:rPr>
              <w:tab/>
            </w:r>
            <w:r w:rsidR="00447690" w:rsidRPr="00BE2208">
              <w:rPr>
                <w:rStyle w:val="Hipervnculo"/>
                <w:noProof/>
              </w:rPr>
              <w:t>SAFETY EQUIPMENT: DANGER SIGNALS AND LABELS</w:t>
            </w:r>
            <w:r w:rsidR="00447690">
              <w:rPr>
                <w:noProof/>
                <w:webHidden/>
              </w:rPr>
              <w:tab/>
            </w:r>
            <w:r w:rsidR="00447690">
              <w:rPr>
                <w:noProof/>
                <w:webHidden/>
              </w:rPr>
              <w:fldChar w:fldCharType="begin"/>
            </w:r>
            <w:r w:rsidR="00447690">
              <w:rPr>
                <w:noProof/>
                <w:webHidden/>
              </w:rPr>
              <w:instrText xml:space="preserve"> PAGEREF _Toc429563548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49" w:history="1">
            <w:r w:rsidR="00447690" w:rsidRPr="00BE2208">
              <w:rPr>
                <w:rStyle w:val="Hipervnculo"/>
                <w:noProof/>
              </w:rPr>
              <w:t>13.6</w:t>
            </w:r>
            <w:r w:rsidR="00447690">
              <w:rPr>
                <w:rFonts w:asciiTheme="minorHAnsi" w:eastAsiaTheme="minorEastAsia" w:hAnsiTheme="minorHAnsi" w:cstheme="minorBidi"/>
                <w:noProof/>
                <w:sz w:val="22"/>
                <w:szCs w:val="22"/>
              </w:rPr>
              <w:tab/>
            </w:r>
            <w:r w:rsidR="00447690" w:rsidRPr="00BE2208">
              <w:rPr>
                <w:rStyle w:val="Hipervnculo"/>
                <w:noProof/>
              </w:rPr>
              <w:t>STANDARD SAFETY EQUIPMENT</w:t>
            </w:r>
            <w:r w:rsidR="00447690">
              <w:rPr>
                <w:noProof/>
                <w:webHidden/>
              </w:rPr>
              <w:tab/>
            </w:r>
            <w:r w:rsidR="00447690">
              <w:rPr>
                <w:noProof/>
                <w:webHidden/>
              </w:rPr>
              <w:fldChar w:fldCharType="begin"/>
            </w:r>
            <w:r w:rsidR="00447690">
              <w:rPr>
                <w:noProof/>
                <w:webHidden/>
              </w:rPr>
              <w:instrText xml:space="preserve"> PAGEREF _Toc429563549 \h </w:instrText>
            </w:r>
            <w:r w:rsidR="00447690">
              <w:rPr>
                <w:noProof/>
                <w:webHidden/>
              </w:rPr>
            </w:r>
            <w:r w:rsidR="00447690">
              <w:rPr>
                <w:noProof/>
                <w:webHidden/>
              </w:rPr>
              <w:fldChar w:fldCharType="separate"/>
            </w:r>
            <w:r w:rsidR="003E7F11">
              <w:rPr>
                <w:noProof/>
                <w:webHidden/>
              </w:rPr>
              <w:t>28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0" w:history="1">
            <w:r w:rsidR="00447690" w:rsidRPr="00BE2208">
              <w:rPr>
                <w:rStyle w:val="Hipervnculo"/>
                <w:noProof/>
              </w:rPr>
              <w:t>13.7</w:t>
            </w:r>
            <w:r w:rsidR="00447690">
              <w:rPr>
                <w:rFonts w:asciiTheme="minorHAnsi" w:eastAsiaTheme="minorEastAsia" w:hAnsiTheme="minorHAnsi" w:cstheme="minorBidi"/>
                <w:noProof/>
                <w:sz w:val="22"/>
                <w:szCs w:val="22"/>
              </w:rPr>
              <w:tab/>
            </w:r>
            <w:r w:rsidR="00447690" w:rsidRPr="00BE2208">
              <w:rPr>
                <w:rStyle w:val="Hipervnculo"/>
                <w:noProof/>
              </w:rPr>
              <w:t>SPECIAL DANGER EQUIPMENT</w:t>
            </w:r>
            <w:r w:rsidR="00447690">
              <w:rPr>
                <w:noProof/>
                <w:webHidden/>
              </w:rPr>
              <w:tab/>
            </w:r>
            <w:r w:rsidR="00447690">
              <w:rPr>
                <w:noProof/>
                <w:webHidden/>
              </w:rPr>
              <w:fldChar w:fldCharType="begin"/>
            </w:r>
            <w:r w:rsidR="00447690">
              <w:rPr>
                <w:noProof/>
                <w:webHidden/>
              </w:rPr>
              <w:instrText xml:space="preserve"> PAGEREF _Toc429563550 \h </w:instrText>
            </w:r>
            <w:r w:rsidR="00447690">
              <w:rPr>
                <w:noProof/>
                <w:webHidden/>
              </w:rPr>
            </w:r>
            <w:r w:rsidR="00447690">
              <w:rPr>
                <w:noProof/>
                <w:webHidden/>
              </w:rPr>
              <w:fldChar w:fldCharType="separate"/>
            </w:r>
            <w:r w:rsidR="003E7F11">
              <w:rPr>
                <w:noProof/>
                <w:webHidden/>
              </w:rPr>
              <w:t>29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1" w:history="1">
            <w:r w:rsidR="00447690" w:rsidRPr="00BE2208">
              <w:rPr>
                <w:rStyle w:val="Hipervnculo"/>
                <w:noProof/>
              </w:rPr>
              <w:t>13.8</w:t>
            </w:r>
            <w:r w:rsidR="00447690">
              <w:rPr>
                <w:rFonts w:asciiTheme="minorHAnsi" w:eastAsiaTheme="minorEastAsia" w:hAnsiTheme="minorHAnsi" w:cstheme="minorBidi"/>
                <w:noProof/>
                <w:sz w:val="22"/>
                <w:szCs w:val="22"/>
              </w:rPr>
              <w:tab/>
            </w:r>
            <w:r w:rsidR="00447690" w:rsidRPr="00BE2208">
              <w:rPr>
                <w:rStyle w:val="Hipervnculo"/>
                <w:noProof/>
              </w:rPr>
              <w:t>WORK SUPERVISION: INSTRUCTIONS ABOUT DANGEROUS MATERIALS</w:t>
            </w:r>
            <w:r w:rsidR="00447690">
              <w:rPr>
                <w:noProof/>
                <w:webHidden/>
              </w:rPr>
              <w:tab/>
            </w:r>
            <w:r w:rsidR="00447690">
              <w:rPr>
                <w:noProof/>
                <w:webHidden/>
              </w:rPr>
              <w:fldChar w:fldCharType="begin"/>
            </w:r>
            <w:r w:rsidR="00447690">
              <w:rPr>
                <w:noProof/>
                <w:webHidden/>
              </w:rPr>
              <w:instrText xml:space="preserve"> PAGEREF _Toc429563551 \h </w:instrText>
            </w:r>
            <w:r w:rsidR="00447690">
              <w:rPr>
                <w:noProof/>
                <w:webHidden/>
              </w:rPr>
            </w:r>
            <w:r w:rsidR="00447690">
              <w:rPr>
                <w:noProof/>
                <w:webHidden/>
              </w:rPr>
              <w:fldChar w:fldCharType="separate"/>
            </w:r>
            <w:r w:rsidR="003E7F11">
              <w:rPr>
                <w:noProof/>
                <w:webHidden/>
              </w:rPr>
              <w:t>29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2" w:history="1">
            <w:r w:rsidR="00447690" w:rsidRPr="00BE2208">
              <w:rPr>
                <w:rStyle w:val="Hipervnculo"/>
                <w:noProof/>
              </w:rPr>
              <w:t>13.9</w:t>
            </w:r>
            <w:r w:rsidR="00447690">
              <w:rPr>
                <w:rFonts w:asciiTheme="minorHAnsi" w:eastAsiaTheme="minorEastAsia" w:hAnsiTheme="minorHAnsi" w:cstheme="minorBidi"/>
                <w:noProof/>
                <w:sz w:val="22"/>
                <w:szCs w:val="22"/>
              </w:rPr>
              <w:tab/>
            </w:r>
            <w:r w:rsidR="00447690" w:rsidRPr="00BE2208">
              <w:rPr>
                <w:rStyle w:val="Hipervnculo"/>
                <w:noProof/>
              </w:rPr>
              <w:t>INSPECTIONS</w:t>
            </w:r>
            <w:r w:rsidR="00447690">
              <w:rPr>
                <w:noProof/>
                <w:webHidden/>
              </w:rPr>
              <w:tab/>
            </w:r>
            <w:r w:rsidR="00447690">
              <w:rPr>
                <w:noProof/>
                <w:webHidden/>
              </w:rPr>
              <w:fldChar w:fldCharType="begin"/>
            </w:r>
            <w:r w:rsidR="00447690">
              <w:rPr>
                <w:noProof/>
                <w:webHidden/>
              </w:rPr>
              <w:instrText xml:space="preserve"> PAGEREF _Toc429563552 \h </w:instrText>
            </w:r>
            <w:r w:rsidR="00447690">
              <w:rPr>
                <w:noProof/>
                <w:webHidden/>
              </w:rPr>
            </w:r>
            <w:r w:rsidR="00447690">
              <w:rPr>
                <w:noProof/>
                <w:webHidden/>
              </w:rPr>
              <w:fldChar w:fldCharType="separate"/>
            </w:r>
            <w:r w:rsidR="003E7F11">
              <w:rPr>
                <w:noProof/>
                <w:webHidden/>
              </w:rPr>
              <w:t>29</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53" w:history="1">
            <w:r w:rsidR="00447690" w:rsidRPr="00BE2208">
              <w:rPr>
                <w:rStyle w:val="Hipervnculo"/>
                <w:noProof/>
                <w:lang w:val="en-US"/>
              </w:rPr>
              <w:t>14</w:t>
            </w:r>
            <w:r w:rsidR="00447690">
              <w:rPr>
                <w:rFonts w:asciiTheme="minorHAnsi" w:eastAsiaTheme="minorEastAsia" w:hAnsiTheme="minorHAnsi" w:cstheme="minorBidi"/>
                <w:noProof/>
                <w:sz w:val="22"/>
                <w:szCs w:val="22"/>
              </w:rPr>
              <w:tab/>
            </w:r>
            <w:r w:rsidR="00447690" w:rsidRPr="00BE2208">
              <w:rPr>
                <w:rStyle w:val="Hipervnculo"/>
                <w:noProof/>
                <w:lang w:val="en-US"/>
              </w:rPr>
              <w:t>ACQUISITIONS, SHIPPING, STORAGE AND WASTE MANAGEMENT</w:t>
            </w:r>
            <w:r w:rsidR="00447690">
              <w:rPr>
                <w:noProof/>
                <w:webHidden/>
              </w:rPr>
              <w:tab/>
            </w:r>
            <w:r w:rsidR="00447690">
              <w:rPr>
                <w:noProof/>
                <w:webHidden/>
              </w:rPr>
              <w:fldChar w:fldCharType="begin"/>
            </w:r>
            <w:r w:rsidR="00447690">
              <w:rPr>
                <w:noProof/>
                <w:webHidden/>
              </w:rPr>
              <w:instrText xml:space="preserve"> PAGEREF _Toc429563553 \h </w:instrText>
            </w:r>
            <w:r w:rsidR="00447690">
              <w:rPr>
                <w:noProof/>
                <w:webHidden/>
              </w:rPr>
            </w:r>
            <w:r w:rsidR="00447690">
              <w:rPr>
                <w:noProof/>
                <w:webHidden/>
              </w:rPr>
              <w:fldChar w:fldCharType="separate"/>
            </w:r>
            <w:r w:rsidR="003E7F11">
              <w:rPr>
                <w:noProof/>
                <w:webHidden/>
              </w:rPr>
              <w:t>30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4" w:history="1">
            <w:r w:rsidR="00447690" w:rsidRPr="00BE2208">
              <w:rPr>
                <w:rStyle w:val="Hipervnculo"/>
                <w:noProof/>
              </w:rPr>
              <w:t>14.1</w:t>
            </w:r>
            <w:r w:rsidR="00447690">
              <w:rPr>
                <w:rFonts w:asciiTheme="minorHAnsi" w:eastAsiaTheme="minorEastAsia" w:hAnsiTheme="minorHAnsi" w:cstheme="minorBidi"/>
                <w:noProof/>
                <w:sz w:val="22"/>
                <w:szCs w:val="22"/>
              </w:rPr>
              <w:tab/>
            </w:r>
            <w:r w:rsidR="00447690" w:rsidRPr="00BE2208">
              <w:rPr>
                <w:rStyle w:val="Hipervnculo"/>
                <w:noProof/>
              </w:rPr>
              <w:t>ACQUISITION</w:t>
            </w:r>
            <w:r w:rsidR="00447690">
              <w:rPr>
                <w:noProof/>
                <w:webHidden/>
              </w:rPr>
              <w:tab/>
            </w:r>
            <w:r w:rsidR="00447690">
              <w:rPr>
                <w:noProof/>
                <w:webHidden/>
              </w:rPr>
              <w:fldChar w:fldCharType="begin"/>
            </w:r>
            <w:r w:rsidR="00447690">
              <w:rPr>
                <w:noProof/>
                <w:webHidden/>
              </w:rPr>
              <w:instrText xml:space="preserve"> PAGEREF _Toc429563554 \h </w:instrText>
            </w:r>
            <w:r w:rsidR="00447690">
              <w:rPr>
                <w:noProof/>
                <w:webHidden/>
              </w:rPr>
            </w:r>
            <w:r w:rsidR="00447690">
              <w:rPr>
                <w:noProof/>
                <w:webHidden/>
              </w:rPr>
              <w:fldChar w:fldCharType="separate"/>
            </w:r>
            <w:r w:rsidR="003E7F11">
              <w:rPr>
                <w:noProof/>
                <w:webHidden/>
              </w:rPr>
              <w:t>30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5" w:history="1">
            <w:r w:rsidR="00447690" w:rsidRPr="00BE2208">
              <w:rPr>
                <w:rStyle w:val="Hipervnculo"/>
                <w:noProof/>
              </w:rPr>
              <w:t>14.2</w:t>
            </w:r>
            <w:r w:rsidR="00447690">
              <w:rPr>
                <w:rFonts w:asciiTheme="minorHAnsi" w:eastAsiaTheme="minorEastAsia" w:hAnsiTheme="minorHAnsi" w:cstheme="minorBidi"/>
                <w:noProof/>
                <w:sz w:val="22"/>
                <w:szCs w:val="22"/>
              </w:rPr>
              <w:tab/>
            </w:r>
            <w:r w:rsidR="00447690" w:rsidRPr="00BE2208">
              <w:rPr>
                <w:rStyle w:val="Hipervnculo"/>
                <w:noProof/>
              </w:rPr>
              <w:t>SHIPPING</w:t>
            </w:r>
            <w:r w:rsidR="00447690">
              <w:rPr>
                <w:noProof/>
                <w:webHidden/>
              </w:rPr>
              <w:tab/>
            </w:r>
            <w:r w:rsidR="00447690">
              <w:rPr>
                <w:noProof/>
                <w:webHidden/>
              </w:rPr>
              <w:fldChar w:fldCharType="begin"/>
            </w:r>
            <w:r w:rsidR="00447690">
              <w:rPr>
                <w:noProof/>
                <w:webHidden/>
              </w:rPr>
              <w:instrText xml:space="preserve"> PAGEREF _Toc429563555 \h </w:instrText>
            </w:r>
            <w:r w:rsidR="00447690">
              <w:rPr>
                <w:noProof/>
                <w:webHidden/>
              </w:rPr>
            </w:r>
            <w:r w:rsidR="00447690">
              <w:rPr>
                <w:noProof/>
                <w:webHidden/>
              </w:rPr>
              <w:fldChar w:fldCharType="separate"/>
            </w:r>
            <w:r w:rsidR="003E7F11">
              <w:rPr>
                <w:noProof/>
                <w:webHidden/>
              </w:rPr>
              <w:t>30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6" w:history="1">
            <w:r w:rsidR="00447690" w:rsidRPr="00BE2208">
              <w:rPr>
                <w:rStyle w:val="Hipervnculo"/>
                <w:noProof/>
              </w:rPr>
              <w:t>14.3</w:t>
            </w:r>
            <w:r w:rsidR="00447690">
              <w:rPr>
                <w:rFonts w:asciiTheme="minorHAnsi" w:eastAsiaTheme="minorEastAsia" w:hAnsiTheme="minorHAnsi" w:cstheme="minorBidi"/>
                <w:noProof/>
                <w:sz w:val="22"/>
                <w:szCs w:val="22"/>
              </w:rPr>
              <w:tab/>
            </w:r>
            <w:r w:rsidR="00447690" w:rsidRPr="00BE2208">
              <w:rPr>
                <w:rStyle w:val="Hipervnculo"/>
                <w:noProof/>
              </w:rPr>
              <w:t>RECEPTION</w:t>
            </w:r>
            <w:r w:rsidR="00447690">
              <w:rPr>
                <w:noProof/>
                <w:webHidden/>
              </w:rPr>
              <w:tab/>
            </w:r>
            <w:r w:rsidR="00447690">
              <w:rPr>
                <w:noProof/>
                <w:webHidden/>
              </w:rPr>
              <w:fldChar w:fldCharType="begin"/>
            </w:r>
            <w:r w:rsidR="00447690">
              <w:rPr>
                <w:noProof/>
                <w:webHidden/>
              </w:rPr>
              <w:instrText xml:space="preserve"> PAGEREF _Toc429563556 \h </w:instrText>
            </w:r>
            <w:r w:rsidR="00447690">
              <w:rPr>
                <w:noProof/>
                <w:webHidden/>
              </w:rPr>
            </w:r>
            <w:r w:rsidR="00447690">
              <w:rPr>
                <w:noProof/>
                <w:webHidden/>
              </w:rPr>
              <w:fldChar w:fldCharType="separate"/>
            </w:r>
            <w:r w:rsidR="003E7F11">
              <w:rPr>
                <w:noProof/>
                <w:webHidden/>
              </w:rPr>
              <w:t>31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7" w:history="1">
            <w:r w:rsidR="00447690" w:rsidRPr="00BE2208">
              <w:rPr>
                <w:rStyle w:val="Hipervnculo"/>
                <w:noProof/>
              </w:rPr>
              <w:t>14.4</w:t>
            </w:r>
            <w:r w:rsidR="00447690">
              <w:rPr>
                <w:rFonts w:asciiTheme="minorHAnsi" w:eastAsiaTheme="minorEastAsia" w:hAnsiTheme="minorHAnsi" w:cstheme="minorBidi"/>
                <w:noProof/>
                <w:sz w:val="22"/>
                <w:szCs w:val="22"/>
              </w:rPr>
              <w:tab/>
            </w:r>
            <w:r w:rsidR="00447690" w:rsidRPr="00BE2208">
              <w:rPr>
                <w:rStyle w:val="Hipervnculo"/>
                <w:noProof/>
              </w:rPr>
              <w:t>STORAGE</w:t>
            </w:r>
            <w:r w:rsidR="00447690">
              <w:rPr>
                <w:noProof/>
                <w:webHidden/>
              </w:rPr>
              <w:tab/>
            </w:r>
            <w:r w:rsidR="00447690">
              <w:rPr>
                <w:noProof/>
                <w:webHidden/>
              </w:rPr>
              <w:fldChar w:fldCharType="begin"/>
            </w:r>
            <w:r w:rsidR="00447690">
              <w:rPr>
                <w:noProof/>
                <w:webHidden/>
              </w:rPr>
              <w:instrText xml:space="preserve"> PAGEREF _Toc429563557 \h </w:instrText>
            </w:r>
            <w:r w:rsidR="00447690">
              <w:rPr>
                <w:noProof/>
                <w:webHidden/>
              </w:rPr>
            </w:r>
            <w:r w:rsidR="00447690">
              <w:rPr>
                <w:noProof/>
                <w:webHidden/>
              </w:rPr>
              <w:fldChar w:fldCharType="separate"/>
            </w:r>
            <w:r w:rsidR="003E7F11">
              <w:rPr>
                <w:noProof/>
                <w:webHidden/>
              </w:rPr>
              <w:t>31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58" w:history="1">
            <w:r w:rsidR="00447690" w:rsidRPr="00BE2208">
              <w:rPr>
                <w:rStyle w:val="Hipervnculo"/>
                <w:noProof/>
              </w:rPr>
              <w:t>14.5</w:t>
            </w:r>
            <w:r w:rsidR="00447690">
              <w:rPr>
                <w:rFonts w:asciiTheme="minorHAnsi" w:eastAsiaTheme="minorEastAsia" w:hAnsiTheme="minorHAnsi" w:cstheme="minorBidi"/>
                <w:noProof/>
                <w:sz w:val="22"/>
                <w:szCs w:val="22"/>
              </w:rPr>
              <w:tab/>
            </w:r>
            <w:r w:rsidR="00447690" w:rsidRPr="00BE2208">
              <w:rPr>
                <w:rStyle w:val="Hipervnculo"/>
                <w:noProof/>
              </w:rPr>
              <w:t>WASTE MANAGEMENT</w:t>
            </w:r>
            <w:r w:rsidR="00447690">
              <w:rPr>
                <w:noProof/>
                <w:webHidden/>
              </w:rPr>
              <w:tab/>
            </w:r>
            <w:r w:rsidR="00447690">
              <w:rPr>
                <w:noProof/>
                <w:webHidden/>
              </w:rPr>
              <w:fldChar w:fldCharType="begin"/>
            </w:r>
            <w:r w:rsidR="00447690">
              <w:rPr>
                <w:noProof/>
                <w:webHidden/>
              </w:rPr>
              <w:instrText xml:space="preserve"> PAGEREF _Toc429563558 \h </w:instrText>
            </w:r>
            <w:r w:rsidR="00447690">
              <w:rPr>
                <w:noProof/>
                <w:webHidden/>
              </w:rPr>
            </w:r>
            <w:r w:rsidR="00447690">
              <w:rPr>
                <w:noProof/>
                <w:webHidden/>
              </w:rPr>
              <w:fldChar w:fldCharType="separate"/>
            </w:r>
            <w:r w:rsidR="003E7F11">
              <w:rPr>
                <w:noProof/>
                <w:webHidden/>
              </w:rPr>
              <w:t>31</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59" w:history="1">
            <w:r w:rsidR="00447690" w:rsidRPr="00BE2208">
              <w:rPr>
                <w:rStyle w:val="Hipervnculo"/>
                <w:noProof/>
              </w:rPr>
              <w:t>15</w:t>
            </w:r>
            <w:r w:rsidR="00447690">
              <w:rPr>
                <w:rFonts w:asciiTheme="minorHAnsi" w:eastAsiaTheme="minorEastAsia" w:hAnsiTheme="minorHAnsi" w:cstheme="minorBidi"/>
                <w:noProof/>
                <w:sz w:val="22"/>
                <w:szCs w:val="22"/>
              </w:rPr>
              <w:tab/>
            </w:r>
            <w:r w:rsidR="00447690" w:rsidRPr="00BE2208">
              <w:rPr>
                <w:rStyle w:val="Hipervnculo"/>
                <w:noProof/>
              </w:rPr>
              <w:t>TRAINING COURSES</w:t>
            </w:r>
            <w:r w:rsidR="00447690">
              <w:rPr>
                <w:noProof/>
                <w:webHidden/>
              </w:rPr>
              <w:tab/>
            </w:r>
            <w:r w:rsidR="00447690">
              <w:rPr>
                <w:noProof/>
                <w:webHidden/>
              </w:rPr>
              <w:fldChar w:fldCharType="begin"/>
            </w:r>
            <w:r w:rsidR="00447690">
              <w:rPr>
                <w:noProof/>
                <w:webHidden/>
              </w:rPr>
              <w:instrText xml:space="preserve"> PAGEREF _Toc429563559 \h </w:instrText>
            </w:r>
            <w:r w:rsidR="00447690">
              <w:rPr>
                <w:noProof/>
                <w:webHidden/>
              </w:rPr>
            </w:r>
            <w:r w:rsidR="00447690">
              <w:rPr>
                <w:noProof/>
                <w:webHidden/>
              </w:rPr>
              <w:fldChar w:fldCharType="separate"/>
            </w:r>
            <w:r w:rsidR="003E7F11">
              <w:rPr>
                <w:noProof/>
                <w:webHidden/>
              </w:rPr>
              <w:t>33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0" w:history="1">
            <w:r w:rsidR="00447690" w:rsidRPr="00BE2208">
              <w:rPr>
                <w:rStyle w:val="Hipervnculo"/>
                <w:noProof/>
              </w:rPr>
              <w:t>15.1</w:t>
            </w:r>
            <w:r w:rsidR="00447690">
              <w:rPr>
                <w:rFonts w:asciiTheme="minorHAnsi" w:eastAsiaTheme="minorEastAsia" w:hAnsiTheme="minorHAnsi" w:cstheme="minorBidi"/>
                <w:noProof/>
                <w:sz w:val="22"/>
                <w:szCs w:val="22"/>
              </w:rPr>
              <w:tab/>
            </w:r>
            <w:r w:rsidR="00447690" w:rsidRPr="00BE2208">
              <w:rPr>
                <w:rStyle w:val="Hipervnculo"/>
                <w:noProof/>
              </w:rPr>
              <w:t>SAFETY COURSES</w:t>
            </w:r>
            <w:r w:rsidR="00447690">
              <w:rPr>
                <w:noProof/>
                <w:webHidden/>
              </w:rPr>
              <w:tab/>
            </w:r>
            <w:r w:rsidR="00447690">
              <w:rPr>
                <w:noProof/>
                <w:webHidden/>
              </w:rPr>
              <w:fldChar w:fldCharType="begin"/>
            </w:r>
            <w:r w:rsidR="00447690">
              <w:rPr>
                <w:noProof/>
                <w:webHidden/>
              </w:rPr>
              <w:instrText xml:space="preserve"> PAGEREF _Toc429563560 \h </w:instrText>
            </w:r>
            <w:r w:rsidR="00447690">
              <w:rPr>
                <w:noProof/>
                <w:webHidden/>
              </w:rPr>
            </w:r>
            <w:r w:rsidR="00447690">
              <w:rPr>
                <w:noProof/>
                <w:webHidden/>
              </w:rPr>
              <w:fldChar w:fldCharType="separate"/>
            </w:r>
            <w:r w:rsidR="003E7F11">
              <w:rPr>
                <w:noProof/>
                <w:webHidden/>
              </w:rPr>
              <w:t>33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1" w:history="1">
            <w:r w:rsidR="00447690" w:rsidRPr="00BE2208">
              <w:rPr>
                <w:rStyle w:val="Hipervnculo"/>
                <w:noProof/>
              </w:rPr>
              <w:t>15.2</w:t>
            </w:r>
            <w:r w:rsidR="00447690">
              <w:rPr>
                <w:rFonts w:asciiTheme="minorHAnsi" w:eastAsiaTheme="minorEastAsia" w:hAnsiTheme="minorHAnsi" w:cstheme="minorBidi"/>
                <w:noProof/>
                <w:sz w:val="22"/>
                <w:szCs w:val="22"/>
              </w:rPr>
              <w:tab/>
            </w:r>
            <w:r w:rsidR="00447690" w:rsidRPr="00BE2208">
              <w:rPr>
                <w:rStyle w:val="Hipervnculo"/>
                <w:noProof/>
              </w:rPr>
              <w:t>PRACTICAL DEMONSTRATIONS AND EXTERNAL COURSES</w:t>
            </w:r>
            <w:r w:rsidR="00447690">
              <w:rPr>
                <w:noProof/>
                <w:webHidden/>
              </w:rPr>
              <w:tab/>
            </w:r>
            <w:r w:rsidR="00447690">
              <w:rPr>
                <w:noProof/>
                <w:webHidden/>
              </w:rPr>
              <w:fldChar w:fldCharType="begin"/>
            </w:r>
            <w:r w:rsidR="00447690">
              <w:rPr>
                <w:noProof/>
                <w:webHidden/>
              </w:rPr>
              <w:instrText xml:space="preserve"> PAGEREF _Toc429563561 \h </w:instrText>
            </w:r>
            <w:r w:rsidR="00447690">
              <w:rPr>
                <w:noProof/>
                <w:webHidden/>
              </w:rPr>
            </w:r>
            <w:r w:rsidR="00447690">
              <w:rPr>
                <w:noProof/>
                <w:webHidden/>
              </w:rPr>
              <w:fldChar w:fldCharType="separate"/>
            </w:r>
            <w:r w:rsidR="003E7F11">
              <w:rPr>
                <w:noProof/>
                <w:webHidden/>
              </w:rPr>
              <w:t>33</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62" w:history="1">
            <w:r w:rsidR="00447690" w:rsidRPr="00BE2208">
              <w:rPr>
                <w:rStyle w:val="Hipervnculo"/>
                <w:noProof/>
                <w:lang w:val="en-US"/>
              </w:rPr>
              <w:t>16</w:t>
            </w:r>
            <w:r w:rsidR="00447690">
              <w:rPr>
                <w:rFonts w:asciiTheme="minorHAnsi" w:eastAsiaTheme="minorEastAsia" w:hAnsiTheme="minorHAnsi" w:cstheme="minorBidi"/>
                <w:noProof/>
                <w:sz w:val="22"/>
                <w:szCs w:val="22"/>
              </w:rPr>
              <w:tab/>
            </w:r>
            <w:r w:rsidR="00447690" w:rsidRPr="00BE2208">
              <w:rPr>
                <w:rStyle w:val="Hipervnculo"/>
                <w:noProof/>
                <w:lang w:val="en-US"/>
              </w:rPr>
              <w:t>GROUP LEADER IN MATTER OF SAFETY (GLIMOS)</w:t>
            </w:r>
            <w:r w:rsidR="00447690">
              <w:rPr>
                <w:noProof/>
                <w:webHidden/>
              </w:rPr>
              <w:tab/>
            </w:r>
            <w:r w:rsidR="00447690">
              <w:rPr>
                <w:noProof/>
                <w:webHidden/>
              </w:rPr>
              <w:fldChar w:fldCharType="begin"/>
            </w:r>
            <w:r w:rsidR="00447690">
              <w:rPr>
                <w:noProof/>
                <w:webHidden/>
              </w:rPr>
              <w:instrText xml:space="preserve"> PAGEREF _Toc429563562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3" w:history="1">
            <w:r w:rsidR="00447690" w:rsidRPr="00BE2208">
              <w:rPr>
                <w:rStyle w:val="Hipervnculo"/>
                <w:noProof/>
              </w:rPr>
              <w:t>16.1</w:t>
            </w:r>
            <w:r w:rsidR="00447690">
              <w:rPr>
                <w:rFonts w:asciiTheme="minorHAnsi" w:eastAsiaTheme="minorEastAsia" w:hAnsiTheme="minorHAnsi" w:cstheme="minorBidi"/>
                <w:noProof/>
                <w:sz w:val="22"/>
                <w:szCs w:val="22"/>
              </w:rPr>
              <w:tab/>
            </w:r>
            <w:r w:rsidR="00447690" w:rsidRPr="00BE2208">
              <w:rPr>
                <w:rStyle w:val="Hipervnculo"/>
                <w:noProof/>
              </w:rPr>
              <w:t>THE GLIMOS</w:t>
            </w:r>
            <w:r w:rsidR="00447690">
              <w:rPr>
                <w:noProof/>
                <w:webHidden/>
              </w:rPr>
              <w:tab/>
            </w:r>
            <w:r w:rsidR="00447690">
              <w:rPr>
                <w:noProof/>
                <w:webHidden/>
              </w:rPr>
              <w:fldChar w:fldCharType="begin"/>
            </w:r>
            <w:r w:rsidR="00447690">
              <w:rPr>
                <w:noProof/>
                <w:webHidden/>
              </w:rPr>
              <w:instrText xml:space="preserve"> PAGEREF _Toc429563563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4" w:history="1">
            <w:r w:rsidR="00447690" w:rsidRPr="00BE2208">
              <w:rPr>
                <w:rStyle w:val="Hipervnculo"/>
                <w:noProof/>
              </w:rPr>
              <w:t>16.2</w:t>
            </w:r>
            <w:r w:rsidR="00447690">
              <w:rPr>
                <w:rFonts w:asciiTheme="minorHAnsi" w:eastAsiaTheme="minorEastAsia" w:hAnsiTheme="minorHAnsi" w:cstheme="minorBidi"/>
                <w:noProof/>
                <w:sz w:val="22"/>
                <w:szCs w:val="22"/>
              </w:rPr>
              <w:tab/>
            </w:r>
            <w:r w:rsidR="00447690" w:rsidRPr="00BE2208">
              <w:rPr>
                <w:rStyle w:val="Hipervnculo"/>
                <w:noProof/>
              </w:rPr>
              <w:t>DUTIES</w:t>
            </w:r>
            <w:r w:rsidR="00447690">
              <w:rPr>
                <w:noProof/>
                <w:webHidden/>
              </w:rPr>
              <w:tab/>
            </w:r>
            <w:r w:rsidR="00447690">
              <w:rPr>
                <w:noProof/>
                <w:webHidden/>
              </w:rPr>
              <w:fldChar w:fldCharType="begin"/>
            </w:r>
            <w:r w:rsidR="00447690">
              <w:rPr>
                <w:noProof/>
                <w:webHidden/>
              </w:rPr>
              <w:instrText xml:space="preserve"> PAGEREF _Toc429563564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5" w:history="1">
            <w:r w:rsidR="00447690" w:rsidRPr="00BE2208">
              <w:rPr>
                <w:rStyle w:val="Hipervnculo"/>
                <w:noProof/>
              </w:rPr>
              <w:t>16.3</w:t>
            </w:r>
            <w:r w:rsidR="00447690">
              <w:rPr>
                <w:rFonts w:asciiTheme="minorHAnsi" w:eastAsiaTheme="minorEastAsia" w:hAnsiTheme="minorHAnsi" w:cstheme="minorBidi"/>
                <w:noProof/>
                <w:sz w:val="22"/>
                <w:szCs w:val="22"/>
              </w:rPr>
              <w:tab/>
            </w:r>
            <w:r w:rsidR="00447690" w:rsidRPr="00BE2208">
              <w:rPr>
                <w:rStyle w:val="Hipervnculo"/>
                <w:noProof/>
              </w:rPr>
              <w:t>QUALIFICATIONS</w:t>
            </w:r>
            <w:r w:rsidR="00447690">
              <w:rPr>
                <w:noProof/>
                <w:webHidden/>
              </w:rPr>
              <w:tab/>
            </w:r>
            <w:r w:rsidR="00447690">
              <w:rPr>
                <w:noProof/>
                <w:webHidden/>
              </w:rPr>
              <w:fldChar w:fldCharType="begin"/>
            </w:r>
            <w:r w:rsidR="00447690">
              <w:rPr>
                <w:noProof/>
                <w:webHidden/>
              </w:rPr>
              <w:instrText xml:space="preserve"> PAGEREF _Toc429563565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6" w:history="1">
            <w:r w:rsidR="00447690" w:rsidRPr="00BE2208">
              <w:rPr>
                <w:rStyle w:val="Hipervnculo"/>
                <w:noProof/>
              </w:rPr>
              <w:t>16.4</w:t>
            </w:r>
            <w:r w:rsidR="00447690">
              <w:rPr>
                <w:rFonts w:asciiTheme="minorHAnsi" w:eastAsiaTheme="minorEastAsia" w:hAnsiTheme="minorHAnsi" w:cstheme="minorBidi"/>
                <w:noProof/>
                <w:sz w:val="22"/>
                <w:szCs w:val="22"/>
              </w:rPr>
              <w:tab/>
            </w:r>
            <w:r w:rsidR="00447690" w:rsidRPr="00BE2208">
              <w:rPr>
                <w:rStyle w:val="Hipervnculo"/>
                <w:noProof/>
              </w:rPr>
              <w:t>THE SIZE OF THE PROJECT</w:t>
            </w:r>
            <w:r w:rsidR="00447690">
              <w:rPr>
                <w:noProof/>
                <w:webHidden/>
              </w:rPr>
              <w:tab/>
            </w:r>
            <w:r w:rsidR="00447690">
              <w:rPr>
                <w:noProof/>
                <w:webHidden/>
              </w:rPr>
              <w:fldChar w:fldCharType="begin"/>
            </w:r>
            <w:r w:rsidR="00447690">
              <w:rPr>
                <w:noProof/>
                <w:webHidden/>
              </w:rPr>
              <w:instrText xml:space="preserve"> PAGEREF _Toc429563566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567" w:history="1">
            <w:r w:rsidR="00447690" w:rsidRPr="00BE2208">
              <w:rPr>
                <w:rStyle w:val="Hipervnculo"/>
                <w:noProof/>
              </w:rPr>
              <w:t>16.4.1</w:t>
            </w:r>
            <w:r w:rsidR="00447690">
              <w:rPr>
                <w:rFonts w:asciiTheme="minorHAnsi" w:eastAsiaTheme="minorEastAsia" w:hAnsiTheme="minorHAnsi" w:cstheme="minorBidi"/>
                <w:noProof/>
                <w:sz w:val="22"/>
                <w:szCs w:val="22"/>
              </w:rPr>
              <w:tab/>
            </w:r>
            <w:r w:rsidR="00447690" w:rsidRPr="00BE2208">
              <w:rPr>
                <w:rStyle w:val="Hipervnculo"/>
                <w:noProof/>
              </w:rPr>
              <w:t>LARGE EXPERIMENTS</w:t>
            </w:r>
            <w:r w:rsidR="00447690">
              <w:rPr>
                <w:noProof/>
                <w:webHidden/>
              </w:rPr>
              <w:tab/>
            </w:r>
            <w:r w:rsidR="00447690">
              <w:rPr>
                <w:noProof/>
                <w:webHidden/>
              </w:rPr>
              <w:fldChar w:fldCharType="begin"/>
            </w:r>
            <w:r w:rsidR="00447690">
              <w:rPr>
                <w:noProof/>
                <w:webHidden/>
              </w:rPr>
              <w:instrText xml:space="preserve"> PAGEREF _Toc429563567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568" w:history="1">
            <w:r w:rsidR="00447690" w:rsidRPr="00BE2208">
              <w:rPr>
                <w:rStyle w:val="Hipervnculo"/>
                <w:noProof/>
              </w:rPr>
              <w:t>16.4.2</w:t>
            </w:r>
            <w:r w:rsidR="00447690">
              <w:rPr>
                <w:rFonts w:asciiTheme="minorHAnsi" w:eastAsiaTheme="minorEastAsia" w:hAnsiTheme="minorHAnsi" w:cstheme="minorBidi"/>
                <w:noProof/>
                <w:sz w:val="22"/>
                <w:szCs w:val="22"/>
              </w:rPr>
              <w:tab/>
            </w:r>
            <w:r w:rsidR="00447690" w:rsidRPr="00BE2208">
              <w:rPr>
                <w:rStyle w:val="Hipervnculo"/>
                <w:noProof/>
              </w:rPr>
              <w:t>SHORT-TERM AND SMALL TESTS AND EXPERIMENTS</w:t>
            </w:r>
            <w:r w:rsidR="00447690">
              <w:rPr>
                <w:noProof/>
                <w:webHidden/>
              </w:rPr>
              <w:tab/>
            </w:r>
            <w:r w:rsidR="00447690">
              <w:rPr>
                <w:noProof/>
                <w:webHidden/>
              </w:rPr>
              <w:fldChar w:fldCharType="begin"/>
            </w:r>
            <w:r w:rsidR="00447690">
              <w:rPr>
                <w:noProof/>
                <w:webHidden/>
              </w:rPr>
              <w:instrText xml:space="preserve"> PAGEREF _Toc429563568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69" w:history="1">
            <w:r w:rsidR="00447690" w:rsidRPr="00BE2208">
              <w:rPr>
                <w:rStyle w:val="Hipervnculo"/>
                <w:noProof/>
              </w:rPr>
              <w:t>16.5</w:t>
            </w:r>
            <w:r w:rsidR="00447690">
              <w:rPr>
                <w:rFonts w:asciiTheme="minorHAnsi" w:eastAsiaTheme="minorEastAsia" w:hAnsiTheme="minorHAnsi" w:cstheme="minorBidi"/>
                <w:noProof/>
                <w:sz w:val="22"/>
                <w:szCs w:val="22"/>
              </w:rPr>
              <w:tab/>
            </w:r>
            <w:r w:rsidR="00447690" w:rsidRPr="00BE2208">
              <w:rPr>
                <w:rStyle w:val="Hipervnculo"/>
                <w:noProof/>
              </w:rPr>
              <w:t>WHAT GLIMOS CAN DO</w:t>
            </w:r>
            <w:r w:rsidR="00447690">
              <w:rPr>
                <w:noProof/>
                <w:webHidden/>
              </w:rPr>
              <w:tab/>
            </w:r>
            <w:r w:rsidR="00447690">
              <w:rPr>
                <w:noProof/>
                <w:webHidden/>
              </w:rPr>
              <w:fldChar w:fldCharType="begin"/>
            </w:r>
            <w:r w:rsidR="00447690">
              <w:rPr>
                <w:noProof/>
                <w:webHidden/>
              </w:rPr>
              <w:instrText xml:space="preserve"> PAGEREF _Toc429563569 \h </w:instrText>
            </w:r>
            <w:r w:rsidR="00447690">
              <w:rPr>
                <w:noProof/>
                <w:webHidden/>
              </w:rPr>
            </w:r>
            <w:r w:rsidR="00447690">
              <w:rPr>
                <w:noProof/>
                <w:webHidden/>
              </w:rPr>
              <w:fldChar w:fldCharType="separate"/>
            </w:r>
            <w:r w:rsidR="003E7F11">
              <w:rPr>
                <w:noProof/>
                <w:webHidden/>
              </w:rPr>
              <w:t>34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0" w:history="1">
            <w:r w:rsidR="00447690" w:rsidRPr="00BE2208">
              <w:rPr>
                <w:rStyle w:val="Hipervnculo"/>
                <w:noProof/>
              </w:rPr>
              <w:t>16.6</w:t>
            </w:r>
            <w:r w:rsidR="00447690">
              <w:rPr>
                <w:rFonts w:asciiTheme="minorHAnsi" w:eastAsiaTheme="minorEastAsia" w:hAnsiTheme="minorHAnsi" w:cstheme="minorBidi"/>
                <w:noProof/>
                <w:sz w:val="22"/>
                <w:szCs w:val="22"/>
              </w:rPr>
              <w:tab/>
            </w:r>
            <w:r w:rsidR="00447690" w:rsidRPr="00BE2208">
              <w:rPr>
                <w:rStyle w:val="Hipervnculo"/>
                <w:noProof/>
              </w:rPr>
              <w:t>GLIMOS BEHAVIOUR IN CASE OF EMERGENCY</w:t>
            </w:r>
            <w:r w:rsidR="00447690">
              <w:rPr>
                <w:noProof/>
                <w:webHidden/>
              </w:rPr>
              <w:tab/>
            </w:r>
            <w:r w:rsidR="00447690">
              <w:rPr>
                <w:noProof/>
                <w:webHidden/>
              </w:rPr>
              <w:fldChar w:fldCharType="begin"/>
            </w:r>
            <w:r w:rsidR="00447690">
              <w:rPr>
                <w:noProof/>
                <w:webHidden/>
              </w:rPr>
              <w:instrText xml:space="preserve"> PAGEREF _Toc429563570 \h </w:instrText>
            </w:r>
            <w:r w:rsidR="00447690">
              <w:rPr>
                <w:noProof/>
                <w:webHidden/>
              </w:rPr>
            </w:r>
            <w:r w:rsidR="00447690">
              <w:rPr>
                <w:noProof/>
                <w:webHidden/>
              </w:rPr>
              <w:fldChar w:fldCharType="separate"/>
            </w:r>
            <w:r w:rsidR="003E7F11">
              <w:rPr>
                <w:noProof/>
                <w:webHidden/>
              </w:rPr>
              <w:t>36</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71" w:history="1">
            <w:r w:rsidR="00447690" w:rsidRPr="00BE2208">
              <w:rPr>
                <w:rStyle w:val="Hipervnculo"/>
                <w:noProof/>
              </w:rPr>
              <w:t>17</w:t>
            </w:r>
            <w:r w:rsidR="00447690">
              <w:rPr>
                <w:rFonts w:asciiTheme="minorHAnsi" w:eastAsiaTheme="minorEastAsia" w:hAnsiTheme="minorHAnsi" w:cstheme="minorBidi"/>
                <w:noProof/>
                <w:sz w:val="22"/>
                <w:szCs w:val="22"/>
              </w:rPr>
              <w:tab/>
            </w:r>
            <w:r w:rsidR="00447690" w:rsidRPr="00BE2208">
              <w:rPr>
                <w:rStyle w:val="Hipervnculo"/>
                <w:noProof/>
              </w:rPr>
              <w:t>SOME GOOD RULES FOR USERS</w:t>
            </w:r>
            <w:r w:rsidR="00447690">
              <w:rPr>
                <w:noProof/>
                <w:webHidden/>
              </w:rPr>
              <w:tab/>
            </w:r>
            <w:r w:rsidR="00447690">
              <w:rPr>
                <w:noProof/>
                <w:webHidden/>
              </w:rPr>
              <w:fldChar w:fldCharType="begin"/>
            </w:r>
            <w:r w:rsidR="00447690">
              <w:rPr>
                <w:noProof/>
                <w:webHidden/>
              </w:rPr>
              <w:instrText xml:space="preserve"> PAGEREF _Toc429563571 \h </w:instrText>
            </w:r>
            <w:r w:rsidR="00447690">
              <w:rPr>
                <w:noProof/>
                <w:webHidden/>
              </w:rPr>
            </w:r>
            <w:r w:rsidR="00447690">
              <w:rPr>
                <w:noProof/>
                <w:webHidden/>
              </w:rPr>
              <w:fldChar w:fldCharType="separate"/>
            </w:r>
            <w:r w:rsidR="003E7F11">
              <w:rPr>
                <w:noProof/>
                <w:webHidden/>
              </w:rPr>
              <w:t>37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2" w:history="1">
            <w:r w:rsidR="00447690" w:rsidRPr="00BE2208">
              <w:rPr>
                <w:rStyle w:val="Hipervnculo"/>
                <w:noProof/>
              </w:rPr>
              <w:t>17.1</w:t>
            </w:r>
            <w:r w:rsidR="00447690">
              <w:rPr>
                <w:rFonts w:asciiTheme="minorHAnsi" w:eastAsiaTheme="minorEastAsia" w:hAnsiTheme="minorHAnsi" w:cstheme="minorBidi"/>
                <w:noProof/>
                <w:sz w:val="22"/>
                <w:szCs w:val="22"/>
              </w:rPr>
              <w:tab/>
            </w:r>
            <w:r w:rsidR="00447690" w:rsidRPr="00BE2208">
              <w:rPr>
                <w:rStyle w:val="Hipervnculo"/>
                <w:noProof/>
              </w:rPr>
              <w:t>PERSONNEL PROTECTIVE EQUIPMENT (PPE)</w:t>
            </w:r>
            <w:r w:rsidR="00447690">
              <w:rPr>
                <w:noProof/>
                <w:webHidden/>
              </w:rPr>
              <w:tab/>
            </w:r>
            <w:r w:rsidR="00447690">
              <w:rPr>
                <w:noProof/>
                <w:webHidden/>
              </w:rPr>
              <w:fldChar w:fldCharType="begin"/>
            </w:r>
            <w:r w:rsidR="00447690">
              <w:rPr>
                <w:noProof/>
                <w:webHidden/>
              </w:rPr>
              <w:instrText xml:space="preserve"> PAGEREF _Toc429563572 \h </w:instrText>
            </w:r>
            <w:r w:rsidR="00447690">
              <w:rPr>
                <w:noProof/>
                <w:webHidden/>
              </w:rPr>
            </w:r>
            <w:r w:rsidR="00447690">
              <w:rPr>
                <w:noProof/>
                <w:webHidden/>
              </w:rPr>
              <w:fldChar w:fldCharType="separate"/>
            </w:r>
            <w:r w:rsidR="003E7F11">
              <w:rPr>
                <w:noProof/>
                <w:webHidden/>
              </w:rPr>
              <w:t>37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3" w:history="1">
            <w:r w:rsidR="00447690" w:rsidRPr="00BE2208">
              <w:rPr>
                <w:rStyle w:val="Hipervnculo"/>
                <w:noProof/>
              </w:rPr>
              <w:t>17.2</w:t>
            </w:r>
            <w:r w:rsidR="00447690">
              <w:rPr>
                <w:rFonts w:asciiTheme="minorHAnsi" w:eastAsiaTheme="minorEastAsia" w:hAnsiTheme="minorHAnsi" w:cstheme="minorBidi"/>
                <w:noProof/>
                <w:sz w:val="22"/>
                <w:szCs w:val="22"/>
              </w:rPr>
              <w:tab/>
            </w:r>
            <w:r w:rsidR="00447690" w:rsidRPr="00BE2208">
              <w:rPr>
                <w:rStyle w:val="Hipervnculo"/>
                <w:noProof/>
              </w:rPr>
              <w:t>KNOW YOUR WORKING ENVIRONMENT</w:t>
            </w:r>
            <w:r w:rsidR="00447690">
              <w:rPr>
                <w:noProof/>
                <w:webHidden/>
              </w:rPr>
              <w:tab/>
            </w:r>
            <w:r w:rsidR="00447690">
              <w:rPr>
                <w:noProof/>
                <w:webHidden/>
              </w:rPr>
              <w:fldChar w:fldCharType="begin"/>
            </w:r>
            <w:r w:rsidR="00447690">
              <w:rPr>
                <w:noProof/>
                <w:webHidden/>
              </w:rPr>
              <w:instrText xml:space="preserve"> PAGEREF _Toc429563573 \h </w:instrText>
            </w:r>
            <w:r w:rsidR="00447690">
              <w:rPr>
                <w:noProof/>
                <w:webHidden/>
              </w:rPr>
            </w:r>
            <w:r w:rsidR="00447690">
              <w:rPr>
                <w:noProof/>
                <w:webHidden/>
              </w:rPr>
              <w:fldChar w:fldCharType="separate"/>
            </w:r>
            <w:r w:rsidR="003E7F11">
              <w:rPr>
                <w:noProof/>
                <w:webHidden/>
              </w:rPr>
              <w:t>37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4" w:history="1">
            <w:r w:rsidR="00447690" w:rsidRPr="00BE2208">
              <w:rPr>
                <w:rStyle w:val="Hipervnculo"/>
                <w:noProof/>
              </w:rPr>
              <w:t>17.3</w:t>
            </w:r>
            <w:r w:rsidR="00447690">
              <w:rPr>
                <w:rFonts w:asciiTheme="minorHAnsi" w:eastAsiaTheme="minorEastAsia" w:hAnsiTheme="minorHAnsi" w:cstheme="minorBidi"/>
                <w:noProof/>
                <w:sz w:val="22"/>
                <w:szCs w:val="22"/>
              </w:rPr>
              <w:tab/>
            </w:r>
            <w:r w:rsidR="00447690" w:rsidRPr="00BE2208">
              <w:rPr>
                <w:rStyle w:val="Hipervnculo"/>
                <w:noProof/>
              </w:rPr>
              <w:t>DO NOT CAUSE INCIDENTS</w:t>
            </w:r>
            <w:r w:rsidR="00447690">
              <w:rPr>
                <w:noProof/>
                <w:webHidden/>
              </w:rPr>
              <w:tab/>
            </w:r>
            <w:r w:rsidR="00447690">
              <w:rPr>
                <w:noProof/>
                <w:webHidden/>
              </w:rPr>
              <w:fldChar w:fldCharType="begin"/>
            </w:r>
            <w:r w:rsidR="00447690">
              <w:rPr>
                <w:noProof/>
                <w:webHidden/>
              </w:rPr>
              <w:instrText xml:space="preserve"> PAGEREF _Toc429563574 \h </w:instrText>
            </w:r>
            <w:r w:rsidR="00447690">
              <w:rPr>
                <w:noProof/>
                <w:webHidden/>
              </w:rPr>
            </w:r>
            <w:r w:rsidR="00447690">
              <w:rPr>
                <w:noProof/>
                <w:webHidden/>
              </w:rPr>
              <w:fldChar w:fldCharType="separate"/>
            </w:r>
            <w:r w:rsidR="003E7F11">
              <w:rPr>
                <w:noProof/>
                <w:webHidden/>
              </w:rPr>
              <w:t>37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5" w:history="1">
            <w:r w:rsidR="00447690" w:rsidRPr="00BE2208">
              <w:rPr>
                <w:rStyle w:val="Hipervnculo"/>
                <w:noProof/>
              </w:rPr>
              <w:t>17.4</w:t>
            </w:r>
            <w:r w:rsidR="00447690">
              <w:rPr>
                <w:rFonts w:asciiTheme="minorHAnsi" w:eastAsiaTheme="minorEastAsia" w:hAnsiTheme="minorHAnsi" w:cstheme="minorBidi"/>
                <w:noProof/>
                <w:sz w:val="22"/>
                <w:szCs w:val="22"/>
              </w:rPr>
              <w:tab/>
            </w:r>
            <w:r w:rsidR="00447690" w:rsidRPr="00BE2208">
              <w:rPr>
                <w:rStyle w:val="Hipervnculo"/>
                <w:noProof/>
              </w:rPr>
              <w:t>HOW TO ALERT THE FIRE BRIGADE</w:t>
            </w:r>
            <w:r w:rsidR="00447690">
              <w:rPr>
                <w:noProof/>
                <w:webHidden/>
              </w:rPr>
              <w:tab/>
            </w:r>
            <w:r w:rsidR="00447690">
              <w:rPr>
                <w:noProof/>
                <w:webHidden/>
              </w:rPr>
              <w:fldChar w:fldCharType="begin"/>
            </w:r>
            <w:r w:rsidR="00447690">
              <w:rPr>
                <w:noProof/>
                <w:webHidden/>
              </w:rPr>
              <w:instrText xml:space="preserve"> PAGEREF _Toc429563575 \h </w:instrText>
            </w:r>
            <w:r w:rsidR="00447690">
              <w:rPr>
                <w:noProof/>
                <w:webHidden/>
              </w:rPr>
            </w:r>
            <w:r w:rsidR="00447690">
              <w:rPr>
                <w:noProof/>
                <w:webHidden/>
              </w:rPr>
              <w:fldChar w:fldCharType="separate"/>
            </w:r>
            <w:r w:rsidR="003E7F11">
              <w:rPr>
                <w:noProof/>
                <w:webHidden/>
              </w:rPr>
              <w:t>38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6" w:history="1">
            <w:r w:rsidR="00447690" w:rsidRPr="00BE2208">
              <w:rPr>
                <w:rStyle w:val="Hipervnculo"/>
                <w:noProof/>
              </w:rPr>
              <w:t>17.5</w:t>
            </w:r>
            <w:r w:rsidR="00447690">
              <w:rPr>
                <w:rFonts w:asciiTheme="minorHAnsi" w:eastAsiaTheme="minorEastAsia" w:hAnsiTheme="minorHAnsi" w:cstheme="minorBidi"/>
                <w:noProof/>
                <w:sz w:val="22"/>
                <w:szCs w:val="22"/>
              </w:rPr>
              <w:tab/>
            </w:r>
            <w:r w:rsidR="00447690" w:rsidRPr="00BE2208">
              <w:rPr>
                <w:rStyle w:val="Hipervnculo"/>
                <w:noProof/>
              </w:rPr>
              <w:t>PREMONITIONS</w:t>
            </w:r>
            <w:r w:rsidR="00447690">
              <w:rPr>
                <w:noProof/>
                <w:webHidden/>
              </w:rPr>
              <w:tab/>
            </w:r>
            <w:r w:rsidR="00447690">
              <w:rPr>
                <w:noProof/>
                <w:webHidden/>
              </w:rPr>
              <w:fldChar w:fldCharType="begin"/>
            </w:r>
            <w:r w:rsidR="00447690">
              <w:rPr>
                <w:noProof/>
                <w:webHidden/>
              </w:rPr>
              <w:instrText xml:space="preserve"> PAGEREF _Toc429563576 \h </w:instrText>
            </w:r>
            <w:r w:rsidR="00447690">
              <w:rPr>
                <w:noProof/>
                <w:webHidden/>
              </w:rPr>
            </w:r>
            <w:r w:rsidR="00447690">
              <w:rPr>
                <w:noProof/>
                <w:webHidden/>
              </w:rPr>
              <w:fldChar w:fldCharType="separate"/>
            </w:r>
            <w:r w:rsidR="003E7F11">
              <w:rPr>
                <w:noProof/>
                <w:webHidden/>
              </w:rPr>
              <w:t>38</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77" w:history="1">
            <w:r w:rsidR="00447690" w:rsidRPr="00BE2208">
              <w:rPr>
                <w:rStyle w:val="Hipervnculo"/>
                <w:noProof/>
              </w:rPr>
              <w:t>18</w:t>
            </w:r>
            <w:r w:rsidR="00447690">
              <w:rPr>
                <w:rFonts w:asciiTheme="minorHAnsi" w:eastAsiaTheme="minorEastAsia" w:hAnsiTheme="minorHAnsi" w:cstheme="minorBidi"/>
                <w:noProof/>
                <w:sz w:val="22"/>
                <w:szCs w:val="22"/>
              </w:rPr>
              <w:tab/>
            </w:r>
            <w:r w:rsidR="00447690" w:rsidRPr="00BE2208">
              <w:rPr>
                <w:rStyle w:val="Hipervnculo"/>
                <w:noProof/>
              </w:rPr>
              <w:t>CHEMICAL SAFETY</w:t>
            </w:r>
            <w:r w:rsidR="00447690">
              <w:rPr>
                <w:noProof/>
                <w:webHidden/>
              </w:rPr>
              <w:tab/>
            </w:r>
            <w:r w:rsidR="00447690">
              <w:rPr>
                <w:noProof/>
                <w:webHidden/>
              </w:rPr>
              <w:fldChar w:fldCharType="begin"/>
            </w:r>
            <w:r w:rsidR="00447690">
              <w:rPr>
                <w:noProof/>
                <w:webHidden/>
              </w:rPr>
              <w:instrText xml:space="preserve"> PAGEREF _Toc429563577 \h </w:instrText>
            </w:r>
            <w:r w:rsidR="00447690">
              <w:rPr>
                <w:noProof/>
                <w:webHidden/>
              </w:rPr>
            </w:r>
            <w:r w:rsidR="00447690">
              <w:rPr>
                <w:noProof/>
                <w:webHidden/>
              </w:rPr>
              <w:fldChar w:fldCharType="separate"/>
            </w:r>
            <w:r w:rsidR="003E7F11">
              <w:rPr>
                <w:noProof/>
                <w:webHidden/>
              </w:rPr>
              <w:t>39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8" w:history="1">
            <w:r w:rsidR="00447690" w:rsidRPr="00BE2208">
              <w:rPr>
                <w:rStyle w:val="Hipervnculo"/>
                <w:noProof/>
              </w:rPr>
              <w:t>18.1</w:t>
            </w:r>
            <w:r w:rsidR="00447690">
              <w:rPr>
                <w:rFonts w:asciiTheme="minorHAnsi" w:eastAsiaTheme="minorEastAsia" w:hAnsiTheme="minorHAnsi" w:cstheme="minorBidi"/>
                <w:noProof/>
                <w:sz w:val="22"/>
                <w:szCs w:val="22"/>
              </w:rPr>
              <w:tab/>
            </w:r>
            <w:r w:rsidR="00447690" w:rsidRPr="00BE2208">
              <w:rPr>
                <w:rStyle w:val="Hipervnculo"/>
                <w:noProof/>
              </w:rPr>
              <w:t>CHEMICAL HAZARDS</w:t>
            </w:r>
            <w:r w:rsidR="00447690">
              <w:rPr>
                <w:noProof/>
                <w:webHidden/>
              </w:rPr>
              <w:tab/>
            </w:r>
            <w:r w:rsidR="00447690">
              <w:rPr>
                <w:noProof/>
                <w:webHidden/>
              </w:rPr>
              <w:fldChar w:fldCharType="begin"/>
            </w:r>
            <w:r w:rsidR="00447690">
              <w:rPr>
                <w:noProof/>
                <w:webHidden/>
              </w:rPr>
              <w:instrText xml:space="preserve"> PAGEREF _Toc429563578 \h </w:instrText>
            </w:r>
            <w:r w:rsidR="00447690">
              <w:rPr>
                <w:noProof/>
                <w:webHidden/>
              </w:rPr>
            </w:r>
            <w:r w:rsidR="00447690">
              <w:rPr>
                <w:noProof/>
                <w:webHidden/>
              </w:rPr>
              <w:fldChar w:fldCharType="separate"/>
            </w:r>
            <w:r w:rsidR="003E7F11">
              <w:rPr>
                <w:noProof/>
                <w:webHidden/>
              </w:rPr>
              <w:t>39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79" w:history="1">
            <w:r w:rsidR="00447690" w:rsidRPr="00BE2208">
              <w:rPr>
                <w:rStyle w:val="Hipervnculo"/>
                <w:noProof/>
              </w:rPr>
              <w:t>18.2</w:t>
            </w:r>
            <w:r w:rsidR="00447690">
              <w:rPr>
                <w:rFonts w:asciiTheme="minorHAnsi" w:eastAsiaTheme="minorEastAsia" w:hAnsiTheme="minorHAnsi" w:cstheme="minorBidi"/>
                <w:noProof/>
                <w:sz w:val="22"/>
                <w:szCs w:val="22"/>
              </w:rPr>
              <w:tab/>
            </w:r>
            <w:r w:rsidR="00447690" w:rsidRPr="00BE2208">
              <w:rPr>
                <w:rStyle w:val="Hipervnculo"/>
                <w:noProof/>
              </w:rPr>
              <w:t>CHEMICAL SUBSTANCES CONTAMINATION</w:t>
            </w:r>
            <w:r w:rsidR="00447690">
              <w:rPr>
                <w:noProof/>
                <w:webHidden/>
              </w:rPr>
              <w:tab/>
            </w:r>
            <w:r w:rsidR="00447690">
              <w:rPr>
                <w:noProof/>
                <w:webHidden/>
              </w:rPr>
              <w:fldChar w:fldCharType="begin"/>
            </w:r>
            <w:r w:rsidR="00447690">
              <w:rPr>
                <w:noProof/>
                <w:webHidden/>
              </w:rPr>
              <w:instrText xml:space="preserve"> PAGEREF _Toc429563579 \h </w:instrText>
            </w:r>
            <w:r w:rsidR="00447690">
              <w:rPr>
                <w:noProof/>
                <w:webHidden/>
              </w:rPr>
            </w:r>
            <w:r w:rsidR="00447690">
              <w:rPr>
                <w:noProof/>
                <w:webHidden/>
              </w:rPr>
              <w:fldChar w:fldCharType="separate"/>
            </w:r>
            <w:r w:rsidR="003E7F11">
              <w:rPr>
                <w:noProof/>
                <w:webHidden/>
              </w:rPr>
              <w:t>39</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0" w:history="1">
            <w:r w:rsidR="00447690" w:rsidRPr="00BE2208">
              <w:rPr>
                <w:rStyle w:val="Hipervnculo"/>
                <w:noProof/>
              </w:rPr>
              <w:t>18.3</w:t>
            </w:r>
            <w:r w:rsidR="00447690">
              <w:rPr>
                <w:rFonts w:asciiTheme="minorHAnsi" w:eastAsiaTheme="minorEastAsia" w:hAnsiTheme="minorHAnsi" w:cstheme="minorBidi"/>
                <w:noProof/>
                <w:sz w:val="22"/>
                <w:szCs w:val="22"/>
              </w:rPr>
              <w:tab/>
            </w:r>
            <w:r w:rsidR="00447690" w:rsidRPr="00BE2208">
              <w:rPr>
                <w:rStyle w:val="Hipervnculo"/>
                <w:noProof/>
              </w:rPr>
              <w:t>EFFECTS ON METABOLISM</w:t>
            </w:r>
            <w:r w:rsidR="00447690">
              <w:rPr>
                <w:noProof/>
                <w:webHidden/>
              </w:rPr>
              <w:tab/>
            </w:r>
            <w:r w:rsidR="00447690">
              <w:rPr>
                <w:noProof/>
                <w:webHidden/>
              </w:rPr>
              <w:fldChar w:fldCharType="begin"/>
            </w:r>
            <w:r w:rsidR="00447690">
              <w:rPr>
                <w:noProof/>
                <w:webHidden/>
              </w:rPr>
              <w:instrText xml:space="preserve"> PAGEREF _Toc429563580 \h </w:instrText>
            </w:r>
            <w:r w:rsidR="00447690">
              <w:rPr>
                <w:noProof/>
                <w:webHidden/>
              </w:rPr>
            </w:r>
            <w:r w:rsidR="00447690">
              <w:rPr>
                <w:noProof/>
                <w:webHidden/>
              </w:rPr>
              <w:fldChar w:fldCharType="separate"/>
            </w:r>
            <w:r w:rsidR="003E7F11">
              <w:rPr>
                <w:noProof/>
                <w:webHidden/>
              </w:rPr>
              <w:t>39</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81" w:history="1">
            <w:r w:rsidR="00447690" w:rsidRPr="00BE2208">
              <w:rPr>
                <w:rStyle w:val="Hipervnculo"/>
                <w:noProof/>
              </w:rPr>
              <w:t>19</w:t>
            </w:r>
            <w:r w:rsidR="00447690">
              <w:rPr>
                <w:rFonts w:asciiTheme="minorHAnsi" w:eastAsiaTheme="minorEastAsia" w:hAnsiTheme="minorHAnsi" w:cstheme="minorBidi"/>
                <w:noProof/>
                <w:sz w:val="22"/>
                <w:szCs w:val="22"/>
              </w:rPr>
              <w:tab/>
            </w:r>
            <w:r w:rsidR="00447690" w:rsidRPr="00BE2208">
              <w:rPr>
                <w:rStyle w:val="Hipervnculo"/>
                <w:noProof/>
              </w:rPr>
              <w:t>MEDICAL SUPERVISION</w:t>
            </w:r>
            <w:r w:rsidR="00447690">
              <w:rPr>
                <w:noProof/>
                <w:webHidden/>
              </w:rPr>
              <w:tab/>
            </w:r>
            <w:r w:rsidR="00447690">
              <w:rPr>
                <w:noProof/>
                <w:webHidden/>
              </w:rPr>
              <w:fldChar w:fldCharType="begin"/>
            </w:r>
            <w:r w:rsidR="00447690">
              <w:rPr>
                <w:noProof/>
                <w:webHidden/>
              </w:rPr>
              <w:instrText xml:space="preserve"> PAGEREF _Toc429563581 \h </w:instrText>
            </w:r>
            <w:r w:rsidR="00447690">
              <w:rPr>
                <w:noProof/>
                <w:webHidden/>
              </w:rPr>
            </w:r>
            <w:r w:rsidR="00447690">
              <w:rPr>
                <w:noProof/>
                <w:webHidden/>
              </w:rPr>
              <w:fldChar w:fldCharType="separate"/>
            </w:r>
            <w:r w:rsidR="003E7F11">
              <w:rPr>
                <w:noProof/>
                <w:webHidden/>
              </w:rPr>
              <w:t>40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2" w:history="1">
            <w:r w:rsidR="00447690" w:rsidRPr="00BE2208">
              <w:rPr>
                <w:rStyle w:val="Hipervnculo"/>
                <w:noProof/>
              </w:rPr>
              <w:t>19.1</w:t>
            </w:r>
            <w:r w:rsidR="00447690">
              <w:rPr>
                <w:rFonts w:asciiTheme="minorHAnsi" w:eastAsiaTheme="minorEastAsia" w:hAnsiTheme="minorHAnsi" w:cstheme="minorBidi"/>
                <w:noProof/>
                <w:sz w:val="22"/>
                <w:szCs w:val="22"/>
              </w:rPr>
              <w:tab/>
            </w:r>
            <w:r w:rsidR="00447690" w:rsidRPr="00BE2208">
              <w:rPr>
                <w:rStyle w:val="Hipervnculo"/>
                <w:noProof/>
              </w:rPr>
              <w:t>APTITUDE TO WORK</w:t>
            </w:r>
            <w:r w:rsidR="00447690">
              <w:rPr>
                <w:noProof/>
                <w:webHidden/>
              </w:rPr>
              <w:tab/>
            </w:r>
            <w:r w:rsidR="00447690">
              <w:rPr>
                <w:noProof/>
                <w:webHidden/>
              </w:rPr>
              <w:fldChar w:fldCharType="begin"/>
            </w:r>
            <w:r w:rsidR="00447690">
              <w:rPr>
                <w:noProof/>
                <w:webHidden/>
              </w:rPr>
              <w:instrText xml:space="preserve"> PAGEREF _Toc429563582 \h </w:instrText>
            </w:r>
            <w:r w:rsidR="00447690">
              <w:rPr>
                <w:noProof/>
                <w:webHidden/>
              </w:rPr>
            </w:r>
            <w:r w:rsidR="00447690">
              <w:rPr>
                <w:noProof/>
                <w:webHidden/>
              </w:rPr>
              <w:fldChar w:fldCharType="separate"/>
            </w:r>
            <w:r w:rsidR="003E7F11">
              <w:rPr>
                <w:noProof/>
                <w:webHidden/>
              </w:rPr>
              <w:t>40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3" w:history="1">
            <w:r w:rsidR="00447690" w:rsidRPr="00BE2208">
              <w:rPr>
                <w:rStyle w:val="Hipervnculo"/>
                <w:noProof/>
              </w:rPr>
              <w:t>19.2</w:t>
            </w:r>
            <w:r w:rsidR="00447690">
              <w:rPr>
                <w:rFonts w:asciiTheme="minorHAnsi" w:eastAsiaTheme="minorEastAsia" w:hAnsiTheme="minorHAnsi" w:cstheme="minorBidi"/>
                <w:noProof/>
                <w:sz w:val="22"/>
                <w:szCs w:val="22"/>
              </w:rPr>
              <w:tab/>
            </w:r>
            <w:r w:rsidR="00447690" w:rsidRPr="00BE2208">
              <w:rPr>
                <w:rStyle w:val="Hipervnculo"/>
                <w:noProof/>
              </w:rPr>
              <w:t>MEDICAL SUPERVISION</w:t>
            </w:r>
            <w:r w:rsidR="00447690">
              <w:rPr>
                <w:noProof/>
                <w:webHidden/>
              </w:rPr>
              <w:tab/>
            </w:r>
            <w:r w:rsidR="00447690">
              <w:rPr>
                <w:noProof/>
                <w:webHidden/>
              </w:rPr>
              <w:fldChar w:fldCharType="begin"/>
            </w:r>
            <w:r w:rsidR="00447690">
              <w:rPr>
                <w:noProof/>
                <w:webHidden/>
              </w:rPr>
              <w:instrText xml:space="preserve"> PAGEREF _Toc429563583 \h </w:instrText>
            </w:r>
            <w:r w:rsidR="00447690">
              <w:rPr>
                <w:noProof/>
                <w:webHidden/>
              </w:rPr>
            </w:r>
            <w:r w:rsidR="00447690">
              <w:rPr>
                <w:noProof/>
                <w:webHidden/>
              </w:rPr>
              <w:fldChar w:fldCharType="separate"/>
            </w:r>
            <w:r w:rsidR="003E7F11">
              <w:rPr>
                <w:noProof/>
                <w:webHidden/>
              </w:rPr>
              <w:t>40</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84" w:history="1">
            <w:r w:rsidR="00447690" w:rsidRPr="00BE2208">
              <w:rPr>
                <w:rStyle w:val="Hipervnculo"/>
                <w:noProof/>
              </w:rPr>
              <w:t>20</w:t>
            </w:r>
            <w:r w:rsidR="00447690">
              <w:rPr>
                <w:rFonts w:asciiTheme="minorHAnsi" w:eastAsiaTheme="minorEastAsia" w:hAnsiTheme="minorHAnsi" w:cstheme="minorBidi"/>
                <w:noProof/>
                <w:sz w:val="22"/>
                <w:szCs w:val="22"/>
              </w:rPr>
              <w:tab/>
            </w:r>
            <w:r w:rsidR="00447690" w:rsidRPr="00BE2208">
              <w:rPr>
                <w:rStyle w:val="Hipervnculo"/>
                <w:noProof/>
              </w:rPr>
              <w:t>DANGERS IN THE EXPERIMENT HALLS</w:t>
            </w:r>
            <w:r w:rsidR="00447690">
              <w:rPr>
                <w:noProof/>
                <w:webHidden/>
              </w:rPr>
              <w:tab/>
            </w:r>
            <w:r w:rsidR="00447690">
              <w:rPr>
                <w:noProof/>
                <w:webHidden/>
              </w:rPr>
              <w:fldChar w:fldCharType="begin"/>
            </w:r>
            <w:r w:rsidR="00447690">
              <w:rPr>
                <w:noProof/>
                <w:webHidden/>
              </w:rPr>
              <w:instrText xml:space="preserve"> PAGEREF _Toc429563584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5" w:history="1">
            <w:r w:rsidR="00447690" w:rsidRPr="00BE2208">
              <w:rPr>
                <w:rStyle w:val="Hipervnculo"/>
                <w:noProof/>
              </w:rPr>
              <w:t>20.1</w:t>
            </w:r>
            <w:r w:rsidR="00447690">
              <w:rPr>
                <w:rFonts w:asciiTheme="minorHAnsi" w:eastAsiaTheme="minorEastAsia" w:hAnsiTheme="minorHAnsi" w:cstheme="minorBidi"/>
                <w:noProof/>
                <w:sz w:val="22"/>
                <w:szCs w:val="22"/>
              </w:rPr>
              <w:tab/>
            </w:r>
            <w:r w:rsidR="00447690" w:rsidRPr="00BE2208">
              <w:rPr>
                <w:rStyle w:val="Hipervnculo"/>
                <w:noProof/>
              </w:rPr>
              <w:t>ACTIVITIES INADAPTED TO LOCAL EQUIPMENT</w:t>
            </w:r>
            <w:r w:rsidR="00447690">
              <w:rPr>
                <w:noProof/>
                <w:webHidden/>
              </w:rPr>
              <w:tab/>
            </w:r>
            <w:r w:rsidR="00447690">
              <w:rPr>
                <w:noProof/>
                <w:webHidden/>
              </w:rPr>
              <w:fldChar w:fldCharType="begin"/>
            </w:r>
            <w:r w:rsidR="00447690">
              <w:rPr>
                <w:noProof/>
                <w:webHidden/>
              </w:rPr>
              <w:instrText xml:space="preserve"> PAGEREF _Toc429563585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6" w:history="1">
            <w:r w:rsidR="00447690" w:rsidRPr="00BE2208">
              <w:rPr>
                <w:rStyle w:val="Hipervnculo"/>
                <w:noProof/>
              </w:rPr>
              <w:t>20.2</w:t>
            </w:r>
            <w:r w:rsidR="00447690">
              <w:rPr>
                <w:rFonts w:asciiTheme="minorHAnsi" w:eastAsiaTheme="minorEastAsia" w:hAnsiTheme="minorHAnsi" w:cstheme="minorBidi"/>
                <w:noProof/>
                <w:sz w:val="22"/>
                <w:szCs w:val="22"/>
              </w:rPr>
              <w:tab/>
            </w:r>
            <w:r w:rsidR="00447690" w:rsidRPr="00BE2208">
              <w:rPr>
                <w:rStyle w:val="Hipervnculo"/>
                <w:noProof/>
              </w:rPr>
              <w:t>ACCESS PATHS</w:t>
            </w:r>
            <w:r w:rsidR="00447690">
              <w:rPr>
                <w:noProof/>
                <w:webHidden/>
              </w:rPr>
              <w:tab/>
            </w:r>
            <w:r w:rsidR="00447690">
              <w:rPr>
                <w:noProof/>
                <w:webHidden/>
              </w:rPr>
              <w:fldChar w:fldCharType="begin"/>
            </w:r>
            <w:r w:rsidR="00447690">
              <w:rPr>
                <w:noProof/>
                <w:webHidden/>
              </w:rPr>
              <w:instrText xml:space="preserve"> PAGEREF _Toc429563586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7" w:history="1">
            <w:r w:rsidR="00447690" w:rsidRPr="00BE2208">
              <w:rPr>
                <w:rStyle w:val="Hipervnculo"/>
                <w:noProof/>
              </w:rPr>
              <w:t>20.3</w:t>
            </w:r>
            <w:r w:rsidR="00447690">
              <w:rPr>
                <w:rFonts w:asciiTheme="minorHAnsi" w:eastAsiaTheme="minorEastAsia" w:hAnsiTheme="minorHAnsi" w:cstheme="minorBidi"/>
                <w:noProof/>
                <w:sz w:val="22"/>
                <w:szCs w:val="22"/>
              </w:rPr>
              <w:tab/>
            </w:r>
            <w:r w:rsidR="00447690" w:rsidRPr="00BE2208">
              <w:rPr>
                <w:rStyle w:val="Hipervnculo"/>
                <w:noProof/>
              </w:rPr>
              <w:t>CONFINED SPACES</w:t>
            </w:r>
            <w:r w:rsidR="00447690">
              <w:rPr>
                <w:noProof/>
                <w:webHidden/>
              </w:rPr>
              <w:tab/>
            </w:r>
            <w:r w:rsidR="00447690">
              <w:rPr>
                <w:noProof/>
                <w:webHidden/>
              </w:rPr>
              <w:fldChar w:fldCharType="begin"/>
            </w:r>
            <w:r w:rsidR="00447690">
              <w:rPr>
                <w:noProof/>
                <w:webHidden/>
              </w:rPr>
              <w:instrText xml:space="preserve"> PAGEREF _Toc429563587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8" w:history="1">
            <w:r w:rsidR="00447690" w:rsidRPr="00BE2208">
              <w:rPr>
                <w:rStyle w:val="Hipervnculo"/>
                <w:noProof/>
              </w:rPr>
              <w:t>20.4</w:t>
            </w:r>
            <w:r w:rsidR="00447690">
              <w:rPr>
                <w:rFonts w:asciiTheme="minorHAnsi" w:eastAsiaTheme="minorEastAsia" w:hAnsiTheme="minorHAnsi" w:cstheme="minorBidi"/>
                <w:noProof/>
                <w:sz w:val="22"/>
                <w:szCs w:val="22"/>
              </w:rPr>
              <w:tab/>
            </w:r>
            <w:r w:rsidR="00447690" w:rsidRPr="00BE2208">
              <w:rPr>
                <w:rStyle w:val="Hipervnculo"/>
                <w:noProof/>
              </w:rPr>
              <w:t>FALSE FLOORS</w:t>
            </w:r>
            <w:r w:rsidR="00447690">
              <w:rPr>
                <w:noProof/>
                <w:webHidden/>
              </w:rPr>
              <w:tab/>
            </w:r>
            <w:r w:rsidR="00447690">
              <w:rPr>
                <w:noProof/>
                <w:webHidden/>
              </w:rPr>
              <w:fldChar w:fldCharType="begin"/>
            </w:r>
            <w:r w:rsidR="00447690">
              <w:rPr>
                <w:noProof/>
                <w:webHidden/>
              </w:rPr>
              <w:instrText xml:space="preserve"> PAGEREF _Toc429563588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89" w:history="1">
            <w:r w:rsidR="00447690" w:rsidRPr="00BE2208">
              <w:rPr>
                <w:rStyle w:val="Hipervnculo"/>
                <w:noProof/>
              </w:rPr>
              <w:t>20.5</w:t>
            </w:r>
            <w:r w:rsidR="00447690">
              <w:rPr>
                <w:rFonts w:asciiTheme="minorHAnsi" w:eastAsiaTheme="minorEastAsia" w:hAnsiTheme="minorHAnsi" w:cstheme="minorBidi"/>
                <w:noProof/>
                <w:sz w:val="22"/>
                <w:szCs w:val="22"/>
              </w:rPr>
              <w:tab/>
            </w:r>
            <w:r w:rsidR="00447690" w:rsidRPr="00BE2208">
              <w:rPr>
                <w:rStyle w:val="Hipervnculo"/>
                <w:noProof/>
              </w:rPr>
              <w:t>LIFTING AND HANDLING EQUIPMENT</w:t>
            </w:r>
            <w:r w:rsidR="00447690">
              <w:rPr>
                <w:noProof/>
                <w:webHidden/>
              </w:rPr>
              <w:tab/>
            </w:r>
            <w:r w:rsidR="00447690">
              <w:rPr>
                <w:noProof/>
                <w:webHidden/>
              </w:rPr>
              <w:fldChar w:fldCharType="begin"/>
            </w:r>
            <w:r w:rsidR="00447690">
              <w:rPr>
                <w:noProof/>
                <w:webHidden/>
              </w:rPr>
              <w:instrText xml:space="preserve"> PAGEREF _Toc429563589 \h </w:instrText>
            </w:r>
            <w:r w:rsidR="00447690">
              <w:rPr>
                <w:noProof/>
                <w:webHidden/>
              </w:rPr>
            </w:r>
            <w:r w:rsidR="00447690">
              <w:rPr>
                <w:noProof/>
                <w:webHidden/>
              </w:rPr>
              <w:fldChar w:fldCharType="separate"/>
            </w:r>
            <w:r w:rsidR="003E7F11">
              <w:rPr>
                <w:noProof/>
                <w:webHidden/>
              </w:rPr>
              <w:t>41</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90" w:history="1">
            <w:r w:rsidR="00447690" w:rsidRPr="00BE2208">
              <w:rPr>
                <w:rStyle w:val="Hipervnculo"/>
                <w:noProof/>
                <w:lang w:val="en-US"/>
              </w:rPr>
              <w:t>21</w:t>
            </w:r>
            <w:r w:rsidR="00447690">
              <w:rPr>
                <w:rFonts w:asciiTheme="minorHAnsi" w:eastAsiaTheme="minorEastAsia" w:hAnsiTheme="minorHAnsi" w:cstheme="minorBidi"/>
                <w:noProof/>
                <w:sz w:val="22"/>
                <w:szCs w:val="22"/>
              </w:rPr>
              <w:tab/>
            </w:r>
            <w:r w:rsidR="00447690" w:rsidRPr="00BE2208">
              <w:rPr>
                <w:rStyle w:val="Hipervnculo"/>
                <w:noProof/>
                <w:lang w:val="en-US"/>
              </w:rPr>
              <w:t>SAFETY IN THE UNDERGROUND AREAS</w:t>
            </w:r>
            <w:r w:rsidR="00447690">
              <w:rPr>
                <w:noProof/>
                <w:webHidden/>
              </w:rPr>
              <w:tab/>
            </w:r>
            <w:r w:rsidR="00447690">
              <w:rPr>
                <w:noProof/>
                <w:webHidden/>
              </w:rPr>
              <w:fldChar w:fldCharType="begin"/>
            </w:r>
            <w:r w:rsidR="00447690">
              <w:rPr>
                <w:noProof/>
                <w:webHidden/>
              </w:rPr>
              <w:instrText xml:space="preserve"> PAGEREF _Toc429563590 \h </w:instrText>
            </w:r>
            <w:r w:rsidR="00447690">
              <w:rPr>
                <w:noProof/>
                <w:webHidden/>
              </w:rPr>
            </w:r>
            <w:r w:rsidR="00447690">
              <w:rPr>
                <w:noProof/>
                <w:webHidden/>
              </w:rPr>
              <w:fldChar w:fldCharType="separate"/>
            </w:r>
            <w:r w:rsidR="003E7F11">
              <w:rPr>
                <w:noProof/>
                <w:webHidden/>
              </w:rPr>
              <w:t>43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1" w:history="1">
            <w:r w:rsidR="00447690" w:rsidRPr="00BE2208">
              <w:rPr>
                <w:rStyle w:val="Hipervnculo"/>
                <w:noProof/>
              </w:rPr>
              <w:t>21.1</w:t>
            </w:r>
            <w:r w:rsidR="00447690">
              <w:rPr>
                <w:rFonts w:asciiTheme="minorHAnsi" w:eastAsiaTheme="minorEastAsia" w:hAnsiTheme="minorHAnsi" w:cstheme="minorBidi"/>
                <w:noProof/>
                <w:sz w:val="22"/>
                <w:szCs w:val="22"/>
              </w:rPr>
              <w:tab/>
            </w:r>
            <w:r w:rsidR="00447690" w:rsidRPr="00BE2208">
              <w:rPr>
                <w:rStyle w:val="Hipervnculo"/>
                <w:noProof/>
              </w:rPr>
              <w:t>UNDERGROUND EXPERIMENT AREAS</w:t>
            </w:r>
            <w:r w:rsidR="00447690">
              <w:rPr>
                <w:noProof/>
                <w:webHidden/>
              </w:rPr>
              <w:tab/>
            </w:r>
            <w:r w:rsidR="00447690">
              <w:rPr>
                <w:noProof/>
                <w:webHidden/>
              </w:rPr>
              <w:fldChar w:fldCharType="begin"/>
            </w:r>
            <w:r w:rsidR="00447690">
              <w:rPr>
                <w:noProof/>
                <w:webHidden/>
              </w:rPr>
              <w:instrText xml:space="preserve"> PAGEREF _Toc429563591 \h </w:instrText>
            </w:r>
            <w:r w:rsidR="00447690">
              <w:rPr>
                <w:noProof/>
                <w:webHidden/>
              </w:rPr>
            </w:r>
            <w:r w:rsidR="00447690">
              <w:rPr>
                <w:noProof/>
                <w:webHidden/>
              </w:rPr>
              <w:fldChar w:fldCharType="separate"/>
            </w:r>
            <w:r w:rsidR="003E7F11">
              <w:rPr>
                <w:noProof/>
                <w:webHidden/>
              </w:rPr>
              <w:t>43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2" w:history="1">
            <w:r w:rsidR="00447690" w:rsidRPr="00BE2208">
              <w:rPr>
                <w:rStyle w:val="Hipervnculo"/>
                <w:noProof/>
              </w:rPr>
              <w:t>21.2</w:t>
            </w:r>
            <w:r w:rsidR="00447690">
              <w:rPr>
                <w:rFonts w:asciiTheme="minorHAnsi" w:eastAsiaTheme="minorEastAsia" w:hAnsiTheme="minorHAnsi" w:cstheme="minorBidi"/>
                <w:noProof/>
                <w:sz w:val="22"/>
                <w:szCs w:val="22"/>
              </w:rPr>
              <w:tab/>
            </w:r>
            <w:r w:rsidR="00447690" w:rsidRPr="00BE2208">
              <w:rPr>
                <w:rStyle w:val="Hipervnculo"/>
                <w:noProof/>
              </w:rPr>
              <w:t>GENERAL CONSIDERATIONS</w:t>
            </w:r>
            <w:r w:rsidR="00447690">
              <w:rPr>
                <w:noProof/>
                <w:webHidden/>
              </w:rPr>
              <w:tab/>
            </w:r>
            <w:r w:rsidR="00447690">
              <w:rPr>
                <w:noProof/>
                <w:webHidden/>
              </w:rPr>
              <w:fldChar w:fldCharType="begin"/>
            </w:r>
            <w:r w:rsidR="00447690">
              <w:rPr>
                <w:noProof/>
                <w:webHidden/>
              </w:rPr>
              <w:instrText xml:space="preserve"> PAGEREF _Toc429563592 \h </w:instrText>
            </w:r>
            <w:r w:rsidR="00447690">
              <w:rPr>
                <w:noProof/>
                <w:webHidden/>
              </w:rPr>
            </w:r>
            <w:r w:rsidR="00447690">
              <w:rPr>
                <w:noProof/>
                <w:webHidden/>
              </w:rPr>
              <w:fldChar w:fldCharType="separate"/>
            </w:r>
            <w:r w:rsidR="003E7F11">
              <w:rPr>
                <w:noProof/>
                <w:webHidden/>
              </w:rPr>
              <w:t>43</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93" w:history="1">
            <w:r w:rsidR="00447690" w:rsidRPr="00BE2208">
              <w:rPr>
                <w:rStyle w:val="Hipervnculo"/>
                <w:noProof/>
              </w:rPr>
              <w:t>22</w:t>
            </w:r>
            <w:r w:rsidR="00447690">
              <w:rPr>
                <w:rFonts w:asciiTheme="minorHAnsi" w:eastAsiaTheme="minorEastAsia" w:hAnsiTheme="minorHAnsi" w:cstheme="minorBidi"/>
                <w:noProof/>
                <w:sz w:val="22"/>
                <w:szCs w:val="22"/>
              </w:rPr>
              <w:tab/>
            </w:r>
            <w:r w:rsidR="00447690" w:rsidRPr="00BE2208">
              <w:rPr>
                <w:rStyle w:val="Hipervnculo"/>
                <w:noProof/>
              </w:rPr>
              <w:t>CHEMISTRY</w:t>
            </w:r>
            <w:r w:rsidR="00447690">
              <w:rPr>
                <w:noProof/>
                <w:webHidden/>
              </w:rPr>
              <w:tab/>
            </w:r>
            <w:r w:rsidR="00447690">
              <w:rPr>
                <w:noProof/>
                <w:webHidden/>
              </w:rPr>
              <w:fldChar w:fldCharType="begin"/>
            </w:r>
            <w:r w:rsidR="00447690">
              <w:rPr>
                <w:noProof/>
                <w:webHidden/>
              </w:rPr>
              <w:instrText xml:space="preserve"> PAGEREF _Toc429563593 \h </w:instrText>
            </w:r>
            <w:r w:rsidR="00447690">
              <w:rPr>
                <w:noProof/>
                <w:webHidden/>
              </w:rPr>
            </w:r>
            <w:r w:rsidR="00447690">
              <w:rPr>
                <w:noProof/>
                <w:webHidden/>
              </w:rPr>
              <w:fldChar w:fldCharType="separate"/>
            </w:r>
            <w:r w:rsidR="003E7F11">
              <w:rPr>
                <w:noProof/>
                <w:webHidden/>
              </w:rPr>
              <w:t>44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4" w:history="1">
            <w:r w:rsidR="00447690" w:rsidRPr="00BE2208">
              <w:rPr>
                <w:rStyle w:val="Hipervnculo"/>
                <w:noProof/>
              </w:rPr>
              <w:t>22.1</w:t>
            </w:r>
            <w:r w:rsidR="00447690">
              <w:rPr>
                <w:rFonts w:asciiTheme="minorHAnsi" w:eastAsiaTheme="minorEastAsia" w:hAnsiTheme="minorHAnsi" w:cstheme="minorBidi"/>
                <w:noProof/>
                <w:sz w:val="22"/>
                <w:szCs w:val="22"/>
              </w:rPr>
              <w:tab/>
            </w:r>
            <w:r w:rsidR="00447690" w:rsidRPr="00BE2208">
              <w:rPr>
                <w:rStyle w:val="Hipervnculo"/>
                <w:noProof/>
              </w:rPr>
              <w:t>TOXICITY CLASSIFICATION</w:t>
            </w:r>
            <w:r w:rsidR="00447690">
              <w:rPr>
                <w:noProof/>
                <w:webHidden/>
              </w:rPr>
              <w:tab/>
            </w:r>
            <w:r w:rsidR="00447690">
              <w:rPr>
                <w:noProof/>
                <w:webHidden/>
              </w:rPr>
              <w:fldChar w:fldCharType="begin"/>
            </w:r>
            <w:r w:rsidR="00447690">
              <w:rPr>
                <w:noProof/>
                <w:webHidden/>
              </w:rPr>
              <w:instrText xml:space="preserve"> PAGEREF _Toc429563594 \h </w:instrText>
            </w:r>
            <w:r w:rsidR="00447690">
              <w:rPr>
                <w:noProof/>
                <w:webHidden/>
              </w:rPr>
            </w:r>
            <w:r w:rsidR="00447690">
              <w:rPr>
                <w:noProof/>
                <w:webHidden/>
              </w:rPr>
              <w:fldChar w:fldCharType="separate"/>
            </w:r>
            <w:r w:rsidR="003E7F11">
              <w:rPr>
                <w:noProof/>
                <w:webHidden/>
              </w:rPr>
              <w:t>44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5" w:history="1">
            <w:r w:rsidR="00447690" w:rsidRPr="00BE2208">
              <w:rPr>
                <w:rStyle w:val="Hipervnculo"/>
                <w:noProof/>
              </w:rPr>
              <w:t>22.2</w:t>
            </w:r>
            <w:r w:rsidR="00447690">
              <w:rPr>
                <w:rFonts w:asciiTheme="minorHAnsi" w:eastAsiaTheme="minorEastAsia" w:hAnsiTheme="minorHAnsi" w:cstheme="minorBidi"/>
                <w:noProof/>
                <w:sz w:val="22"/>
                <w:szCs w:val="22"/>
              </w:rPr>
              <w:tab/>
            </w:r>
            <w:r w:rsidR="00447690" w:rsidRPr="00BE2208">
              <w:rPr>
                <w:rStyle w:val="Hipervnculo"/>
                <w:noProof/>
              </w:rPr>
              <w:t>LABELLING</w:t>
            </w:r>
            <w:r w:rsidR="00447690">
              <w:rPr>
                <w:noProof/>
                <w:webHidden/>
              </w:rPr>
              <w:tab/>
            </w:r>
            <w:r w:rsidR="00447690">
              <w:rPr>
                <w:noProof/>
                <w:webHidden/>
              </w:rPr>
              <w:fldChar w:fldCharType="begin"/>
            </w:r>
            <w:r w:rsidR="00447690">
              <w:rPr>
                <w:noProof/>
                <w:webHidden/>
              </w:rPr>
              <w:instrText xml:space="preserve"> PAGEREF _Toc429563595 \h </w:instrText>
            </w:r>
            <w:r w:rsidR="00447690">
              <w:rPr>
                <w:noProof/>
                <w:webHidden/>
              </w:rPr>
            </w:r>
            <w:r w:rsidR="00447690">
              <w:rPr>
                <w:noProof/>
                <w:webHidden/>
              </w:rPr>
              <w:fldChar w:fldCharType="separate"/>
            </w:r>
            <w:r w:rsidR="003E7F11">
              <w:rPr>
                <w:noProof/>
                <w:webHidden/>
              </w:rPr>
              <w:t>44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6" w:history="1">
            <w:r w:rsidR="00447690" w:rsidRPr="00BE2208">
              <w:rPr>
                <w:rStyle w:val="Hipervnculo"/>
                <w:noProof/>
              </w:rPr>
              <w:t>22.3</w:t>
            </w:r>
            <w:r w:rsidR="00447690">
              <w:rPr>
                <w:rFonts w:asciiTheme="minorHAnsi" w:eastAsiaTheme="minorEastAsia" w:hAnsiTheme="minorHAnsi" w:cstheme="minorBidi"/>
                <w:noProof/>
                <w:sz w:val="22"/>
                <w:szCs w:val="22"/>
              </w:rPr>
              <w:tab/>
            </w:r>
            <w:r w:rsidR="00447690" w:rsidRPr="00BE2208">
              <w:rPr>
                <w:rStyle w:val="Hipervnculo"/>
                <w:noProof/>
              </w:rPr>
              <w:t>MEDICAL CONTROL</w:t>
            </w:r>
            <w:r w:rsidR="00447690">
              <w:rPr>
                <w:noProof/>
                <w:webHidden/>
              </w:rPr>
              <w:tab/>
            </w:r>
            <w:r w:rsidR="00447690">
              <w:rPr>
                <w:noProof/>
                <w:webHidden/>
              </w:rPr>
              <w:fldChar w:fldCharType="begin"/>
            </w:r>
            <w:r w:rsidR="00447690">
              <w:rPr>
                <w:noProof/>
                <w:webHidden/>
              </w:rPr>
              <w:instrText xml:space="preserve"> PAGEREF _Toc429563596 \h </w:instrText>
            </w:r>
            <w:r w:rsidR="00447690">
              <w:rPr>
                <w:noProof/>
                <w:webHidden/>
              </w:rPr>
            </w:r>
            <w:r w:rsidR="00447690">
              <w:rPr>
                <w:noProof/>
                <w:webHidden/>
              </w:rPr>
              <w:fldChar w:fldCharType="separate"/>
            </w:r>
            <w:r w:rsidR="003E7F11">
              <w:rPr>
                <w:noProof/>
                <w:webHidden/>
              </w:rPr>
              <w:t>44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7" w:history="1">
            <w:r w:rsidR="00447690" w:rsidRPr="00BE2208">
              <w:rPr>
                <w:rStyle w:val="Hipervnculo"/>
                <w:noProof/>
              </w:rPr>
              <w:t>22.4</w:t>
            </w:r>
            <w:r w:rsidR="00447690">
              <w:rPr>
                <w:rFonts w:asciiTheme="minorHAnsi" w:eastAsiaTheme="minorEastAsia" w:hAnsiTheme="minorHAnsi" w:cstheme="minorBidi"/>
                <w:noProof/>
                <w:sz w:val="22"/>
                <w:szCs w:val="22"/>
              </w:rPr>
              <w:tab/>
            </w:r>
            <w:r w:rsidR="00447690" w:rsidRPr="00BE2208">
              <w:rPr>
                <w:rStyle w:val="Hipervnculo"/>
                <w:noProof/>
              </w:rPr>
              <w:t>CHEMICAL HAZARDS</w:t>
            </w:r>
            <w:r w:rsidR="00447690">
              <w:rPr>
                <w:noProof/>
                <w:webHidden/>
              </w:rPr>
              <w:tab/>
            </w:r>
            <w:r w:rsidR="00447690">
              <w:rPr>
                <w:noProof/>
                <w:webHidden/>
              </w:rPr>
              <w:fldChar w:fldCharType="begin"/>
            </w:r>
            <w:r w:rsidR="00447690">
              <w:rPr>
                <w:noProof/>
                <w:webHidden/>
              </w:rPr>
              <w:instrText xml:space="preserve"> PAGEREF _Toc429563597 \h </w:instrText>
            </w:r>
            <w:r w:rsidR="00447690">
              <w:rPr>
                <w:noProof/>
                <w:webHidden/>
              </w:rPr>
            </w:r>
            <w:r w:rsidR="00447690">
              <w:rPr>
                <w:noProof/>
                <w:webHidden/>
              </w:rPr>
              <w:fldChar w:fldCharType="separate"/>
            </w:r>
            <w:r w:rsidR="003E7F11">
              <w:rPr>
                <w:noProof/>
                <w:webHidden/>
              </w:rPr>
              <w:t>44</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598" w:history="1">
            <w:r w:rsidR="00447690" w:rsidRPr="00BE2208">
              <w:rPr>
                <w:rStyle w:val="Hipervnculo"/>
                <w:noProof/>
                <w:lang w:val="en-US"/>
              </w:rPr>
              <w:t>23</w:t>
            </w:r>
            <w:r w:rsidR="00447690">
              <w:rPr>
                <w:rFonts w:asciiTheme="minorHAnsi" w:eastAsiaTheme="minorEastAsia" w:hAnsiTheme="minorHAnsi" w:cstheme="minorBidi"/>
                <w:noProof/>
                <w:sz w:val="22"/>
                <w:szCs w:val="22"/>
              </w:rPr>
              <w:tab/>
            </w:r>
            <w:r w:rsidR="00447690" w:rsidRPr="00BE2208">
              <w:rPr>
                <w:rStyle w:val="Hipervnculo"/>
                <w:noProof/>
                <w:lang w:val="en-US"/>
              </w:rPr>
              <w:t>GASES AND LIQUIDS USED IN LABORATORIES</w:t>
            </w:r>
            <w:r w:rsidR="00447690">
              <w:rPr>
                <w:noProof/>
                <w:webHidden/>
              </w:rPr>
              <w:tab/>
            </w:r>
            <w:r w:rsidR="00447690">
              <w:rPr>
                <w:noProof/>
                <w:webHidden/>
              </w:rPr>
              <w:fldChar w:fldCharType="begin"/>
            </w:r>
            <w:r w:rsidR="00447690">
              <w:rPr>
                <w:noProof/>
                <w:webHidden/>
              </w:rPr>
              <w:instrText xml:space="preserve"> PAGEREF _Toc429563598 \h </w:instrText>
            </w:r>
            <w:r w:rsidR="00447690">
              <w:rPr>
                <w:noProof/>
                <w:webHidden/>
              </w:rPr>
            </w:r>
            <w:r w:rsidR="00447690">
              <w:rPr>
                <w:noProof/>
                <w:webHidden/>
              </w:rPr>
              <w:fldChar w:fldCharType="separate"/>
            </w:r>
            <w:r w:rsidR="003E7F11">
              <w:rPr>
                <w:noProof/>
                <w:webHidden/>
              </w:rPr>
              <w:t>46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599" w:history="1">
            <w:r w:rsidR="00447690" w:rsidRPr="00BE2208">
              <w:rPr>
                <w:rStyle w:val="Hipervnculo"/>
                <w:noProof/>
              </w:rPr>
              <w:t>23.1</w:t>
            </w:r>
            <w:r w:rsidR="00447690">
              <w:rPr>
                <w:rFonts w:asciiTheme="minorHAnsi" w:eastAsiaTheme="minorEastAsia" w:hAnsiTheme="minorHAnsi" w:cstheme="minorBidi"/>
                <w:noProof/>
                <w:sz w:val="22"/>
                <w:szCs w:val="22"/>
              </w:rPr>
              <w:tab/>
            </w:r>
            <w:r w:rsidR="00447690" w:rsidRPr="00BE2208">
              <w:rPr>
                <w:rStyle w:val="Hipervnculo"/>
                <w:noProof/>
              </w:rPr>
              <w:t>DEFINITIONS OF SOME TERMS</w:t>
            </w:r>
            <w:r w:rsidR="00447690">
              <w:rPr>
                <w:noProof/>
                <w:webHidden/>
              </w:rPr>
              <w:tab/>
            </w:r>
            <w:r w:rsidR="00447690">
              <w:rPr>
                <w:noProof/>
                <w:webHidden/>
              </w:rPr>
              <w:fldChar w:fldCharType="begin"/>
            </w:r>
            <w:r w:rsidR="00447690">
              <w:rPr>
                <w:noProof/>
                <w:webHidden/>
              </w:rPr>
              <w:instrText xml:space="preserve"> PAGEREF _Toc429563599 \h </w:instrText>
            </w:r>
            <w:r w:rsidR="00447690">
              <w:rPr>
                <w:noProof/>
                <w:webHidden/>
              </w:rPr>
            </w:r>
            <w:r w:rsidR="00447690">
              <w:rPr>
                <w:noProof/>
                <w:webHidden/>
              </w:rPr>
              <w:fldChar w:fldCharType="separate"/>
            </w:r>
            <w:r w:rsidR="003E7F11">
              <w:rPr>
                <w:noProof/>
                <w:webHidden/>
              </w:rPr>
              <w:t>46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0" w:history="1">
            <w:r w:rsidR="00447690" w:rsidRPr="00BE2208">
              <w:rPr>
                <w:rStyle w:val="Hipervnculo"/>
                <w:noProof/>
              </w:rPr>
              <w:t>23.2</w:t>
            </w:r>
            <w:r w:rsidR="00447690">
              <w:rPr>
                <w:rFonts w:asciiTheme="minorHAnsi" w:eastAsiaTheme="minorEastAsia" w:hAnsiTheme="minorHAnsi" w:cstheme="minorBidi"/>
                <w:noProof/>
                <w:sz w:val="22"/>
                <w:szCs w:val="22"/>
              </w:rPr>
              <w:tab/>
            </w:r>
            <w:r w:rsidR="00447690" w:rsidRPr="00BE2208">
              <w:rPr>
                <w:rStyle w:val="Hipervnculo"/>
                <w:noProof/>
              </w:rPr>
              <w:t>IGNITION</w:t>
            </w:r>
            <w:r w:rsidR="00447690">
              <w:rPr>
                <w:noProof/>
                <w:webHidden/>
              </w:rPr>
              <w:tab/>
            </w:r>
            <w:r w:rsidR="00447690">
              <w:rPr>
                <w:noProof/>
                <w:webHidden/>
              </w:rPr>
              <w:fldChar w:fldCharType="begin"/>
            </w:r>
            <w:r w:rsidR="00447690">
              <w:rPr>
                <w:noProof/>
                <w:webHidden/>
              </w:rPr>
              <w:instrText xml:space="preserve"> PAGEREF _Toc429563600 \h </w:instrText>
            </w:r>
            <w:r w:rsidR="00447690">
              <w:rPr>
                <w:noProof/>
                <w:webHidden/>
              </w:rPr>
            </w:r>
            <w:r w:rsidR="00447690">
              <w:rPr>
                <w:noProof/>
                <w:webHidden/>
              </w:rPr>
              <w:fldChar w:fldCharType="separate"/>
            </w:r>
            <w:r w:rsidR="003E7F11">
              <w:rPr>
                <w:noProof/>
                <w:webHidden/>
              </w:rPr>
              <w:t>46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1" w:history="1">
            <w:r w:rsidR="00447690" w:rsidRPr="00BE2208">
              <w:rPr>
                <w:rStyle w:val="Hipervnculo"/>
                <w:noProof/>
              </w:rPr>
              <w:t>23.3</w:t>
            </w:r>
            <w:r w:rsidR="00447690">
              <w:rPr>
                <w:rFonts w:asciiTheme="minorHAnsi" w:eastAsiaTheme="minorEastAsia" w:hAnsiTheme="minorHAnsi" w:cstheme="minorBidi"/>
                <w:noProof/>
                <w:sz w:val="22"/>
                <w:szCs w:val="22"/>
              </w:rPr>
              <w:tab/>
            </w:r>
            <w:r w:rsidR="00447690" w:rsidRPr="00BE2208">
              <w:rPr>
                <w:rStyle w:val="Hipervnculo"/>
                <w:noProof/>
              </w:rPr>
              <w:t>DENSITY</w:t>
            </w:r>
            <w:r w:rsidR="00447690">
              <w:rPr>
                <w:noProof/>
                <w:webHidden/>
              </w:rPr>
              <w:tab/>
            </w:r>
            <w:r w:rsidR="00447690">
              <w:rPr>
                <w:noProof/>
                <w:webHidden/>
              </w:rPr>
              <w:fldChar w:fldCharType="begin"/>
            </w:r>
            <w:r w:rsidR="00447690">
              <w:rPr>
                <w:noProof/>
                <w:webHidden/>
              </w:rPr>
              <w:instrText xml:space="preserve"> PAGEREF _Toc429563601 \h </w:instrText>
            </w:r>
            <w:r w:rsidR="00447690">
              <w:rPr>
                <w:noProof/>
                <w:webHidden/>
              </w:rPr>
            </w:r>
            <w:r w:rsidR="00447690">
              <w:rPr>
                <w:noProof/>
                <w:webHidden/>
              </w:rPr>
              <w:fldChar w:fldCharType="separate"/>
            </w:r>
            <w:r w:rsidR="003E7F11">
              <w:rPr>
                <w:noProof/>
                <w:webHidden/>
              </w:rPr>
              <w:t>46</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2" w:history="1">
            <w:r w:rsidR="00447690" w:rsidRPr="00BE2208">
              <w:rPr>
                <w:rStyle w:val="Hipervnculo"/>
                <w:noProof/>
              </w:rPr>
              <w:t>23.4</w:t>
            </w:r>
            <w:r w:rsidR="00447690">
              <w:rPr>
                <w:rFonts w:asciiTheme="minorHAnsi" w:eastAsiaTheme="minorEastAsia" w:hAnsiTheme="minorHAnsi" w:cstheme="minorBidi"/>
                <w:noProof/>
                <w:sz w:val="22"/>
                <w:szCs w:val="22"/>
              </w:rPr>
              <w:tab/>
            </w:r>
            <w:r w:rsidR="00447690" w:rsidRPr="00BE2208">
              <w:rPr>
                <w:rStyle w:val="Hipervnculo"/>
                <w:noProof/>
              </w:rPr>
              <w:t>STORAGE</w:t>
            </w:r>
            <w:r w:rsidR="00447690">
              <w:rPr>
                <w:noProof/>
                <w:webHidden/>
              </w:rPr>
              <w:tab/>
            </w:r>
            <w:r w:rsidR="00447690">
              <w:rPr>
                <w:noProof/>
                <w:webHidden/>
              </w:rPr>
              <w:fldChar w:fldCharType="begin"/>
            </w:r>
            <w:r w:rsidR="00447690">
              <w:rPr>
                <w:noProof/>
                <w:webHidden/>
              </w:rPr>
              <w:instrText xml:space="preserve"> PAGEREF _Toc429563602 \h </w:instrText>
            </w:r>
            <w:r w:rsidR="00447690">
              <w:rPr>
                <w:noProof/>
                <w:webHidden/>
              </w:rPr>
            </w:r>
            <w:r w:rsidR="00447690">
              <w:rPr>
                <w:noProof/>
                <w:webHidden/>
              </w:rPr>
              <w:fldChar w:fldCharType="separate"/>
            </w:r>
            <w:r w:rsidR="003E7F11">
              <w:rPr>
                <w:noProof/>
                <w:webHidden/>
              </w:rPr>
              <w:t>47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3" w:history="1">
            <w:r w:rsidR="00447690" w:rsidRPr="00BE2208">
              <w:rPr>
                <w:rStyle w:val="Hipervnculo"/>
                <w:noProof/>
              </w:rPr>
              <w:t>23.5</w:t>
            </w:r>
            <w:r w:rsidR="00447690">
              <w:rPr>
                <w:rFonts w:asciiTheme="minorHAnsi" w:eastAsiaTheme="minorEastAsia" w:hAnsiTheme="minorHAnsi" w:cstheme="minorBidi"/>
                <w:noProof/>
                <w:sz w:val="22"/>
                <w:szCs w:val="22"/>
              </w:rPr>
              <w:tab/>
            </w:r>
            <w:r w:rsidR="00447690" w:rsidRPr="00BE2208">
              <w:rPr>
                <w:rStyle w:val="Hipervnculo"/>
                <w:noProof/>
              </w:rPr>
              <w:t>SOME REMARKS ON LABORATORIES CONSTRUCTION</w:t>
            </w:r>
            <w:r w:rsidR="00447690">
              <w:rPr>
                <w:noProof/>
                <w:webHidden/>
              </w:rPr>
              <w:tab/>
            </w:r>
            <w:r w:rsidR="00447690">
              <w:rPr>
                <w:noProof/>
                <w:webHidden/>
              </w:rPr>
              <w:fldChar w:fldCharType="begin"/>
            </w:r>
            <w:r w:rsidR="00447690">
              <w:rPr>
                <w:noProof/>
                <w:webHidden/>
              </w:rPr>
              <w:instrText xml:space="preserve"> PAGEREF _Toc429563603 \h </w:instrText>
            </w:r>
            <w:r w:rsidR="00447690">
              <w:rPr>
                <w:noProof/>
                <w:webHidden/>
              </w:rPr>
            </w:r>
            <w:r w:rsidR="00447690">
              <w:rPr>
                <w:noProof/>
                <w:webHidden/>
              </w:rPr>
              <w:fldChar w:fldCharType="separate"/>
            </w:r>
            <w:r w:rsidR="003E7F11">
              <w:rPr>
                <w:noProof/>
                <w:webHidden/>
              </w:rPr>
              <w:t>47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4" w:history="1">
            <w:r w:rsidR="00447690" w:rsidRPr="00BE2208">
              <w:rPr>
                <w:rStyle w:val="Hipervnculo"/>
                <w:noProof/>
              </w:rPr>
              <w:t>23.6</w:t>
            </w:r>
            <w:r w:rsidR="00447690">
              <w:rPr>
                <w:rFonts w:asciiTheme="minorHAnsi" w:eastAsiaTheme="minorEastAsia" w:hAnsiTheme="minorHAnsi" w:cstheme="minorBidi"/>
                <w:noProof/>
                <w:sz w:val="22"/>
                <w:szCs w:val="22"/>
              </w:rPr>
              <w:tab/>
            </w:r>
            <w:r w:rsidR="00447690" w:rsidRPr="00BE2208">
              <w:rPr>
                <w:rStyle w:val="Hipervnculo"/>
                <w:noProof/>
              </w:rPr>
              <w:t>FLAMMABLE GASES/LIQUIDS AREAS</w:t>
            </w:r>
            <w:r w:rsidR="00447690">
              <w:rPr>
                <w:noProof/>
                <w:webHidden/>
              </w:rPr>
              <w:tab/>
            </w:r>
            <w:r w:rsidR="00447690">
              <w:rPr>
                <w:noProof/>
                <w:webHidden/>
              </w:rPr>
              <w:fldChar w:fldCharType="begin"/>
            </w:r>
            <w:r w:rsidR="00447690">
              <w:rPr>
                <w:noProof/>
                <w:webHidden/>
              </w:rPr>
              <w:instrText xml:space="preserve"> PAGEREF _Toc429563604 \h </w:instrText>
            </w:r>
            <w:r w:rsidR="00447690">
              <w:rPr>
                <w:noProof/>
                <w:webHidden/>
              </w:rPr>
            </w:r>
            <w:r w:rsidR="00447690">
              <w:rPr>
                <w:noProof/>
                <w:webHidden/>
              </w:rPr>
              <w:fldChar w:fldCharType="separate"/>
            </w:r>
            <w:r w:rsidR="003E7F11">
              <w:rPr>
                <w:noProof/>
                <w:webHidden/>
              </w:rPr>
              <w:t>47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5" w:history="1">
            <w:r w:rsidR="00447690" w:rsidRPr="00BE2208">
              <w:rPr>
                <w:rStyle w:val="Hipervnculo"/>
                <w:noProof/>
              </w:rPr>
              <w:t>23.7</w:t>
            </w:r>
            <w:r w:rsidR="00447690">
              <w:rPr>
                <w:rFonts w:asciiTheme="minorHAnsi" w:eastAsiaTheme="minorEastAsia" w:hAnsiTheme="minorHAnsi" w:cstheme="minorBidi"/>
                <w:noProof/>
                <w:sz w:val="22"/>
                <w:szCs w:val="22"/>
              </w:rPr>
              <w:tab/>
            </w:r>
            <w:r w:rsidR="00447690" w:rsidRPr="00BE2208">
              <w:rPr>
                <w:rStyle w:val="Hipervnculo"/>
                <w:noProof/>
              </w:rPr>
              <w:t>PURGING OF GAS SYSTEM</w:t>
            </w:r>
            <w:r w:rsidR="00447690">
              <w:rPr>
                <w:noProof/>
                <w:webHidden/>
              </w:rPr>
              <w:tab/>
            </w:r>
            <w:r w:rsidR="00447690">
              <w:rPr>
                <w:noProof/>
                <w:webHidden/>
              </w:rPr>
              <w:fldChar w:fldCharType="begin"/>
            </w:r>
            <w:r w:rsidR="00447690">
              <w:rPr>
                <w:noProof/>
                <w:webHidden/>
              </w:rPr>
              <w:instrText xml:space="preserve"> PAGEREF _Toc429563605 \h </w:instrText>
            </w:r>
            <w:r w:rsidR="00447690">
              <w:rPr>
                <w:noProof/>
                <w:webHidden/>
              </w:rPr>
            </w:r>
            <w:r w:rsidR="00447690">
              <w:rPr>
                <w:noProof/>
                <w:webHidden/>
              </w:rPr>
              <w:fldChar w:fldCharType="separate"/>
            </w:r>
            <w:r w:rsidR="003E7F11">
              <w:rPr>
                <w:noProof/>
                <w:webHidden/>
              </w:rPr>
              <w:t>47</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6" w:history="1">
            <w:r w:rsidR="00447690" w:rsidRPr="00BE2208">
              <w:rPr>
                <w:rStyle w:val="Hipervnculo"/>
                <w:noProof/>
              </w:rPr>
              <w:t>23.8</w:t>
            </w:r>
            <w:r w:rsidR="00447690">
              <w:rPr>
                <w:rFonts w:asciiTheme="minorHAnsi" w:eastAsiaTheme="minorEastAsia" w:hAnsiTheme="minorHAnsi" w:cstheme="minorBidi"/>
                <w:noProof/>
                <w:sz w:val="22"/>
                <w:szCs w:val="22"/>
              </w:rPr>
              <w:tab/>
            </w:r>
            <w:r w:rsidR="00447690" w:rsidRPr="00BE2208">
              <w:rPr>
                <w:rStyle w:val="Hipervnculo"/>
                <w:noProof/>
              </w:rPr>
              <w:t>GAS BOTTLES</w:t>
            </w:r>
            <w:r w:rsidR="00447690">
              <w:rPr>
                <w:noProof/>
                <w:webHidden/>
              </w:rPr>
              <w:tab/>
            </w:r>
            <w:r w:rsidR="00447690">
              <w:rPr>
                <w:noProof/>
                <w:webHidden/>
              </w:rPr>
              <w:fldChar w:fldCharType="begin"/>
            </w:r>
            <w:r w:rsidR="00447690">
              <w:rPr>
                <w:noProof/>
                <w:webHidden/>
              </w:rPr>
              <w:instrText xml:space="preserve"> PAGEREF _Toc429563606 \h </w:instrText>
            </w:r>
            <w:r w:rsidR="00447690">
              <w:rPr>
                <w:noProof/>
                <w:webHidden/>
              </w:rPr>
            </w:r>
            <w:r w:rsidR="00447690">
              <w:rPr>
                <w:noProof/>
                <w:webHidden/>
              </w:rPr>
              <w:fldChar w:fldCharType="separate"/>
            </w:r>
            <w:r w:rsidR="003E7F11">
              <w:rPr>
                <w:noProof/>
                <w:webHidden/>
              </w:rPr>
              <w:t>48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7" w:history="1">
            <w:r w:rsidR="00447690" w:rsidRPr="00BE2208">
              <w:rPr>
                <w:rStyle w:val="Hipervnculo"/>
                <w:noProof/>
              </w:rPr>
              <w:t>23.9</w:t>
            </w:r>
            <w:r w:rsidR="00447690">
              <w:rPr>
                <w:rFonts w:asciiTheme="minorHAnsi" w:eastAsiaTheme="minorEastAsia" w:hAnsiTheme="minorHAnsi" w:cstheme="minorBidi"/>
                <w:noProof/>
                <w:sz w:val="22"/>
                <w:szCs w:val="22"/>
              </w:rPr>
              <w:tab/>
            </w:r>
            <w:r w:rsidR="00447690" w:rsidRPr="00BE2208">
              <w:rPr>
                <w:rStyle w:val="Hipervnculo"/>
                <w:noProof/>
              </w:rPr>
              <w:t>GAS DISTRIBUTION</w:t>
            </w:r>
            <w:r w:rsidR="00447690">
              <w:rPr>
                <w:noProof/>
                <w:webHidden/>
              </w:rPr>
              <w:tab/>
            </w:r>
            <w:r w:rsidR="00447690">
              <w:rPr>
                <w:noProof/>
                <w:webHidden/>
              </w:rPr>
              <w:fldChar w:fldCharType="begin"/>
            </w:r>
            <w:r w:rsidR="00447690">
              <w:rPr>
                <w:noProof/>
                <w:webHidden/>
              </w:rPr>
              <w:instrText xml:space="preserve"> PAGEREF _Toc429563607 \h </w:instrText>
            </w:r>
            <w:r w:rsidR="00447690">
              <w:rPr>
                <w:noProof/>
                <w:webHidden/>
              </w:rPr>
            </w:r>
            <w:r w:rsidR="00447690">
              <w:rPr>
                <w:noProof/>
                <w:webHidden/>
              </w:rPr>
              <w:fldChar w:fldCharType="separate"/>
            </w:r>
            <w:r w:rsidR="003E7F11">
              <w:rPr>
                <w:noProof/>
                <w:webHidden/>
              </w:rPr>
              <w:t>48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8" w:history="1">
            <w:r w:rsidR="00447690" w:rsidRPr="00BE2208">
              <w:rPr>
                <w:rStyle w:val="Hipervnculo"/>
                <w:noProof/>
              </w:rPr>
              <w:t>23.10</w:t>
            </w:r>
            <w:r w:rsidR="00447690">
              <w:rPr>
                <w:rFonts w:asciiTheme="minorHAnsi" w:eastAsiaTheme="minorEastAsia" w:hAnsiTheme="minorHAnsi" w:cstheme="minorBidi"/>
                <w:noProof/>
                <w:sz w:val="22"/>
                <w:szCs w:val="22"/>
              </w:rPr>
              <w:tab/>
            </w:r>
            <w:r w:rsidR="00447690" w:rsidRPr="00BE2208">
              <w:rPr>
                <w:rStyle w:val="Hipervnculo"/>
                <w:noProof/>
              </w:rPr>
              <w:t>MAINTENANCE OF GAS EQUIPMENT</w:t>
            </w:r>
            <w:r w:rsidR="00447690">
              <w:rPr>
                <w:noProof/>
                <w:webHidden/>
              </w:rPr>
              <w:tab/>
            </w:r>
            <w:r w:rsidR="00447690">
              <w:rPr>
                <w:noProof/>
                <w:webHidden/>
              </w:rPr>
              <w:fldChar w:fldCharType="begin"/>
            </w:r>
            <w:r w:rsidR="00447690">
              <w:rPr>
                <w:noProof/>
                <w:webHidden/>
              </w:rPr>
              <w:instrText xml:space="preserve"> PAGEREF _Toc429563608 \h </w:instrText>
            </w:r>
            <w:r w:rsidR="00447690">
              <w:rPr>
                <w:noProof/>
                <w:webHidden/>
              </w:rPr>
            </w:r>
            <w:r w:rsidR="00447690">
              <w:rPr>
                <w:noProof/>
                <w:webHidden/>
              </w:rPr>
              <w:fldChar w:fldCharType="separate"/>
            </w:r>
            <w:r w:rsidR="003E7F11">
              <w:rPr>
                <w:noProof/>
                <w:webHidden/>
              </w:rPr>
              <w:t>48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09" w:history="1">
            <w:r w:rsidR="00447690" w:rsidRPr="00BE2208">
              <w:rPr>
                <w:rStyle w:val="Hipervnculo"/>
                <w:noProof/>
              </w:rPr>
              <w:t>23.11</w:t>
            </w:r>
            <w:r w:rsidR="00447690">
              <w:rPr>
                <w:rFonts w:asciiTheme="minorHAnsi" w:eastAsiaTheme="minorEastAsia" w:hAnsiTheme="minorHAnsi" w:cstheme="minorBidi"/>
                <w:noProof/>
                <w:sz w:val="22"/>
                <w:szCs w:val="22"/>
              </w:rPr>
              <w:tab/>
            </w:r>
            <w:r w:rsidR="00447690" w:rsidRPr="00BE2208">
              <w:rPr>
                <w:rStyle w:val="Hipervnculo"/>
                <w:noProof/>
              </w:rPr>
              <w:t>FLAMMABLE GAS DETECTORS</w:t>
            </w:r>
            <w:r w:rsidR="00447690">
              <w:rPr>
                <w:noProof/>
                <w:webHidden/>
              </w:rPr>
              <w:tab/>
            </w:r>
            <w:r w:rsidR="00447690">
              <w:rPr>
                <w:noProof/>
                <w:webHidden/>
              </w:rPr>
              <w:fldChar w:fldCharType="begin"/>
            </w:r>
            <w:r w:rsidR="00447690">
              <w:rPr>
                <w:noProof/>
                <w:webHidden/>
              </w:rPr>
              <w:instrText xml:space="preserve"> PAGEREF _Toc429563609 \h </w:instrText>
            </w:r>
            <w:r w:rsidR="00447690">
              <w:rPr>
                <w:noProof/>
                <w:webHidden/>
              </w:rPr>
            </w:r>
            <w:r w:rsidR="00447690">
              <w:rPr>
                <w:noProof/>
                <w:webHidden/>
              </w:rPr>
              <w:fldChar w:fldCharType="separate"/>
            </w:r>
            <w:r w:rsidR="003E7F11">
              <w:rPr>
                <w:noProof/>
                <w:webHidden/>
              </w:rPr>
              <w:t>48</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10" w:history="1">
            <w:r w:rsidR="00447690" w:rsidRPr="00BE2208">
              <w:rPr>
                <w:rStyle w:val="Hipervnculo"/>
                <w:noProof/>
              </w:rPr>
              <w:t>23.12</w:t>
            </w:r>
            <w:r w:rsidR="00447690">
              <w:rPr>
                <w:rFonts w:asciiTheme="minorHAnsi" w:eastAsiaTheme="minorEastAsia" w:hAnsiTheme="minorHAnsi" w:cstheme="minorBidi"/>
                <w:noProof/>
                <w:sz w:val="22"/>
                <w:szCs w:val="22"/>
              </w:rPr>
              <w:tab/>
            </w:r>
            <w:r w:rsidR="00447690" w:rsidRPr="00BE2208">
              <w:rPr>
                <w:rStyle w:val="Hipervnculo"/>
                <w:noProof/>
              </w:rPr>
              <w:t>INERT FLUIDS AND GASES</w:t>
            </w:r>
            <w:r w:rsidR="00447690">
              <w:rPr>
                <w:noProof/>
                <w:webHidden/>
              </w:rPr>
              <w:tab/>
            </w:r>
            <w:r w:rsidR="00447690">
              <w:rPr>
                <w:noProof/>
                <w:webHidden/>
              </w:rPr>
              <w:fldChar w:fldCharType="begin"/>
            </w:r>
            <w:r w:rsidR="00447690">
              <w:rPr>
                <w:noProof/>
                <w:webHidden/>
              </w:rPr>
              <w:instrText xml:space="preserve"> PAGEREF _Toc429563610 \h </w:instrText>
            </w:r>
            <w:r w:rsidR="00447690">
              <w:rPr>
                <w:noProof/>
                <w:webHidden/>
              </w:rPr>
            </w:r>
            <w:r w:rsidR="00447690">
              <w:rPr>
                <w:noProof/>
                <w:webHidden/>
              </w:rPr>
              <w:fldChar w:fldCharType="separate"/>
            </w:r>
            <w:r w:rsidR="003E7F11">
              <w:rPr>
                <w:noProof/>
                <w:webHidden/>
              </w:rPr>
              <w:t>49</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11" w:history="1">
            <w:r w:rsidR="00447690" w:rsidRPr="00BE2208">
              <w:rPr>
                <w:rStyle w:val="Hipervnculo"/>
                <w:noProof/>
              </w:rPr>
              <w:t>23.12.1</w:t>
            </w:r>
            <w:r w:rsidR="00447690">
              <w:rPr>
                <w:rFonts w:asciiTheme="minorHAnsi" w:eastAsiaTheme="minorEastAsia" w:hAnsiTheme="minorHAnsi" w:cstheme="minorBidi"/>
                <w:noProof/>
                <w:sz w:val="22"/>
                <w:szCs w:val="22"/>
              </w:rPr>
              <w:tab/>
            </w:r>
            <w:r w:rsidR="00447690" w:rsidRPr="00BE2208">
              <w:rPr>
                <w:rStyle w:val="Hipervnculo"/>
                <w:noProof/>
              </w:rPr>
              <w:t>HAZARDS AND PRECAUTIONS</w:t>
            </w:r>
            <w:r w:rsidR="00447690">
              <w:rPr>
                <w:noProof/>
                <w:webHidden/>
              </w:rPr>
              <w:tab/>
            </w:r>
            <w:r w:rsidR="00447690">
              <w:rPr>
                <w:noProof/>
                <w:webHidden/>
              </w:rPr>
              <w:fldChar w:fldCharType="begin"/>
            </w:r>
            <w:r w:rsidR="00447690">
              <w:rPr>
                <w:noProof/>
                <w:webHidden/>
              </w:rPr>
              <w:instrText xml:space="preserve"> PAGEREF _Toc429563611 \h </w:instrText>
            </w:r>
            <w:r w:rsidR="00447690">
              <w:rPr>
                <w:noProof/>
                <w:webHidden/>
              </w:rPr>
            </w:r>
            <w:r w:rsidR="00447690">
              <w:rPr>
                <w:noProof/>
                <w:webHidden/>
              </w:rPr>
              <w:fldChar w:fldCharType="separate"/>
            </w:r>
            <w:r w:rsidR="003E7F11">
              <w:rPr>
                <w:noProof/>
                <w:webHidden/>
              </w:rPr>
              <w:t>49</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12" w:history="1">
            <w:r w:rsidR="00447690" w:rsidRPr="00BE2208">
              <w:rPr>
                <w:rStyle w:val="Hipervnculo"/>
                <w:noProof/>
              </w:rPr>
              <w:t>23.12.2</w:t>
            </w:r>
            <w:r w:rsidR="00447690">
              <w:rPr>
                <w:rFonts w:asciiTheme="minorHAnsi" w:eastAsiaTheme="minorEastAsia" w:hAnsiTheme="minorHAnsi" w:cstheme="minorBidi"/>
                <w:noProof/>
                <w:sz w:val="22"/>
                <w:szCs w:val="22"/>
              </w:rPr>
              <w:tab/>
            </w:r>
            <w:r w:rsidR="00447690" w:rsidRPr="00BE2208">
              <w:rPr>
                <w:rStyle w:val="Hipervnculo"/>
                <w:noProof/>
              </w:rPr>
              <w:t>LEAKAGE</w:t>
            </w:r>
            <w:r w:rsidR="00447690">
              <w:rPr>
                <w:noProof/>
                <w:webHidden/>
              </w:rPr>
              <w:tab/>
            </w:r>
            <w:r w:rsidR="00447690">
              <w:rPr>
                <w:noProof/>
                <w:webHidden/>
              </w:rPr>
              <w:fldChar w:fldCharType="begin"/>
            </w:r>
            <w:r w:rsidR="00447690">
              <w:rPr>
                <w:noProof/>
                <w:webHidden/>
              </w:rPr>
              <w:instrText xml:space="preserve"> PAGEREF _Toc429563612 \h </w:instrText>
            </w:r>
            <w:r w:rsidR="00447690">
              <w:rPr>
                <w:noProof/>
                <w:webHidden/>
              </w:rPr>
            </w:r>
            <w:r w:rsidR="00447690">
              <w:rPr>
                <w:noProof/>
                <w:webHidden/>
              </w:rPr>
              <w:fldChar w:fldCharType="separate"/>
            </w:r>
            <w:r w:rsidR="003E7F11">
              <w:rPr>
                <w:noProof/>
                <w:webHidden/>
              </w:rPr>
              <w:t>49</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13" w:history="1">
            <w:r w:rsidR="00447690" w:rsidRPr="00BE2208">
              <w:rPr>
                <w:rStyle w:val="Hipervnculo"/>
                <w:noProof/>
              </w:rPr>
              <w:t>23.12.3</w:t>
            </w:r>
            <w:r w:rsidR="00447690">
              <w:rPr>
                <w:rFonts w:asciiTheme="minorHAnsi" w:eastAsiaTheme="minorEastAsia" w:hAnsiTheme="minorHAnsi" w:cstheme="minorBidi"/>
                <w:noProof/>
                <w:sz w:val="22"/>
                <w:szCs w:val="22"/>
              </w:rPr>
              <w:tab/>
            </w:r>
            <w:r w:rsidR="00447690" w:rsidRPr="00BE2208">
              <w:rPr>
                <w:rStyle w:val="Hipervnculo"/>
                <w:noProof/>
              </w:rPr>
              <w:t>THERMAL EXPANSION</w:t>
            </w:r>
            <w:r w:rsidR="00447690">
              <w:rPr>
                <w:noProof/>
                <w:webHidden/>
              </w:rPr>
              <w:tab/>
            </w:r>
            <w:r w:rsidR="00447690">
              <w:rPr>
                <w:noProof/>
                <w:webHidden/>
              </w:rPr>
              <w:fldChar w:fldCharType="begin"/>
            </w:r>
            <w:r w:rsidR="00447690">
              <w:rPr>
                <w:noProof/>
                <w:webHidden/>
              </w:rPr>
              <w:instrText xml:space="preserve"> PAGEREF _Toc429563613 \h </w:instrText>
            </w:r>
            <w:r w:rsidR="00447690">
              <w:rPr>
                <w:noProof/>
                <w:webHidden/>
              </w:rPr>
            </w:r>
            <w:r w:rsidR="00447690">
              <w:rPr>
                <w:noProof/>
                <w:webHidden/>
              </w:rPr>
              <w:fldChar w:fldCharType="separate"/>
            </w:r>
            <w:r w:rsidR="003E7F11">
              <w:rPr>
                <w:noProof/>
                <w:webHidden/>
              </w:rPr>
              <w:t>49</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14" w:history="1">
            <w:r w:rsidR="00447690" w:rsidRPr="00BE2208">
              <w:rPr>
                <w:rStyle w:val="Hipervnculo"/>
                <w:noProof/>
              </w:rPr>
              <w:t>23.12.4</w:t>
            </w:r>
            <w:r w:rsidR="00447690">
              <w:rPr>
                <w:rFonts w:asciiTheme="minorHAnsi" w:eastAsiaTheme="minorEastAsia" w:hAnsiTheme="minorHAnsi" w:cstheme="minorBidi"/>
                <w:noProof/>
                <w:sz w:val="22"/>
                <w:szCs w:val="22"/>
              </w:rPr>
              <w:tab/>
            </w:r>
            <w:r w:rsidR="00447690" w:rsidRPr="00BE2208">
              <w:rPr>
                <w:rStyle w:val="Hipervnculo"/>
                <w:noProof/>
              </w:rPr>
              <w:t>LACK OF OXYGEN</w:t>
            </w:r>
            <w:r w:rsidR="00447690">
              <w:rPr>
                <w:noProof/>
                <w:webHidden/>
              </w:rPr>
              <w:tab/>
            </w:r>
            <w:r w:rsidR="00447690">
              <w:rPr>
                <w:noProof/>
                <w:webHidden/>
              </w:rPr>
              <w:fldChar w:fldCharType="begin"/>
            </w:r>
            <w:r w:rsidR="00447690">
              <w:rPr>
                <w:noProof/>
                <w:webHidden/>
              </w:rPr>
              <w:instrText xml:space="preserve"> PAGEREF _Toc429563614 \h </w:instrText>
            </w:r>
            <w:r w:rsidR="00447690">
              <w:rPr>
                <w:noProof/>
                <w:webHidden/>
              </w:rPr>
            </w:r>
            <w:r w:rsidR="00447690">
              <w:rPr>
                <w:noProof/>
                <w:webHidden/>
              </w:rPr>
              <w:fldChar w:fldCharType="separate"/>
            </w:r>
            <w:r w:rsidR="003E7F11">
              <w:rPr>
                <w:noProof/>
                <w:webHidden/>
              </w:rPr>
              <w:t>49</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615" w:history="1">
            <w:r w:rsidR="00447690" w:rsidRPr="00BE2208">
              <w:rPr>
                <w:rStyle w:val="Hipervnculo"/>
                <w:noProof/>
              </w:rPr>
              <w:t>24</w:t>
            </w:r>
            <w:r w:rsidR="00447690">
              <w:rPr>
                <w:rFonts w:asciiTheme="minorHAnsi" w:eastAsiaTheme="minorEastAsia" w:hAnsiTheme="minorHAnsi" w:cstheme="minorBidi"/>
                <w:noProof/>
                <w:sz w:val="22"/>
                <w:szCs w:val="22"/>
              </w:rPr>
              <w:tab/>
            </w:r>
            <w:r w:rsidR="00447690" w:rsidRPr="00BE2208">
              <w:rPr>
                <w:rStyle w:val="Hipervnculo"/>
                <w:noProof/>
              </w:rPr>
              <w:t>FIRE PREVENTION AND FIRE FIGHTING</w:t>
            </w:r>
            <w:r w:rsidR="00447690">
              <w:rPr>
                <w:noProof/>
                <w:webHidden/>
              </w:rPr>
              <w:tab/>
            </w:r>
            <w:r w:rsidR="00447690">
              <w:rPr>
                <w:noProof/>
                <w:webHidden/>
              </w:rPr>
              <w:fldChar w:fldCharType="begin"/>
            </w:r>
            <w:r w:rsidR="00447690">
              <w:rPr>
                <w:noProof/>
                <w:webHidden/>
              </w:rPr>
              <w:instrText xml:space="preserve"> PAGEREF _Toc429563615 \h </w:instrText>
            </w:r>
            <w:r w:rsidR="00447690">
              <w:rPr>
                <w:noProof/>
                <w:webHidden/>
              </w:rPr>
            </w:r>
            <w:r w:rsidR="00447690">
              <w:rPr>
                <w:noProof/>
                <w:webHidden/>
              </w:rPr>
              <w:fldChar w:fldCharType="separate"/>
            </w:r>
            <w:r w:rsidR="003E7F11">
              <w:rPr>
                <w:noProof/>
                <w:webHidden/>
              </w:rPr>
              <w:t>50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16" w:history="1">
            <w:r w:rsidR="00447690" w:rsidRPr="00BE2208">
              <w:rPr>
                <w:rStyle w:val="Hipervnculo"/>
                <w:noProof/>
              </w:rPr>
              <w:t>24.1</w:t>
            </w:r>
            <w:r w:rsidR="00447690">
              <w:rPr>
                <w:rFonts w:asciiTheme="minorHAnsi" w:eastAsiaTheme="minorEastAsia" w:hAnsiTheme="minorHAnsi" w:cstheme="minorBidi"/>
                <w:noProof/>
                <w:sz w:val="22"/>
                <w:szCs w:val="22"/>
              </w:rPr>
              <w:tab/>
            </w:r>
            <w:r w:rsidR="00447690" w:rsidRPr="00BE2208">
              <w:rPr>
                <w:rStyle w:val="Hipervnculo"/>
                <w:noProof/>
              </w:rPr>
              <w:t>FIRE CLASSIFICATION</w:t>
            </w:r>
            <w:r w:rsidR="00447690">
              <w:rPr>
                <w:noProof/>
                <w:webHidden/>
              </w:rPr>
              <w:tab/>
            </w:r>
            <w:r w:rsidR="00447690">
              <w:rPr>
                <w:noProof/>
                <w:webHidden/>
              </w:rPr>
              <w:fldChar w:fldCharType="begin"/>
            </w:r>
            <w:r w:rsidR="00447690">
              <w:rPr>
                <w:noProof/>
                <w:webHidden/>
              </w:rPr>
              <w:instrText xml:space="preserve"> PAGEREF _Toc429563616 \h </w:instrText>
            </w:r>
            <w:r w:rsidR="00447690">
              <w:rPr>
                <w:noProof/>
                <w:webHidden/>
              </w:rPr>
            </w:r>
            <w:r w:rsidR="00447690">
              <w:rPr>
                <w:noProof/>
                <w:webHidden/>
              </w:rPr>
              <w:fldChar w:fldCharType="separate"/>
            </w:r>
            <w:r w:rsidR="003E7F11">
              <w:rPr>
                <w:noProof/>
                <w:webHidden/>
              </w:rPr>
              <w:t>50</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17" w:history="1">
            <w:r w:rsidR="00447690" w:rsidRPr="00BE2208">
              <w:rPr>
                <w:rStyle w:val="Hipervnculo"/>
                <w:noProof/>
              </w:rPr>
              <w:t>24.2</w:t>
            </w:r>
            <w:r w:rsidR="00447690">
              <w:rPr>
                <w:rFonts w:asciiTheme="minorHAnsi" w:eastAsiaTheme="minorEastAsia" w:hAnsiTheme="minorHAnsi" w:cstheme="minorBidi"/>
                <w:noProof/>
                <w:sz w:val="22"/>
                <w:szCs w:val="22"/>
              </w:rPr>
              <w:tab/>
            </w:r>
            <w:r w:rsidR="00447690" w:rsidRPr="00BE2208">
              <w:rPr>
                <w:rStyle w:val="Hipervnculo"/>
                <w:noProof/>
              </w:rPr>
              <w:t>FIRE DEVELOPMENT</w:t>
            </w:r>
            <w:r w:rsidR="00447690">
              <w:rPr>
                <w:noProof/>
                <w:webHidden/>
              </w:rPr>
              <w:tab/>
            </w:r>
            <w:r w:rsidR="00447690">
              <w:rPr>
                <w:noProof/>
                <w:webHidden/>
              </w:rPr>
              <w:fldChar w:fldCharType="begin"/>
            </w:r>
            <w:r w:rsidR="00447690">
              <w:rPr>
                <w:noProof/>
                <w:webHidden/>
              </w:rPr>
              <w:instrText xml:space="preserve"> PAGEREF _Toc429563617 \h </w:instrText>
            </w:r>
            <w:r w:rsidR="00447690">
              <w:rPr>
                <w:noProof/>
                <w:webHidden/>
              </w:rPr>
            </w:r>
            <w:r w:rsidR="00447690">
              <w:rPr>
                <w:noProof/>
                <w:webHidden/>
              </w:rPr>
              <w:fldChar w:fldCharType="separate"/>
            </w:r>
            <w:r w:rsidR="003E7F11">
              <w:rPr>
                <w:noProof/>
                <w:webHidden/>
              </w:rPr>
              <w:t>50</w:t>
            </w:r>
            <w:r w:rsidR="00447690">
              <w:rPr>
                <w:noProof/>
                <w:webHidden/>
              </w:rPr>
              <w:fldChar w:fldCharType="end"/>
            </w:r>
          </w:hyperlink>
        </w:p>
        <w:p w:rsidR="00447690" w:rsidRDefault="00C72917">
          <w:pPr>
            <w:pStyle w:val="TDC1"/>
            <w:tabs>
              <w:tab w:val="left" w:pos="660"/>
              <w:tab w:val="right" w:leader="dot" w:pos="10247"/>
            </w:tabs>
            <w:rPr>
              <w:rFonts w:asciiTheme="minorHAnsi" w:eastAsiaTheme="minorEastAsia" w:hAnsiTheme="minorHAnsi" w:cstheme="minorBidi"/>
              <w:noProof/>
              <w:sz w:val="22"/>
              <w:szCs w:val="22"/>
            </w:rPr>
          </w:pPr>
          <w:hyperlink w:anchor="_Toc429563618" w:history="1">
            <w:r w:rsidR="00447690" w:rsidRPr="00BE2208">
              <w:rPr>
                <w:rStyle w:val="Hipervnculo"/>
                <w:noProof/>
              </w:rPr>
              <w:t>25</w:t>
            </w:r>
            <w:r w:rsidR="00447690">
              <w:rPr>
                <w:rFonts w:asciiTheme="minorHAnsi" w:eastAsiaTheme="minorEastAsia" w:hAnsiTheme="minorHAnsi" w:cstheme="minorBidi"/>
                <w:noProof/>
                <w:sz w:val="22"/>
                <w:szCs w:val="22"/>
              </w:rPr>
              <w:tab/>
            </w:r>
            <w:r w:rsidR="00447690" w:rsidRPr="00BE2208">
              <w:rPr>
                <w:rStyle w:val="Hipervnculo"/>
                <w:noProof/>
              </w:rPr>
              <w:t>PREVENTION</w:t>
            </w:r>
            <w:r w:rsidR="00447690">
              <w:rPr>
                <w:noProof/>
                <w:webHidden/>
              </w:rPr>
              <w:tab/>
            </w:r>
            <w:r w:rsidR="00447690">
              <w:rPr>
                <w:noProof/>
                <w:webHidden/>
              </w:rPr>
              <w:fldChar w:fldCharType="begin"/>
            </w:r>
            <w:r w:rsidR="00447690">
              <w:rPr>
                <w:noProof/>
                <w:webHidden/>
              </w:rPr>
              <w:instrText xml:space="preserve"> PAGEREF _Toc429563618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19" w:history="1">
            <w:r w:rsidR="00447690" w:rsidRPr="00BE2208">
              <w:rPr>
                <w:rStyle w:val="Hipervnculo"/>
                <w:noProof/>
              </w:rPr>
              <w:t>25.1</w:t>
            </w:r>
            <w:r w:rsidR="00447690">
              <w:rPr>
                <w:rFonts w:asciiTheme="minorHAnsi" w:eastAsiaTheme="minorEastAsia" w:hAnsiTheme="minorHAnsi" w:cstheme="minorBidi"/>
                <w:noProof/>
                <w:sz w:val="22"/>
                <w:szCs w:val="22"/>
              </w:rPr>
              <w:tab/>
            </w:r>
            <w:r w:rsidR="00447690" w:rsidRPr="00BE2208">
              <w:rPr>
                <w:rStyle w:val="Hipervnculo"/>
                <w:noProof/>
              </w:rPr>
              <w:t>DEVICES AND INSTALLATIONS</w:t>
            </w:r>
            <w:r w:rsidR="00447690">
              <w:rPr>
                <w:noProof/>
                <w:webHidden/>
              </w:rPr>
              <w:tab/>
            </w:r>
            <w:r w:rsidR="00447690">
              <w:rPr>
                <w:noProof/>
                <w:webHidden/>
              </w:rPr>
              <w:fldChar w:fldCharType="begin"/>
            </w:r>
            <w:r w:rsidR="00447690">
              <w:rPr>
                <w:noProof/>
                <w:webHidden/>
              </w:rPr>
              <w:instrText xml:space="preserve"> PAGEREF _Toc429563619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0" w:history="1">
            <w:r w:rsidR="00447690" w:rsidRPr="00BE2208">
              <w:rPr>
                <w:rStyle w:val="Hipervnculo"/>
                <w:noProof/>
              </w:rPr>
              <w:t>25.2</w:t>
            </w:r>
            <w:r w:rsidR="00447690">
              <w:rPr>
                <w:rFonts w:asciiTheme="minorHAnsi" w:eastAsiaTheme="minorEastAsia" w:hAnsiTheme="minorHAnsi" w:cstheme="minorBidi"/>
                <w:noProof/>
                <w:sz w:val="22"/>
                <w:szCs w:val="22"/>
              </w:rPr>
              <w:tab/>
            </w:r>
            <w:r w:rsidR="00447690" w:rsidRPr="00BE2208">
              <w:rPr>
                <w:rStyle w:val="Hipervnculo"/>
                <w:noProof/>
              </w:rPr>
              <w:t>SELECTION OF MATERIALS</w:t>
            </w:r>
            <w:r w:rsidR="00447690">
              <w:rPr>
                <w:noProof/>
                <w:webHidden/>
              </w:rPr>
              <w:tab/>
            </w:r>
            <w:r w:rsidR="00447690">
              <w:rPr>
                <w:noProof/>
                <w:webHidden/>
              </w:rPr>
              <w:fldChar w:fldCharType="begin"/>
            </w:r>
            <w:r w:rsidR="00447690">
              <w:rPr>
                <w:noProof/>
                <w:webHidden/>
              </w:rPr>
              <w:instrText xml:space="preserve"> PAGEREF _Toc429563620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1" w:history="1">
            <w:r w:rsidR="00447690" w:rsidRPr="00BE2208">
              <w:rPr>
                <w:rStyle w:val="Hipervnculo"/>
                <w:noProof/>
              </w:rPr>
              <w:t>25.3</w:t>
            </w:r>
            <w:r w:rsidR="00447690">
              <w:rPr>
                <w:rFonts w:asciiTheme="minorHAnsi" w:eastAsiaTheme="minorEastAsia" w:hAnsiTheme="minorHAnsi" w:cstheme="minorBidi"/>
                <w:noProof/>
                <w:sz w:val="22"/>
                <w:szCs w:val="22"/>
              </w:rPr>
              <w:tab/>
            </w:r>
            <w:r w:rsidR="00447690" w:rsidRPr="00BE2208">
              <w:rPr>
                <w:rStyle w:val="Hipervnculo"/>
                <w:noProof/>
              </w:rPr>
              <w:t>THE FIRE PERMIT</w:t>
            </w:r>
            <w:r w:rsidR="00447690">
              <w:rPr>
                <w:noProof/>
                <w:webHidden/>
              </w:rPr>
              <w:tab/>
            </w:r>
            <w:r w:rsidR="00447690">
              <w:rPr>
                <w:noProof/>
                <w:webHidden/>
              </w:rPr>
              <w:fldChar w:fldCharType="begin"/>
            </w:r>
            <w:r w:rsidR="00447690">
              <w:rPr>
                <w:noProof/>
                <w:webHidden/>
              </w:rPr>
              <w:instrText xml:space="preserve"> PAGEREF _Toc429563621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2" w:history="1">
            <w:r w:rsidR="00447690" w:rsidRPr="00BE2208">
              <w:rPr>
                <w:rStyle w:val="Hipervnculo"/>
                <w:noProof/>
              </w:rPr>
              <w:t>25.4</w:t>
            </w:r>
            <w:r w:rsidR="00447690">
              <w:rPr>
                <w:rFonts w:asciiTheme="minorHAnsi" w:eastAsiaTheme="minorEastAsia" w:hAnsiTheme="minorHAnsi" w:cstheme="minorBidi"/>
                <w:noProof/>
                <w:sz w:val="22"/>
                <w:szCs w:val="22"/>
              </w:rPr>
              <w:tab/>
            </w:r>
            <w:r w:rsidR="00447690" w:rsidRPr="00BE2208">
              <w:rPr>
                <w:rStyle w:val="Hipervnculo"/>
                <w:noProof/>
              </w:rPr>
              <w:t>FIRE DETECTORS</w:t>
            </w:r>
            <w:r w:rsidR="00447690">
              <w:rPr>
                <w:noProof/>
                <w:webHidden/>
              </w:rPr>
              <w:tab/>
            </w:r>
            <w:r w:rsidR="00447690">
              <w:rPr>
                <w:noProof/>
                <w:webHidden/>
              </w:rPr>
              <w:fldChar w:fldCharType="begin"/>
            </w:r>
            <w:r w:rsidR="00447690">
              <w:rPr>
                <w:noProof/>
                <w:webHidden/>
              </w:rPr>
              <w:instrText xml:space="preserve"> PAGEREF _Toc429563622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23" w:history="1">
            <w:r w:rsidR="00447690" w:rsidRPr="00BE2208">
              <w:rPr>
                <w:rStyle w:val="Hipervnculo"/>
                <w:noProof/>
              </w:rPr>
              <w:t>25.4.1</w:t>
            </w:r>
            <w:r w:rsidR="00447690">
              <w:rPr>
                <w:rFonts w:asciiTheme="minorHAnsi" w:eastAsiaTheme="minorEastAsia" w:hAnsiTheme="minorHAnsi" w:cstheme="minorBidi"/>
                <w:noProof/>
                <w:sz w:val="22"/>
                <w:szCs w:val="22"/>
              </w:rPr>
              <w:tab/>
            </w:r>
            <w:r w:rsidR="00447690" w:rsidRPr="00BE2208">
              <w:rPr>
                <w:rStyle w:val="Hipervnculo"/>
                <w:noProof/>
              </w:rPr>
              <w:t>SINGLE DETECTORS</w:t>
            </w:r>
            <w:r w:rsidR="00447690">
              <w:rPr>
                <w:noProof/>
                <w:webHidden/>
              </w:rPr>
              <w:tab/>
            </w:r>
            <w:r w:rsidR="00447690">
              <w:rPr>
                <w:noProof/>
                <w:webHidden/>
              </w:rPr>
              <w:fldChar w:fldCharType="begin"/>
            </w:r>
            <w:r w:rsidR="00447690">
              <w:rPr>
                <w:noProof/>
                <w:webHidden/>
              </w:rPr>
              <w:instrText xml:space="preserve"> PAGEREF _Toc429563623 \h </w:instrText>
            </w:r>
            <w:r w:rsidR="00447690">
              <w:rPr>
                <w:noProof/>
                <w:webHidden/>
              </w:rPr>
            </w:r>
            <w:r w:rsidR="00447690">
              <w:rPr>
                <w:noProof/>
                <w:webHidden/>
              </w:rPr>
              <w:fldChar w:fldCharType="separate"/>
            </w:r>
            <w:r w:rsidR="003E7F11">
              <w:rPr>
                <w:noProof/>
                <w:webHidden/>
              </w:rPr>
              <w:t>51</w:t>
            </w:r>
            <w:r w:rsidR="00447690">
              <w:rPr>
                <w:noProof/>
                <w:webHidden/>
              </w:rPr>
              <w:fldChar w:fldCharType="end"/>
            </w:r>
          </w:hyperlink>
        </w:p>
        <w:p w:rsidR="00447690" w:rsidRDefault="00C72917">
          <w:pPr>
            <w:pStyle w:val="TDC3"/>
            <w:tabs>
              <w:tab w:val="left" w:pos="1320"/>
              <w:tab w:val="right" w:leader="dot" w:pos="10247"/>
            </w:tabs>
            <w:rPr>
              <w:rFonts w:asciiTheme="minorHAnsi" w:eastAsiaTheme="minorEastAsia" w:hAnsiTheme="minorHAnsi" w:cstheme="minorBidi"/>
              <w:noProof/>
              <w:sz w:val="22"/>
              <w:szCs w:val="22"/>
            </w:rPr>
          </w:pPr>
          <w:hyperlink w:anchor="_Toc429563624" w:history="1">
            <w:r w:rsidR="00447690" w:rsidRPr="00BE2208">
              <w:rPr>
                <w:rStyle w:val="Hipervnculo"/>
                <w:noProof/>
              </w:rPr>
              <w:t>25.4.2</w:t>
            </w:r>
            <w:r w:rsidR="00447690">
              <w:rPr>
                <w:rFonts w:asciiTheme="minorHAnsi" w:eastAsiaTheme="minorEastAsia" w:hAnsiTheme="minorHAnsi" w:cstheme="minorBidi"/>
                <w:noProof/>
                <w:sz w:val="22"/>
                <w:szCs w:val="22"/>
              </w:rPr>
              <w:tab/>
            </w:r>
            <w:r w:rsidR="00447690" w:rsidRPr="00BE2208">
              <w:rPr>
                <w:rStyle w:val="Hipervnculo"/>
                <w:noProof/>
              </w:rPr>
              <w:t>LINEAR DETECTORS</w:t>
            </w:r>
            <w:r w:rsidR="00447690">
              <w:rPr>
                <w:noProof/>
                <w:webHidden/>
              </w:rPr>
              <w:tab/>
            </w:r>
            <w:r w:rsidR="00447690">
              <w:rPr>
                <w:noProof/>
                <w:webHidden/>
              </w:rPr>
              <w:fldChar w:fldCharType="begin"/>
            </w:r>
            <w:r w:rsidR="00447690">
              <w:rPr>
                <w:noProof/>
                <w:webHidden/>
              </w:rPr>
              <w:instrText xml:space="preserve"> PAGEREF _Toc429563624 \h </w:instrText>
            </w:r>
            <w:r w:rsidR="00447690">
              <w:rPr>
                <w:noProof/>
                <w:webHidden/>
              </w:rPr>
            </w:r>
            <w:r w:rsidR="00447690">
              <w:rPr>
                <w:noProof/>
                <w:webHidden/>
              </w:rPr>
              <w:fldChar w:fldCharType="separate"/>
            </w:r>
            <w:r w:rsidR="003E7F11">
              <w:rPr>
                <w:noProof/>
                <w:webHidden/>
              </w:rPr>
              <w:t>52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5" w:history="1">
            <w:r w:rsidR="00447690" w:rsidRPr="00BE2208">
              <w:rPr>
                <w:rStyle w:val="Hipervnculo"/>
                <w:noProof/>
              </w:rPr>
              <w:t>25.5</w:t>
            </w:r>
            <w:r w:rsidR="00447690">
              <w:rPr>
                <w:rFonts w:asciiTheme="minorHAnsi" w:eastAsiaTheme="minorEastAsia" w:hAnsiTheme="minorHAnsi" w:cstheme="minorBidi"/>
                <w:noProof/>
                <w:sz w:val="22"/>
                <w:szCs w:val="22"/>
              </w:rPr>
              <w:tab/>
            </w:r>
            <w:r w:rsidR="00447690" w:rsidRPr="00BE2208">
              <w:rPr>
                <w:rStyle w:val="Hipervnculo"/>
                <w:noProof/>
              </w:rPr>
              <w:t>AGENTS AGAINST FIRE</w:t>
            </w:r>
            <w:r w:rsidR="00447690">
              <w:rPr>
                <w:noProof/>
                <w:webHidden/>
              </w:rPr>
              <w:tab/>
            </w:r>
            <w:r w:rsidR="00447690">
              <w:rPr>
                <w:noProof/>
                <w:webHidden/>
              </w:rPr>
              <w:fldChar w:fldCharType="begin"/>
            </w:r>
            <w:r w:rsidR="00447690">
              <w:rPr>
                <w:noProof/>
                <w:webHidden/>
              </w:rPr>
              <w:instrText xml:space="preserve"> PAGEREF _Toc429563625 \h </w:instrText>
            </w:r>
            <w:r w:rsidR="00447690">
              <w:rPr>
                <w:noProof/>
                <w:webHidden/>
              </w:rPr>
            </w:r>
            <w:r w:rsidR="00447690">
              <w:rPr>
                <w:noProof/>
                <w:webHidden/>
              </w:rPr>
              <w:fldChar w:fldCharType="separate"/>
            </w:r>
            <w:r w:rsidR="003E7F11">
              <w:rPr>
                <w:noProof/>
                <w:webHidden/>
              </w:rPr>
              <w:t>52</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6" w:history="1">
            <w:r w:rsidR="00447690" w:rsidRPr="00BE2208">
              <w:rPr>
                <w:rStyle w:val="Hipervnculo"/>
                <w:noProof/>
              </w:rPr>
              <w:t>25.6</w:t>
            </w:r>
            <w:r w:rsidR="00447690">
              <w:rPr>
                <w:rFonts w:asciiTheme="minorHAnsi" w:eastAsiaTheme="minorEastAsia" w:hAnsiTheme="minorHAnsi" w:cstheme="minorBidi"/>
                <w:noProof/>
                <w:sz w:val="22"/>
                <w:szCs w:val="22"/>
              </w:rPr>
              <w:tab/>
            </w:r>
            <w:r w:rsidR="00447690" w:rsidRPr="00BE2208">
              <w:rPr>
                <w:rStyle w:val="Hipervnculo"/>
                <w:noProof/>
              </w:rPr>
              <w:t>FIRE FIGHTING AGENTS FOR FIXED INSTALLATIONS IN THE LABORATORY</w:t>
            </w:r>
            <w:r w:rsidR="00447690">
              <w:rPr>
                <w:noProof/>
                <w:webHidden/>
              </w:rPr>
              <w:tab/>
            </w:r>
            <w:r w:rsidR="00447690">
              <w:rPr>
                <w:noProof/>
                <w:webHidden/>
              </w:rPr>
              <w:fldChar w:fldCharType="begin"/>
            </w:r>
            <w:r w:rsidR="00447690">
              <w:rPr>
                <w:noProof/>
                <w:webHidden/>
              </w:rPr>
              <w:instrText xml:space="preserve"> PAGEREF _Toc429563626 \h </w:instrText>
            </w:r>
            <w:r w:rsidR="00447690">
              <w:rPr>
                <w:noProof/>
                <w:webHidden/>
              </w:rPr>
            </w:r>
            <w:r w:rsidR="00447690">
              <w:rPr>
                <w:noProof/>
                <w:webHidden/>
              </w:rPr>
              <w:fldChar w:fldCharType="separate"/>
            </w:r>
            <w:r w:rsidR="003E7F11">
              <w:rPr>
                <w:noProof/>
                <w:webHidden/>
              </w:rPr>
              <w:t>53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7" w:history="1">
            <w:r w:rsidR="00447690" w:rsidRPr="00BE2208">
              <w:rPr>
                <w:rStyle w:val="Hipervnculo"/>
                <w:noProof/>
              </w:rPr>
              <w:t>25.7</w:t>
            </w:r>
            <w:r w:rsidR="00447690">
              <w:rPr>
                <w:rFonts w:asciiTheme="minorHAnsi" w:eastAsiaTheme="minorEastAsia" w:hAnsiTheme="minorHAnsi" w:cstheme="minorBidi"/>
                <w:noProof/>
                <w:sz w:val="22"/>
                <w:szCs w:val="22"/>
              </w:rPr>
              <w:tab/>
            </w:r>
            <w:r w:rsidR="00447690" w:rsidRPr="00BE2208">
              <w:rPr>
                <w:rStyle w:val="Hipervnculo"/>
                <w:noProof/>
              </w:rPr>
              <w:t>FIRE FIGHTING AGENTS FOR PORTABLE EXTINGUISHERS IN THE LABORATORY</w:t>
            </w:r>
            <w:r w:rsidR="00447690">
              <w:rPr>
                <w:noProof/>
                <w:webHidden/>
              </w:rPr>
              <w:tab/>
            </w:r>
            <w:r w:rsidR="00447690">
              <w:rPr>
                <w:noProof/>
                <w:webHidden/>
              </w:rPr>
              <w:fldChar w:fldCharType="begin"/>
            </w:r>
            <w:r w:rsidR="00447690">
              <w:rPr>
                <w:noProof/>
                <w:webHidden/>
              </w:rPr>
              <w:instrText xml:space="preserve"> PAGEREF _Toc429563627 \h </w:instrText>
            </w:r>
            <w:r w:rsidR="00447690">
              <w:rPr>
                <w:noProof/>
                <w:webHidden/>
              </w:rPr>
            </w:r>
            <w:r w:rsidR="00447690">
              <w:rPr>
                <w:noProof/>
                <w:webHidden/>
              </w:rPr>
              <w:fldChar w:fldCharType="separate"/>
            </w:r>
            <w:r w:rsidR="003E7F11">
              <w:rPr>
                <w:noProof/>
                <w:webHidden/>
              </w:rPr>
              <w:t>53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8" w:history="1">
            <w:r w:rsidR="00447690" w:rsidRPr="00BE2208">
              <w:rPr>
                <w:rStyle w:val="Hipervnculo"/>
                <w:noProof/>
              </w:rPr>
              <w:t>25.8</w:t>
            </w:r>
            <w:r w:rsidR="00447690">
              <w:rPr>
                <w:rFonts w:asciiTheme="minorHAnsi" w:eastAsiaTheme="minorEastAsia" w:hAnsiTheme="minorHAnsi" w:cstheme="minorBidi"/>
                <w:noProof/>
                <w:sz w:val="22"/>
                <w:szCs w:val="22"/>
              </w:rPr>
              <w:tab/>
            </w:r>
            <w:r w:rsidR="00447690" w:rsidRPr="00BE2208">
              <w:rPr>
                <w:rStyle w:val="Hipervnculo"/>
                <w:noProof/>
              </w:rPr>
              <w:t>REPLACEMENTS FOR HALON</w:t>
            </w:r>
            <w:r w:rsidR="00447690">
              <w:rPr>
                <w:noProof/>
                <w:webHidden/>
              </w:rPr>
              <w:tab/>
            </w:r>
            <w:r w:rsidR="00447690">
              <w:rPr>
                <w:noProof/>
                <w:webHidden/>
              </w:rPr>
              <w:fldChar w:fldCharType="begin"/>
            </w:r>
            <w:r w:rsidR="00447690">
              <w:rPr>
                <w:noProof/>
                <w:webHidden/>
              </w:rPr>
              <w:instrText xml:space="preserve"> PAGEREF _Toc429563628 \h </w:instrText>
            </w:r>
            <w:r w:rsidR="00447690">
              <w:rPr>
                <w:noProof/>
                <w:webHidden/>
              </w:rPr>
            </w:r>
            <w:r w:rsidR="00447690">
              <w:rPr>
                <w:noProof/>
                <w:webHidden/>
              </w:rPr>
              <w:fldChar w:fldCharType="separate"/>
            </w:r>
            <w:r w:rsidR="003E7F11">
              <w:rPr>
                <w:noProof/>
                <w:webHidden/>
              </w:rPr>
              <w:t>53</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29" w:history="1">
            <w:r w:rsidR="00447690" w:rsidRPr="00BE2208">
              <w:rPr>
                <w:rStyle w:val="Hipervnculo"/>
                <w:noProof/>
              </w:rPr>
              <w:t>25.9</w:t>
            </w:r>
            <w:r w:rsidR="00447690">
              <w:rPr>
                <w:rFonts w:asciiTheme="minorHAnsi" w:eastAsiaTheme="minorEastAsia" w:hAnsiTheme="minorHAnsi" w:cstheme="minorBidi"/>
                <w:noProof/>
                <w:sz w:val="22"/>
                <w:szCs w:val="22"/>
              </w:rPr>
              <w:tab/>
            </w:r>
            <w:r w:rsidR="00447690" w:rsidRPr="00BE2208">
              <w:rPr>
                <w:rStyle w:val="Hipervnculo"/>
                <w:noProof/>
              </w:rPr>
              <w:t>FIRE FIGHTING MEANS AT EXPERIMENTS</w:t>
            </w:r>
            <w:r w:rsidR="00447690">
              <w:rPr>
                <w:noProof/>
                <w:webHidden/>
              </w:rPr>
              <w:tab/>
            </w:r>
            <w:r w:rsidR="00447690">
              <w:rPr>
                <w:noProof/>
                <w:webHidden/>
              </w:rPr>
              <w:fldChar w:fldCharType="begin"/>
            </w:r>
            <w:r w:rsidR="00447690">
              <w:rPr>
                <w:noProof/>
                <w:webHidden/>
              </w:rPr>
              <w:instrText xml:space="preserve"> PAGEREF _Toc429563629 \h </w:instrText>
            </w:r>
            <w:r w:rsidR="00447690">
              <w:rPr>
                <w:noProof/>
                <w:webHidden/>
              </w:rPr>
            </w:r>
            <w:r w:rsidR="00447690">
              <w:rPr>
                <w:noProof/>
                <w:webHidden/>
              </w:rPr>
              <w:fldChar w:fldCharType="separate"/>
            </w:r>
            <w:r w:rsidR="003E7F11">
              <w:rPr>
                <w:noProof/>
                <w:webHidden/>
              </w:rPr>
              <w:t>54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30" w:history="1">
            <w:r w:rsidR="00447690" w:rsidRPr="00BE2208">
              <w:rPr>
                <w:rStyle w:val="Hipervnculo"/>
                <w:noProof/>
              </w:rPr>
              <w:t>25.10</w:t>
            </w:r>
            <w:r w:rsidR="00447690">
              <w:rPr>
                <w:rFonts w:asciiTheme="minorHAnsi" w:eastAsiaTheme="minorEastAsia" w:hAnsiTheme="minorHAnsi" w:cstheme="minorBidi"/>
                <w:noProof/>
                <w:sz w:val="22"/>
                <w:szCs w:val="22"/>
              </w:rPr>
              <w:tab/>
            </w:r>
            <w:r w:rsidR="00447690" w:rsidRPr="00BE2208">
              <w:rPr>
                <w:rStyle w:val="Hipervnculo"/>
                <w:noProof/>
              </w:rPr>
              <w:t>USE OF PORTABLE EXTINGUISHERS</w:t>
            </w:r>
            <w:r w:rsidR="00447690">
              <w:rPr>
                <w:noProof/>
                <w:webHidden/>
              </w:rPr>
              <w:tab/>
            </w:r>
            <w:r w:rsidR="00447690">
              <w:rPr>
                <w:noProof/>
                <w:webHidden/>
              </w:rPr>
              <w:fldChar w:fldCharType="begin"/>
            </w:r>
            <w:r w:rsidR="00447690">
              <w:rPr>
                <w:noProof/>
                <w:webHidden/>
              </w:rPr>
              <w:instrText xml:space="preserve"> PAGEREF _Toc429563630 \h </w:instrText>
            </w:r>
            <w:r w:rsidR="00447690">
              <w:rPr>
                <w:noProof/>
                <w:webHidden/>
              </w:rPr>
            </w:r>
            <w:r w:rsidR="00447690">
              <w:rPr>
                <w:noProof/>
                <w:webHidden/>
              </w:rPr>
              <w:fldChar w:fldCharType="separate"/>
            </w:r>
            <w:r w:rsidR="003E7F11">
              <w:rPr>
                <w:noProof/>
                <w:webHidden/>
              </w:rPr>
              <w:t>54</w:t>
            </w:r>
            <w:r w:rsidR="00447690">
              <w:rPr>
                <w:noProof/>
                <w:webHidden/>
              </w:rPr>
              <w:fldChar w:fldCharType="end"/>
            </w:r>
          </w:hyperlink>
        </w:p>
        <w:p w:rsidR="00447690" w:rsidRDefault="00C72917">
          <w:pPr>
            <w:pStyle w:val="TDC2"/>
            <w:tabs>
              <w:tab w:val="left" w:pos="880"/>
              <w:tab w:val="right" w:leader="dot" w:pos="10247"/>
            </w:tabs>
            <w:rPr>
              <w:rFonts w:asciiTheme="minorHAnsi" w:eastAsiaTheme="minorEastAsia" w:hAnsiTheme="minorHAnsi" w:cstheme="minorBidi"/>
              <w:noProof/>
              <w:sz w:val="22"/>
              <w:szCs w:val="22"/>
            </w:rPr>
          </w:pPr>
          <w:hyperlink w:anchor="_Toc429563631" w:history="1">
            <w:r w:rsidR="00447690" w:rsidRPr="00BE2208">
              <w:rPr>
                <w:rStyle w:val="Hipervnculo"/>
                <w:noProof/>
              </w:rPr>
              <w:t>25.11</w:t>
            </w:r>
            <w:r w:rsidR="00447690">
              <w:rPr>
                <w:rFonts w:asciiTheme="minorHAnsi" w:eastAsiaTheme="minorEastAsia" w:hAnsiTheme="minorHAnsi" w:cstheme="minorBidi"/>
                <w:noProof/>
                <w:sz w:val="22"/>
                <w:szCs w:val="22"/>
              </w:rPr>
              <w:tab/>
            </w:r>
            <w:r w:rsidR="00447690" w:rsidRPr="00BE2208">
              <w:rPr>
                <w:rStyle w:val="Hipervnculo"/>
                <w:noProof/>
              </w:rPr>
              <w:t>NON AUTOMATIC AND AUTOMATIC FIRE EXTINGUISHING SYSTEM</w:t>
            </w:r>
            <w:r w:rsidR="00447690">
              <w:rPr>
                <w:noProof/>
                <w:webHidden/>
              </w:rPr>
              <w:tab/>
            </w:r>
            <w:r w:rsidR="00447690">
              <w:rPr>
                <w:noProof/>
                <w:webHidden/>
              </w:rPr>
              <w:fldChar w:fldCharType="begin"/>
            </w:r>
            <w:r w:rsidR="00447690">
              <w:rPr>
                <w:noProof/>
                <w:webHidden/>
              </w:rPr>
              <w:instrText xml:space="preserve"> PAGEREF _Toc429563631 \h </w:instrText>
            </w:r>
            <w:r w:rsidR="00447690">
              <w:rPr>
                <w:noProof/>
                <w:webHidden/>
              </w:rPr>
            </w:r>
            <w:r w:rsidR="00447690">
              <w:rPr>
                <w:noProof/>
                <w:webHidden/>
              </w:rPr>
              <w:fldChar w:fldCharType="separate"/>
            </w:r>
            <w:r w:rsidR="003E7F11">
              <w:rPr>
                <w:noProof/>
                <w:webHidden/>
              </w:rPr>
              <w:t>54</w:t>
            </w:r>
            <w:r w:rsidR="00447690">
              <w:rPr>
                <w:noProof/>
                <w:webHidden/>
              </w:rPr>
              <w:fldChar w:fldCharType="end"/>
            </w:r>
          </w:hyperlink>
        </w:p>
        <w:p w:rsidR="00362E40" w:rsidRDefault="00362E40">
          <w:r>
            <w:rPr>
              <w:b/>
              <w:bCs/>
            </w:rPr>
            <w:fldChar w:fldCharType="end"/>
          </w:r>
        </w:p>
      </w:sdtContent>
    </w:sdt>
    <w:p w:rsidR="00560025" w:rsidRPr="008D0027" w:rsidRDefault="00560025" w:rsidP="00560025">
      <w:pPr>
        <w:spacing w:line="276" w:lineRule="auto"/>
        <w:rPr>
          <w:sz w:val="24"/>
          <w:szCs w:val="24"/>
          <w:lang w:val="en-US"/>
        </w:rPr>
      </w:pPr>
    </w:p>
    <w:p w:rsidR="00FF4C96" w:rsidRDefault="00FF4C96" w:rsidP="00560025">
      <w:pPr>
        <w:pStyle w:val="NormalWeb"/>
        <w:spacing w:before="0" w:beforeAutospacing="0" w:after="0" w:afterAutospacing="0" w:line="276" w:lineRule="auto"/>
        <w:ind w:left="1440"/>
        <w:jc w:val="both"/>
        <w:rPr>
          <w:color w:val="auto"/>
          <w:lang w:val="en-US"/>
        </w:rPr>
      </w:pPr>
    </w:p>
    <w:p w:rsidR="00FF4C96" w:rsidRPr="002448E0" w:rsidRDefault="00FF4C96" w:rsidP="00FF4C96">
      <w:pPr>
        <w:spacing w:line="276" w:lineRule="auto"/>
        <w:jc w:val="both"/>
        <w:rPr>
          <w:bCs/>
          <w:sz w:val="24"/>
          <w:szCs w:val="24"/>
          <w:lang w:val="en-US"/>
        </w:rPr>
      </w:pPr>
      <w:r w:rsidRPr="002448E0">
        <w:rPr>
          <w:bCs/>
          <w:sz w:val="24"/>
          <w:szCs w:val="24"/>
          <w:lang w:val="en-US"/>
        </w:rPr>
        <w:t>AN</w:t>
      </w:r>
      <w:r w:rsidR="002100F3" w:rsidRPr="002448E0">
        <w:rPr>
          <w:bCs/>
          <w:sz w:val="24"/>
          <w:szCs w:val="24"/>
          <w:lang w:val="en-US"/>
        </w:rPr>
        <w:t>NEX</w:t>
      </w:r>
      <w:r w:rsidRPr="002448E0">
        <w:rPr>
          <w:bCs/>
          <w:sz w:val="24"/>
          <w:szCs w:val="24"/>
          <w:lang w:val="en-US"/>
        </w:rPr>
        <w:t xml:space="preserve"> I</w:t>
      </w:r>
      <w:r w:rsidR="00D06503" w:rsidRPr="002448E0">
        <w:rPr>
          <w:bCs/>
          <w:sz w:val="24"/>
          <w:szCs w:val="24"/>
          <w:lang w:val="en-US"/>
        </w:rPr>
        <w:t>. Contact List example</w:t>
      </w:r>
    </w:p>
    <w:p w:rsidR="00FF4C96" w:rsidRPr="002448E0" w:rsidRDefault="00FF4C96" w:rsidP="00FF4C96">
      <w:pPr>
        <w:spacing w:line="276" w:lineRule="auto"/>
        <w:jc w:val="both"/>
        <w:rPr>
          <w:bCs/>
          <w:sz w:val="24"/>
          <w:szCs w:val="24"/>
          <w:lang w:val="en-US"/>
        </w:rPr>
      </w:pPr>
      <w:r w:rsidRPr="002448E0">
        <w:rPr>
          <w:bCs/>
          <w:sz w:val="24"/>
          <w:szCs w:val="24"/>
          <w:lang w:val="en-US"/>
        </w:rPr>
        <w:t>AN</w:t>
      </w:r>
      <w:r w:rsidR="002100F3" w:rsidRPr="002448E0">
        <w:rPr>
          <w:bCs/>
          <w:sz w:val="24"/>
          <w:szCs w:val="24"/>
          <w:lang w:val="en-US"/>
        </w:rPr>
        <w:t>NEX</w:t>
      </w:r>
      <w:r w:rsidRPr="002448E0">
        <w:rPr>
          <w:bCs/>
          <w:sz w:val="24"/>
          <w:szCs w:val="24"/>
          <w:lang w:val="en-US"/>
        </w:rPr>
        <w:t xml:space="preserve"> II</w:t>
      </w:r>
      <w:r w:rsidR="00D06503" w:rsidRPr="002448E0">
        <w:rPr>
          <w:bCs/>
          <w:sz w:val="24"/>
          <w:szCs w:val="24"/>
          <w:lang w:val="en-US"/>
        </w:rPr>
        <w:t>. Work Permit example</w:t>
      </w:r>
    </w:p>
    <w:p w:rsidR="00B9281F" w:rsidRPr="002448E0" w:rsidRDefault="00B9281F" w:rsidP="00FF4C96">
      <w:pPr>
        <w:spacing w:line="276" w:lineRule="auto"/>
        <w:jc w:val="both"/>
        <w:rPr>
          <w:bCs/>
          <w:sz w:val="24"/>
          <w:szCs w:val="24"/>
          <w:lang w:val="en-US"/>
        </w:rPr>
      </w:pPr>
      <w:r w:rsidRPr="002448E0">
        <w:rPr>
          <w:bCs/>
          <w:sz w:val="24"/>
          <w:szCs w:val="24"/>
          <w:lang w:val="en-US"/>
        </w:rPr>
        <w:t>AN</w:t>
      </w:r>
      <w:r w:rsidR="002100F3" w:rsidRPr="002448E0">
        <w:rPr>
          <w:bCs/>
          <w:sz w:val="24"/>
          <w:szCs w:val="24"/>
          <w:lang w:val="en-US"/>
        </w:rPr>
        <w:t>N</w:t>
      </w:r>
      <w:r w:rsidRPr="002448E0">
        <w:rPr>
          <w:bCs/>
          <w:sz w:val="24"/>
          <w:szCs w:val="24"/>
          <w:lang w:val="en-US"/>
        </w:rPr>
        <w:t>EX I</w:t>
      </w:r>
      <w:r w:rsidR="00BD1B5A">
        <w:rPr>
          <w:bCs/>
          <w:sz w:val="24"/>
          <w:szCs w:val="24"/>
          <w:lang w:val="en-US"/>
        </w:rPr>
        <w:t>II</w:t>
      </w:r>
      <w:r w:rsidR="00E36E22" w:rsidRPr="002448E0">
        <w:rPr>
          <w:bCs/>
          <w:sz w:val="24"/>
          <w:szCs w:val="24"/>
          <w:lang w:val="en-US"/>
        </w:rPr>
        <w:t>. Process Procedure template</w:t>
      </w:r>
    </w:p>
    <w:p w:rsidR="00EB434A" w:rsidRPr="00D06503" w:rsidRDefault="00B9281F" w:rsidP="00B9281F">
      <w:pPr>
        <w:spacing w:line="276" w:lineRule="auto"/>
        <w:rPr>
          <w:sz w:val="24"/>
          <w:szCs w:val="24"/>
          <w:lang w:val="en-US"/>
        </w:rPr>
      </w:pPr>
      <w:r w:rsidRPr="002448E0">
        <w:rPr>
          <w:bCs/>
          <w:sz w:val="24"/>
          <w:szCs w:val="24"/>
          <w:lang w:val="en-US"/>
        </w:rPr>
        <w:t>AN</w:t>
      </w:r>
      <w:r w:rsidR="002100F3" w:rsidRPr="002448E0">
        <w:rPr>
          <w:bCs/>
          <w:sz w:val="24"/>
          <w:szCs w:val="24"/>
          <w:lang w:val="en-US"/>
        </w:rPr>
        <w:t>NEX</w:t>
      </w:r>
      <w:r w:rsidRPr="002448E0">
        <w:rPr>
          <w:bCs/>
          <w:sz w:val="24"/>
          <w:szCs w:val="24"/>
          <w:lang w:val="en-US"/>
        </w:rPr>
        <w:t xml:space="preserve"> </w:t>
      </w:r>
      <w:r w:rsidR="00BD1B5A">
        <w:rPr>
          <w:bCs/>
          <w:sz w:val="24"/>
          <w:szCs w:val="24"/>
          <w:lang w:val="en-US"/>
        </w:rPr>
        <w:t>I</w:t>
      </w:r>
      <w:r w:rsidRPr="002448E0">
        <w:rPr>
          <w:bCs/>
          <w:sz w:val="24"/>
          <w:szCs w:val="24"/>
          <w:lang w:val="en-US"/>
        </w:rPr>
        <w:t>V</w:t>
      </w:r>
      <w:r w:rsidR="00E36E22" w:rsidRPr="002448E0">
        <w:rPr>
          <w:bCs/>
          <w:sz w:val="24"/>
          <w:szCs w:val="24"/>
          <w:lang w:val="en-US"/>
        </w:rPr>
        <w:t>. Action Plan template</w:t>
      </w:r>
      <w:r w:rsidR="00560025" w:rsidRPr="002448E0">
        <w:rPr>
          <w:bCs/>
          <w:sz w:val="24"/>
          <w:szCs w:val="24"/>
          <w:lang w:val="en-US"/>
        </w:rPr>
        <w:br/>
      </w:r>
      <w:r w:rsidR="00560025" w:rsidRPr="00D06503">
        <w:rPr>
          <w:lang w:val="en-US"/>
        </w:rPr>
        <w:t xml:space="preserve">  </w:t>
      </w:r>
      <w:r w:rsidR="00560025" w:rsidRPr="00D06503">
        <w:rPr>
          <w:lang w:val="en-US"/>
        </w:rPr>
        <w:br/>
      </w:r>
    </w:p>
    <w:p w:rsidR="00560025" w:rsidRPr="00D06503" w:rsidRDefault="00560025" w:rsidP="00560025">
      <w:pPr>
        <w:spacing w:line="276" w:lineRule="auto"/>
        <w:rPr>
          <w:sz w:val="24"/>
          <w:szCs w:val="24"/>
          <w:lang w:val="en-US"/>
        </w:rPr>
      </w:pPr>
    </w:p>
    <w:p w:rsidR="00560025" w:rsidRPr="00D06503" w:rsidRDefault="00EB434A" w:rsidP="00D7208C">
      <w:pPr>
        <w:pStyle w:val="Ttulo1"/>
        <w:numPr>
          <w:ilvl w:val="0"/>
          <w:numId w:val="100"/>
        </w:numPr>
      </w:pPr>
      <w:r w:rsidRPr="00362E40">
        <w:rPr>
          <w:lang w:val="en-US"/>
        </w:rPr>
        <w:br w:type="page"/>
      </w:r>
      <w:bookmarkStart w:id="1" w:name="_Toc429563473"/>
      <w:r w:rsidR="00560025" w:rsidRPr="00D06503">
        <w:lastRenderedPageBreak/>
        <w:t>SAFETY ORGANISATION FOR EXPERIMENTS</w:t>
      </w:r>
      <w:bookmarkEnd w:id="1"/>
      <w:r w:rsidR="00560025" w:rsidRPr="00D06503">
        <w:t xml:space="preserve"> </w:t>
      </w:r>
    </w:p>
    <w:p w:rsidR="00560025" w:rsidRPr="008D0027" w:rsidRDefault="00560025"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8D0027" w:rsidRDefault="00560025" w:rsidP="00EB434A">
      <w:pPr>
        <w:spacing w:line="276" w:lineRule="auto"/>
        <w:ind w:firstLine="567"/>
        <w:jc w:val="both"/>
        <w:rPr>
          <w:bCs/>
          <w:sz w:val="24"/>
          <w:szCs w:val="24"/>
          <w:lang w:val="en-US"/>
        </w:rPr>
      </w:pPr>
      <w:r w:rsidRPr="008D0027">
        <w:rPr>
          <w:bCs/>
          <w:sz w:val="24"/>
          <w:szCs w:val="24"/>
          <w:lang w:val="en-US"/>
        </w:rPr>
        <w:t>This chapter gives a view of Safety Organization concerning the experiments and the collaborations between the Laboratory and the Experiments.</w:t>
      </w:r>
    </w:p>
    <w:p w:rsidR="00560025" w:rsidRPr="008D0027" w:rsidRDefault="00560025" w:rsidP="00560025">
      <w:pPr>
        <w:spacing w:line="276" w:lineRule="auto"/>
        <w:jc w:val="both"/>
        <w:rPr>
          <w:sz w:val="24"/>
          <w:szCs w:val="24"/>
          <w:lang w:val="en-US"/>
        </w:rPr>
      </w:pPr>
    </w:p>
    <w:p w:rsidR="00560025" w:rsidRPr="00725B63" w:rsidRDefault="00560025" w:rsidP="00E47857">
      <w:pPr>
        <w:pStyle w:val="Ttulo2"/>
      </w:pPr>
      <w:bookmarkStart w:id="2" w:name="_Toc429563474"/>
      <w:r w:rsidRPr="00725B63">
        <w:t>THE EXPERIMENT COLLABORATION</w:t>
      </w:r>
      <w:bookmarkEnd w:id="2"/>
      <w:r w:rsidRPr="00725B63">
        <w:t xml:space="preserve"> </w:t>
      </w:r>
    </w:p>
    <w:p w:rsidR="00560025" w:rsidRPr="008D0027" w:rsidRDefault="00560025" w:rsidP="00560025">
      <w:pPr>
        <w:spacing w:line="276" w:lineRule="auto"/>
        <w:ind w:firstLine="567"/>
        <w:jc w:val="both"/>
        <w:rPr>
          <w:bCs/>
          <w:sz w:val="24"/>
          <w:szCs w:val="24"/>
          <w:lang w:val="en-US"/>
        </w:rPr>
      </w:pPr>
      <w:r w:rsidRPr="008D0027">
        <w:rPr>
          <w:bCs/>
          <w:sz w:val="24"/>
          <w:szCs w:val="24"/>
          <w:lang w:val="en-US"/>
        </w:rPr>
        <w:t>All Institutes and guest members that are going to present and/or realize an experimental apparatus of any size in the Laboratorio Subterraneo de Canfranc (LSC) must contact the Prevention and Protection Service (PPS). They are also bound to respect the safety laws concerning the activities and the equipment used in Laboratories.</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3" w:name="_Toc429563475"/>
      <w:r w:rsidRPr="008D0027">
        <w:t>PREVENTION AND PROTECTION SERVICE</w:t>
      </w:r>
      <w:bookmarkEnd w:id="3"/>
      <w:r w:rsidRPr="008D0027">
        <w:t xml:space="preserve"> </w:t>
      </w:r>
    </w:p>
    <w:p w:rsidR="00560025" w:rsidRPr="008D0027" w:rsidRDefault="00560025" w:rsidP="00560025">
      <w:pPr>
        <w:spacing w:line="276" w:lineRule="auto"/>
        <w:ind w:firstLine="567"/>
        <w:jc w:val="both"/>
        <w:rPr>
          <w:bCs/>
          <w:sz w:val="24"/>
          <w:szCs w:val="24"/>
          <w:lang w:val="en-US"/>
        </w:rPr>
      </w:pPr>
      <w:r w:rsidRPr="008D0027">
        <w:rPr>
          <w:bCs/>
          <w:sz w:val="24"/>
          <w:szCs w:val="24"/>
          <w:lang w:val="en-US"/>
        </w:rPr>
        <w:t>In the Laboratories, the PPS is responsible for training courses and safety briefings and all the activities concerning Safety and, above all, rules and procedures.</w:t>
      </w:r>
    </w:p>
    <w:p w:rsidR="00560025" w:rsidRPr="008D0027" w:rsidRDefault="00560025" w:rsidP="00560025">
      <w:pPr>
        <w:spacing w:line="276" w:lineRule="auto"/>
        <w:jc w:val="both"/>
        <w:rPr>
          <w:sz w:val="24"/>
          <w:szCs w:val="24"/>
          <w:lang w:val="en-US"/>
        </w:rPr>
      </w:pPr>
    </w:p>
    <w:p w:rsidR="00560025" w:rsidRPr="00B9281F" w:rsidRDefault="00560025" w:rsidP="00E47857">
      <w:pPr>
        <w:pStyle w:val="Ttulo2"/>
      </w:pPr>
      <w:bookmarkStart w:id="4" w:name="_Toc429563476"/>
      <w:r w:rsidRPr="00B9281F">
        <w:t xml:space="preserve">TECHNICAL </w:t>
      </w:r>
      <w:r w:rsidR="009553F8" w:rsidRPr="00B9281F">
        <w:t>DIVISION</w:t>
      </w:r>
      <w:bookmarkEnd w:id="4"/>
    </w:p>
    <w:p w:rsidR="00560025" w:rsidRPr="008D0027" w:rsidRDefault="00560025" w:rsidP="00560025">
      <w:pPr>
        <w:spacing w:line="276" w:lineRule="auto"/>
        <w:ind w:firstLine="567"/>
        <w:jc w:val="both"/>
        <w:rPr>
          <w:bCs/>
          <w:sz w:val="24"/>
          <w:szCs w:val="24"/>
          <w:lang w:val="en-US"/>
        </w:rPr>
      </w:pPr>
      <w:r w:rsidRPr="008D0027">
        <w:rPr>
          <w:bCs/>
          <w:sz w:val="24"/>
          <w:szCs w:val="24"/>
          <w:lang w:val="en-US"/>
        </w:rPr>
        <w:t xml:space="preserve">These Areas are composed of different services, as it is shown in the flowchart </w:t>
      </w:r>
      <w:r w:rsidR="00B9281F">
        <w:rPr>
          <w:bCs/>
          <w:sz w:val="24"/>
          <w:szCs w:val="24"/>
          <w:lang w:val="en-US"/>
        </w:rPr>
        <w:t>at ANNEX I</w:t>
      </w:r>
      <w:r w:rsidR="003003BA">
        <w:rPr>
          <w:bCs/>
          <w:sz w:val="24"/>
          <w:szCs w:val="24"/>
          <w:lang w:val="en-US"/>
        </w:rPr>
        <w:t xml:space="preserve">. </w:t>
      </w:r>
      <w:r w:rsidRPr="008D0027">
        <w:rPr>
          <w:bCs/>
          <w:sz w:val="24"/>
          <w:szCs w:val="24"/>
          <w:lang w:val="en-US"/>
        </w:rPr>
        <w:t>They cooperate with the PPS for all the activities</w:t>
      </w:r>
      <w:r w:rsidR="00FF4C96">
        <w:rPr>
          <w:bCs/>
          <w:sz w:val="24"/>
          <w:szCs w:val="24"/>
          <w:lang w:val="en-US"/>
        </w:rPr>
        <w:t xml:space="preserve"> </w:t>
      </w:r>
      <w:r w:rsidRPr="008D0027">
        <w:rPr>
          <w:bCs/>
          <w:sz w:val="24"/>
          <w:szCs w:val="24"/>
          <w:lang w:val="en-US"/>
        </w:rPr>
        <w:t>concerning Safety.</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5" w:name="_Toc429563477"/>
      <w:r w:rsidRPr="008D0027">
        <w:t>THE GROUP LEADER IN MATTERS OF SAFETY (GLIMOS)</w:t>
      </w:r>
      <w:bookmarkEnd w:id="5"/>
      <w:r w:rsidRPr="008D0027">
        <w:t xml:space="preserve"> </w:t>
      </w:r>
    </w:p>
    <w:p w:rsidR="00560025" w:rsidRPr="008D0027" w:rsidRDefault="00560025" w:rsidP="00560025">
      <w:pPr>
        <w:spacing w:line="276" w:lineRule="auto"/>
        <w:ind w:firstLine="567"/>
        <w:jc w:val="both"/>
        <w:rPr>
          <w:bCs/>
          <w:sz w:val="24"/>
          <w:szCs w:val="24"/>
          <w:lang w:val="en-US"/>
        </w:rPr>
      </w:pPr>
      <w:r w:rsidRPr="008D0027">
        <w:rPr>
          <w:bCs/>
          <w:sz w:val="24"/>
          <w:szCs w:val="24"/>
          <w:lang w:val="en-US"/>
        </w:rPr>
        <w:t xml:space="preserve">The whole </w:t>
      </w:r>
      <w:r w:rsidR="00B85260" w:rsidRPr="008D0027">
        <w:rPr>
          <w:bCs/>
          <w:sz w:val="24"/>
          <w:szCs w:val="24"/>
          <w:lang w:val="en-US"/>
        </w:rPr>
        <w:t>responsibility</w:t>
      </w:r>
      <w:r w:rsidRPr="008D0027">
        <w:rPr>
          <w:bCs/>
          <w:sz w:val="24"/>
          <w:szCs w:val="24"/>
          <w:lang w:val="en-US"/>
        </w:rPr>
        <w:t xml:space="preserve"> of each aspect of the Safety of the Experiment belongs to GLIMOS (Group Leader in Matters of Safety). He is a member of the Experiment Collaboration and external experts can help him. He has the duty to apply all the rules suggested by the experts.</w:t>
      </w:r>
      <w:r w:rsidR="00B85260" w:rsidRPr="008D0027">
        <w:rPr>
          <w:bCs/>
          <w:sz w:val="24"/>
          <w:szCs w:val="24"/>
          <w:lang w:val="en-US"/>
        </w:rPr>
        <w:t xml:space="preserve"> </w:t>
      </w:r>
      <w:r w:rsidR="00B008FF">
        <w:rPr>
          <w:bCs/>
          <w:sz w:val="24"/>
          <w:szCs w:val="24"/>
          <w:lang w:val="en-US"/>
        </w:rPr>
        <w:t>For more information see the chapter 3.4 and 16.</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6" w:name="_Toc429563478"/>
      <w:r w:rsidRPr="008D0027">
        <w:t>RESPONSIBILITIES</w:t>
      </w:r>
      <w:bookmarkEnd w:id="6"/>
      <w:r w:rsidRPr="008D0027">
        <w:t xml:space="preserve"> </w:t>
      </w:r>
    </w:p>
    <w:p w:rsidR="00560025" w:rsidRPr="00B279D8" w:rsidRDefault="00560025" w:rsidP="00560025">
      <w:pPr>
        <w:spacing w:line="276" w:lineRule="auto"/>
        <w:ind w:firstLine="567"/>
        <w:jc w:val="both"/>
        <w:rPr>
          <w:bCs/>
          <w:sz w:val="24"/>
          <w:szCs w:val="24"/>
          <w:lang w:val="en-US"/>
        </w:rPr>
      </w:pPr>
      <w:r w:rsidRPr="00B279D8">
        <w:rPr>
          <w:bCs/>
          <w:sz w:val="24"/>
          <w:szCs w:val="24"/>
          <w:lang w:val="en-US"/>
        </w:rPr>
        <w:t xml:space="preserve">The </w:t>
      </w:r>
      <w:r w:rsidR="002E3452" w:rsidRPr="00B279D8">
        <w:rPr>
          <w:bCs/>
          <w:sz w:val="24"/>
          <w:szCs w:val="24"/>
          <w:lang w:val="en-US"/>
        </w:rPr>
        <w:t>organizational</w:t>
      </w:r>
      <w:r w:rsidRPr="00B279D8">
        <w:rPr>
          <w:bCs/>
          <w:sz w:val="24"/>
          <w:szCs w:val="24"/>
          <w:lang w:val="en-US"/>
        </w:rPr>
        <w:t xml:space="preserve"> structure we are describing shows all</w:t>
      </w:r>
      <w:r w:rsidR="0088790F" w:rsidRPr="00B279D8">
        <w:rPr>
          <w:bCs/>
          <w:sz w:val="24"/>
          <w:szCs w:val="24"/>
          <w:lang w:val="en-US"/>
        </w:rPr>
        <w:t xml:space="preserve"> the responsibilities in matter</w:t>
      </w:r>
      <w:r w:rsidRPr="00B279D8">
        <w:rPr>
          <w:bCs/>
          <w:sz w:val="24"/>
          <w:szCs w:val="24"/>
          <w:lang w:val="en-US"/>
        </w:rPr>
        <w:t xml:space="preserve"> of safety from a hierarchical point of view.</w:t>
      </w:r>
      <w:r w:rsidR="0027037B" w:rsidRPr="00B279D8">
        <w:rPr>
          <w:bCs/>
          <w:sz w:val="24"/>
          <w:szCs w:val="24"/>
          <w:lang w:val="en-US"/>
        </w:rPr>
        <w:t xml:space="preserve"> </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7" w:name="_Toc429563479"/>
      <w:r w:rsidRPr="008D0027">
        <w:t>PREV</w:t>
      </w:r>
      <w:r w:rsidR="00805C7B" w:rsidRPr="008D0027">
        <w:t>ENTION AND PROTECTION SERVICE (</w:t>
      </w:r>
      <w:r w:rsidRPr="008D0027">
        <w:t>P</w:t>
      </w:r>
      <w:r w:rsidR="00805C7B" w:rsidRPr="008D0027">
        <w:t>PS</w:t>
      </w:r>
      <w:r w:rsidRPr="008D0027">
        <w:t>) DUTIES</w:t>
      </w:r>
      <w:bookmarkEnd w:id="7"/>
      <w:r w:rsidRPr="008D0027">
        <w:t xml:space="preserve"> </w:t>
      </w:r>
    </w:p>
    <w:p w:rsidR="00560025" w:rsidRPr="008D0027" w:rsidRDefault="00560025" w:rsidP="00560025">
      <w:pPr>
        <w:spacing w:line="276" w:lineRule="auto"/>
        <w:ind w:firstLine="567"/>
        <w:jc w:val="both"/>
        <w:rPr>
          <w:sz w:val="24"/>
          <w:szCs w:val="24"/>
          <w:lang w:val="en-US"/>
        </w:rPr>
      </w:pPr>
      <w:r w:rsidRPr="008D0027">
        <w:rPr>
          <w:bCs/>
          <w:sz w:val="24"/>
          <w:szCs w:val="24"/>
          <w:lang w:val="en-US"/>
        </w:rPr>
        <w:t>The PPS duty is to assist the Laboratory Director in safety matters.</w:t>
      </w:r>
      <w:r w:rsidRPr="008D0027">
        <w:rPr>
          <w:sz w:val="24"/>
          <w:szCs w:val="24"/>
          <w:lang w:val="en-US"/>
        </w:rPr>
        <w:t xml:space="preserve"> </w:t>
      </w:r>
    </w:p>
    <w:p w:rsidR="00EB434A" w:rsidRPr="008D0027" w:rsidRDefault="00EB434A" w:rsidP="00560025">
      <w:pPr>
        <w:spacing w:line="276" w:lineRule="auto"/>
        <w:ind w:firstLine="567"/>
        <w:jc w:val="both"/>
        <w:rPr>
          <w:sz w:val="24"/>
          <w:szCs w:val="24"/>
          <w:lang w:val="en-US"/>
        </w:rPr>
      </w:pPr>
    </w:p>
    <w:p w:rsidR="00560025" w:rsidRPr="008D0027" w:rsidRDefault="00560025" w:rsidP="00560025">
      <w:pPr>
        <w:pStyle w:val="NormalWeb"/>
        <w:spacing w:before="0" w:beforeAutospacing="0" w:after="0" w:afterAutospacing="0" w:line="276" w:lineRule="auto"/>
        <w:ind w:left="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PPS has to:</w:t>
      </w:r>
      <w:r w:rsidRPr="008D0027">
        <w:rPr>
          <w:rFonts w:ascii="Times New Roman" w:hAnsi="Times New Roman" w:cs="Times New Roman"/>
          <w:color w:val="auto"/>
          <w:sz w:val="24"/>
          <w:szCs w:val="24"/>
          <w:lang w:val="en-US"/>
        </w:rPr>
        <w:t xml:space="preserve"> </w:t>
      </w:r>
    </w:p>
    <w:p w:rsidR="00560025" w:rsidRPr="008D0027" w:rsidRDefault="00560025" w:rsidP="00D7208C">
      <w:pPr>
        <w:numPr>
          <w:ilvl w:val="0"/>
          <w:numId w:val="29"/>
        </w:numPr>
        <w:spacing w:line="276" w:lineRule="auto"/>
        <w:jc w:val="both"/>
        <w:rPr>
          <w:sz w:val="24"/>
          <w:szCs w:val="24"/>
          <w:lang w:val="en-US"/>
        </w:rPr>
      </w:pPr>
      <w:r w:rsidRPr="008D0027">
        <w:rPr>
          <w:bCs/>
          <w:sz w:val="24"/>
          <w:szCs w:val="24"/>
          <w:lang w:val="en-US"/>
        </w:rPr>
        <w:t>supervise safety.</w:t>
      </w:r>
    </w:p>
    <w:p w:rsidR="00560025" w:rsidRPr="008D0027" w:rsidRDefault="00560025" w:rsidP="00D7208C">
      <w:pPr>
        <w:pStyle w:val="NormalWeb"/>
        <w:numPr>
          <w:ilvl w:val="0"/>
          <w:numId w:val="2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inform all internal and external collaborators.</w:t>
      </w:r>
    </w:p>
    <w:p w:rsidR="00560025" w:rsidRPr="008D0027" w:rsidRDefault="00560025" w:rsidP="00D7208C">
      <w:pPr>
        <w:pStyle w:val="NormalWeb"/>
        <w:numPr>
          <w:ilvl w:val="0"/>
          <w:numId w:val="2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train all internal and external collaborators.</w:t>
      </w:r>
    </w:p>
    <w:p w:rsidR="00560025" w:rsidRPr="008D0027" w:rsidRDefault="00560025" w:rsidP="00D7208C">
      <w:pPr>
        <w:pStyle w:val="NormalWeb"/>
        <w:numPr>
          <w:ilvl w:val="0"/>
          <w:numId w:val="2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make sure of a high level of safety.</w:t>
      </w:r>
    </w:p>
    <w:p w:rsidR="00560025" w:rsidRPr="008D0027" w:rsidRDefault="00560025" w:rsidP="00D7208C">
      <w:pPr>
        <w:pStyle w:val="NormalWeb"/>
        <w:numPr>
          <w:ilvl w:val="0"/>
          <w:numId w:val="2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make sure</w:t>
      </w:r>
      <w:proofErr w:type="gramStart"/>
      <w:r w:rsidRPr="008D0027">
        <w:rPr>
          <w:rFonts w:ascii="Times New Roman" w:hAnsi="Times New Roman" w:cs="Times New Roman"/>
          <w:bCs/>
          <w:color w:val="auto"/>
          <w:sz w:val="24"/>
          <w:szCs w:val="24"/>
          <w:lang w:val="en-US"/>
        </w:rPr>
        <w:t>, in particular, of</w:t>
      </w:r>
      <w:proofErr w:type="gramEnd"/>
      <w:r w:rsidRPr="008D0027">
        <w:rPr>
          <w:rFonts w:ascii="Times New Roman" w:hAnsi="Times New Roman" w:cs="Times New Roman"/>
          <w:bCs/>
          <w:color w:val="auto"/>
          <w:sz w:val="24"/>
          <w:szCs w:val="24"/>
          <w:lang w:val="en-US"/>
        </w:rPr>
        <w:t xml:space="preserve"> the application of rules and industrial standards where possible.</w:t>
      </w:r>
    </w:p>
    <w:p w:rsidR="00560025" w:rsidRPr="008D0027" w:rsidRDefault="00560025" w:rsidP="00D7208C">
      <w:pPr>
        <w:pStyle w:val="NormalWeb"/>
        <w:numPr>
          <w:ilvl w:val="0"/>
          <w:numId w:val="2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verify the application of the ALARA principle (as low as reasonably achievable) to reduce hazard, if some of those rules and standards cannot be applied.</w:t>
      </w:r>
    </w:p>
    <w:p w:rsidR="00560025" w:rsidRPr="008D0027" w:rsidRDefault="00560025" w:rsidP="00560025">
      <w:pPr>
        <w:spacing w:line="276" w:lineRule="auto"/>
        <w:jc w:val="both"/>
        <w:rPr>
          <w:bCs/>
          <w:sz w:val="24"/>
          <w:szCs w:val="24"/>
          <w:lang w:val="en-US"/>
        </w:rPr>
      </w:pPr>
    </w:p>
    <w:p w:rsidR="00560025" w:rsidRPr="008D0027" w:rsidRDefault="00560025" w:rsidP="00560025">
      <w:pPr>
        <w:spacing w:line="276" w:lineRule="auto"/>
        <w:ind w:left="567"/>
        <w:jc w:val="both"/>
        <w:rPr>
          <w:sz w:val="24"/>
          <w:szCs w:val="24"/>
          <w:lang w:val="en-US"/>
        </w:rPr>
      </w:pPr>
      <w:r w:rsidRPr="008D0027">
        <w:rPr>
          <w:bCs/>
          <w:sz w:val="24"/>
          <w:szCs w:val="24"/>
          <w:lang w:val="en-US"/>
        </w:rPr>
        <w:lastRenderedPageBreak/>
        <w:t>The PPS has also some executive functions in matters of:</w:t>
      </w:r>
      <w:r w:rsidRPr="008D0027">
        <w:rPr>
          <w:sz w:val="24"/>
          <w:szCs w:val="24"/>
          <w:lang w:val="en-US"/>
        </w:rPr>
        <w:t xml:space="preserve"> </w:t>
      </w:r>
    </w:p>
    <w:p w:rsidR="00560025" w:rsidRPr="008D0027" w:rsidRDefault="00560025" w:rsidP="00D7208C">
      <w:pPr>
        <w:numPr>
          <w:ilvl w:val="0"/>
          <w:numId w:val="30"/>
        </w:numPr>
        <w:spacing w:line="276" w:lineRule="auto"/>
        <w:jc w:val="both"/>
        <w:rPr>
          <w:sz w:val="24"/>
          <w:szCs w:val="24"/>
          <w:lang w:val="en-US"/>
        </w:rPr>
      </w:pPr>
      <w:r w:rsidRPr="008D0027">
        <w:rPr>
          <w:bCs/>
          <w:sz w:val="24"/>
          <w:szCs w:val="24"/>
          <w:lang w:val="en-US"/>
        </w:rPr>
        <w:t>protections from radiations</w:t>
      </w:r>
      <w:r w:rsidR="00EB434A" w:rsidRPr="008D0027">
        <w:rPr>
          <w:bCs/>
          <w:sz w:val="24"/>
          <w:szCs w:val="24"/>
          <w:lang w:val="en-US"/>
        </w:rPr>
        <w:t>.</w:t>
      </w:r>
      <w:r w:rsidRPr="008D0027">
        <w:rPr>
          <w:sz w:val="24"/>
          <w:szCs w:val="24"/>
          <w:lang w:val="en-US"/>
        </w:rPr>
        <w:t xml:space="preserve"> </w:t>
      </w:r>
    </w:p>
    <w:p w:rsidR="00560025" w:rsidRPr="008D0027" w:rsidRDefault="00560025" w:rsidP="00D7208C">
      <w:pPr>
        <w:pStyle w:val="NormalWeb"/>
        <w:numPr>
          <w:ilvl w:val="0"/>
          <w:numId w:val="3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prevention and fire control</w:t>
      </w:r>
      <w:r w:rsidR="00EB434A" w:rsidRPr="008D0027">
        <w:rPr>
          <w:rFonts w:ascii="Times New Roman" w:hAnsi="Times New Roman" w:cs="Times New Roman"/>
          <w:color w:val="auto"/>
          <w:sz w:val="24"/>
          <w:szCs w:val="24"/>
          <w:lang w:val="en-US"/>
        </w:rPr>
        <w:t>.</w:t>
      </w:r>
    </w:p>
    <w:p w:rsidR="00560025" w:rsidRPr="008D0027" w:rsidRDefault="00560025" w:rsidP="00D7208C">
      <w:pPr>
        <w:pStyle w:val="NormalWeb"/>
        <w:numPr>
          <w:ilvl w:val="0"/>
          <w:numId w:val="3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control of chemical contamination dangers, toge</w:t>
      </w:r>
      <w:r w:rsidR="00EB434A" w:rsidRPr="008D0027">
        <w:rPr>
          <w:rFonts w:ascii="Times New Roman" w:hAnsi="Times New Roman" w:cs="Times New Roman"/>
          <w:bCs/>
          <w:color w:val="auto"/>
          <w:sz w:val="24"/>
          <w:szCs w:val="24"/>
          <w:lang w:val="en-US"/>
        </w:rPr>
        <w:t>ther with the Chemistry Service.</w:t>
      </w:r>
    </w:p>
    <w:p w:rsidR="00560025" w:rsidRPr="008D0027" w:rsidRDefault="00560025" w:rsidP="00D7208C">
      <w:pPr>
        <w:pStyle w:val="NormalWeb"/>
        <w:numPr>
          <w:ilvl w:val="0"/>
          <w:numId w:val="3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medical prevention</w:t>
      </w:r>
      <w:r w:rsidR="00EB434A" w:rsidRPr="008D0027">
        <w:rPr>
          <w:rFonts w:ascii="Times New Roman" w:hAnsi="Times New Roman" w:cs="Times New Roman"/>
          <w:bCs/>
          <w:color w:val="auto"/>
          <w:sz w:val="24"/>
          <w:szCs w:val="24"/>
          <w:lang w:val="en-US"/>
        </w:rPr>
        <w:t>.</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3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first aid.</w:t>
      </w:r>
    </w:p>
    <w:p w:rsidR="00153709" w:rsidRPr="008D0027" w:rsidRDefault="00153709" w:rsidP="00153709">
      <w:pPr>
        <w:pStyle w:val="NormalWeb"/>
        <w:spacing w:before="0" w:beforeAutospacing="0" w:after="0" w:afterAutospacing="0" w:line="276" w:lineRule="auto"/>
        <w:ind w:left="1287"/>
        <w:jc w:val="both"/>
        <w:rPr>
          <w:rFonts w:ascii="Times New Roman" w:hAnsi="Times New Roman" w:cs="Times New Roman"/>
          <w:color w:val="auto"/>
          <w:sz w:val="24"/>
          <w:szCs w:val="24"/>
          <w:lang w:val="en-US"/>
        </w:rPr>
      </w:pPr>
    </w:p>
    <w:p w:rsidR="00153709" w:rsidRPr="008D0027" w:rsidRDefault="00560025" w:rsidP="00153709">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The </w:t>
      </w:r>
      <w:r w:rsidR="0088790F" w:rsidRPr="00D06503">
        <w:rPr>
          <w:rFonts w:ascii="Times New Roman" w:hAnsi="Times New Roman" w:cs="Times New Roman"/>
          <w:bCs/>
          <w:color w:val="auto"/>
          <w:sz w:val="24"/>
          <w:szCs w:val="24"/>
          <w:lang w:val="en-US"/>
        </w:rPr>
        <w:t>responsible staff at LSC</w:t>
      </w:r>
      <w:r w:rsidR="009553F8" w:rsidRPr="00D06503">
        <w:rPr>
          <w:rFonts w:ascii="Times New Roman" w:hAnsi="Times New Roman" w:cs="Times New Roman"/>
          <w:bCs/>
          <w:color w:val="auto"/>
          <w:sz w:val="24"/>
          <w:szCs w:val="24"/>
          <w:lang w:val="en-US"/>
        </w:rPr>
        <w:t xml:space="preserve"> about safety</w:t>
      </w:r>
      <w:r w:rsidR="00D06503">
        <w:rPr>
          <w:rFonts w:ascii="Times New Roman" w:hAnsi="Times New Roman" w:cs="Times New Roman"/>
          <w:bCs/>
          <w:color w:val="auto"/>
          <w:sz w:val="24"/>
          <w:szCs w:val="24"/>
          <w:lang w:val="en-US"/>
        </w:rPr>
        <w:t xml:space="preserve"> is</w:t>
      </w:r>
      <w:r w:rsidR="00153709" w:rsidRPr="008D0027">
        <w:rPr>
          <w:rFonts w:ascii="Times New Roman" w:hAnsi="Times New Roman" w:cs="Times New Roman"/>
          <w:bCs/>
          <w:color w:val="auto"/>
          <w:sz w:val="24"/>
          <w:szCs w:val="24"/>
          <w:lang w:val="en-US"/>
        </w:rPr>
        <w:t>:</w:t>
      </w:r>
    </w:p>
    <w:p w:rsidR="00153709" w:rsidRPr="008D0027" w:rsidRDefault="00153709" w:rsidP="00153709">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p>
    <w:p w:rsidR="00153709" w:rsidRDefault="00653971" w:rsidP="00153709">
      <w:pPr>
        <w:pStyle w:val="NormalWeb"/>
        <w:spacing w:before="0" w:beforeAutospacing="0" w:after="0" w:afterAutospacing="0" w:line="276" w:lineRule="auto"/>
        <w:ind w:firstLine="567"/>
        <w:jc w:val="both"/>
        <w:rPr>
          <w:rFonts w:ascii="Times New Roman" w:hAnsi="Times New Roman" w:cs="Times New Roman"/>
          <w:bCs/>
          <w:color w:val="auto"/>
          <w:sz w:val="24"/>
          <w:szCs w:val="24"/>
        </w:rPr>
      </w:pPr>
      <w:r w:rsidRPr="00653971">
        <w:rPr>
          <w:rFonts w:ascii="Times New Roman" w:hAnsi="Times New Roman" w:cs="Times New Roman"/>
          <w:bCs/>
          <w:color w:val="auto"/>
          <w:sz w:val="24"/>
          <w:szCs w:val="24"/>
        </w:rPr>
        <w:t>José María Calvo Mozota</w:t>
      </w:r>
    </w:p>
    <w:p w:rsidR="00653971" w:rsidRPr="00A708AE" w:rsidRDefault="00653971" w:rsidP="00153709">
      <w:pPr>
        <w:pStyle w:val="NormalWeb"/>
        <w:spacing w:before="0" w:beforeAutospacing="0" w:after="0" w:afterAutospacing="0" w:line="276"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jmcalvo@lsc-canfranc.es</w:t>
      </w:r>
    </w:p>
    <w:p w:rsidR="00805C7B" w:rsidRPr="008D0027" w:rsidRDefault="00805C7B" w:rsidP="00805C7B">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Phone: </w:t>
      </w:r>
      <w:r w:rsidR="00653971">
        <w:rPr>
          <w:rFonts w:ascii="Times New Roman" w:hAnsi="Times New Roman" w:cs="Times New Roman"/>
          <w:bCs/>
          <w:color w:val="auto"/>
          <w:sz w:val="24"/>
          <w:szCs w:val="24"/>
          <w:lang w:val="en-US"/>
        </w:rPr>
        <w:t xml:space="preserve">974 373 503 / </w:t>
      </w:r>
      <w:r w:rsidRPr="008D0027">
        <w:rPr>
          <w:rFonts w:ascii="Times New Roman" w:hAnsi="Times New Roman" w:cs="Times New Roman"/>
          <w:bCs/>
          <w:color w:val="auto"/>
          <w:sz w:val="24"/>
          <w:szCs w:val="24"/>
          <w:lang w:val="en-US"/>
        </w:rPr>
        <w:t>974 373 474</w:t>
      </w:r>
    </w:p>
    <w:p w:rsidR="00560025" w:rsidRPr="008D0027" w:rsidRDefault="00560025"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8D0027" w:rsidRDefault="00560025" w:rsidP="00E47857">
      <w:pPr>
        <w:pStyle w:val="Ttulo2"/>
      </w:pPr>
      <w:bookmarkStart w:id="8" w:name="_Toc429563480"/>
      <w:r w:rsidRPr="008D0027">
        <w:t>LABORATORIES SAFETY DOCUMENTS</w:t>
      </w:r>
      <w:bookmarkEnd w:id="8"/>
      <w:r w:rsidRPr="008D0027">
        <w:t xml:space="preserve"> </w:t>
      </w:r>
    </w:p>
    <w:p w:rsidR="00560025" w:rsidRPr="008D0027" w:rsidRDefault="00560025" w:rsidP="00153709">
      <w:pPr>
        <w:spacing w:line="276" w:lineRule="auto"/>
        <w:ind w:firstLine="567"/>
        <w:jc w:val="both"/>
        <w:rPr>
          <w:bCs/>
          <w:sz w:val="24"/>
          <w:szCs w:val="24"/>
          <w:lang w:val="en-US"/>
        </w:rPr>
      </w:pPr>
      <w:r w:rsidRPr="008D0027">
        <w:rPr>
          <w:bCs/>
          <w:sz w:val="24"/>
          <w:szCs w:val="24"/>
          <w:lang w:val="en-US"/>
        </w:rPr>
        <w:t>The PP</w:t>
      </w:r>
      <w:r w:rsidR="00153709" w:rsidRPr="008D0027">
        <w:rPr>
          <w:bCs/>
          <w:sz w:val="24"/>
          <w:szCs w:val="24"/>
          <w:lang w:val="en-US"/>
        </w:rPr>
        <w:t>S</w:t>
      </w:r>
      <w:r w:rsidRPr="008D0027">
        <w:rPr>
          <w:bCs/>
          <w:sz w:val="24"/>
          <w:szCs w:val="24"/>
          <w:lang w:val="en-US"/>
        </w:rPr>
        <w:t xml:space="preserve"> Department has an archive with all the documents of Labs </w:t>
      </w:r>
      <w:r w:rsidR="006634DD" w:rsidRPr="00D06503">
        <w:rPr>
          <w:bCs/>
          <w:sz w:val="24"/>
          <w:szCs w:val="24"/>
          <w:lang w:val="en-US"/>
        </w:rPr>
        <w:t xml:space="preserve">concerning </w:t>
      </w:r>
      <w:r w:rsidRPr="00D06503">
        <w:rPr>
          <w:bCs/>
          <w:sz w:val="24"/>
          <w:szCs w:val="24"/>
          <w:lang w:val="en-US"/>
        </w:rPr>
        <w:t>s</w:t>
      </w:r>
      <w:r w:rsidRPr="008D0027">
        <w:rPr>
          <w:bCs/>
          <w:sz w:val="24"/>
          <w:szCs w:val="24"/>
          <w:lang w:val="en-US"/>
        </w:rPr>
        <w:t>afety.</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9" w:name="_Toc429563481"/>
      <w:r w:rsidRPr="008D0027">
        <w:t xml:space="preserve">THE </w:t>
      </w:r>
      <w:r w:rsidR="00D06503">
        <w:t>CONTACTS LIST</w:t>
      </w:r>
      <w:bookmarkEnd w:id="9"/>
      <w:r w:rsidRPr="008D0027">
        <w:t xml:space="preserve"> </w:t>
      </w:r>
      <w:r w:rsidR="00805C7B" w:rsidRPr="008D0027">
        <w:t xml:space="preserve"> </w:t>
      </w:r>
    </w:p>
    <w:p w:rsidR="00560025" w:rsidRPr="008D0027" w:rsidRDefault="00560025" w:rsidP="00153709">
      <w:pPr>
        <w:spacing w:line="276" w:lineRule="auto"/>
        <w:ind w:firstLine="567"/>
        <w:jc w:val="both"/>
        <w:rPr>
          <w:bCs/>
          <w:sz w:val="24"/>
          <w:szCs w:val="24"/>
          <w:lang w:val="en-US"/>
        </w:rPr>
      </w:pPr>
      <w:r w:rsidRPr="008D0027">
        <w:rPr>
          <w:bCs/>
          <w:sz w:val="24"/>
          <w:szCs w:val="24"/>
          <w:lang w:val="en-US"/>
        </w:rPr>
        <w:t xml:space="preserve">It is a </w:t>
      </w:r>
      <w:r w:rsidR="00805C7B" w:rsidRPr="008D0027">
        <w:rPr>
          <w:bCs/>
          <w:sz w:val="24"/>
          <w:szCs w:val="24"/>
          <w:lang w:val="en-US"/>
        </w:rPr>
        <w:t>contact sheet</w:t>
      </w:r>
      <w:r w:rsidRPr="008D0027">
        <w:rPr>
          <w:bCs/>
          <w:sz w:val="24"/>
          <w:szCs w:val="24"/>
          <w:lang w:val="en-US"/>
        </w:rPr>
        <w:t xml:space="preserve"> with the names and phone numbers of those people having particular </w:t>
      </w:r>
      <w:r w:rsidR="00EB434A" w:rsidRPr="008D0027">
        <w:rPr>
          <w:bCs/>
          <w:sz w:val="24"/>
          <w:szCs w:val="24"/>
          <w:lang w:val="en-US"/>
        </w:rPr>
        <w:t>responsibilities</w:t>
      </w:r>
      <w:r w:rsidRPr="008D0027">
        <w:rPr>
          <w:bCs/>
          <w:sz w:val="24"/>
          <w:szCs w:val="24"/>
          <w:lang w:val="en-US"/>
        </w:rPr>
        <w:t xml:space="preserve"> in an experiment. The poster must show the schemes of the experimental apparatus plants and it must be placed on the experiment plants or in the laboratory.</w:t>
      </w:r>
      <w:r w:rsidR="00D06503">
        <w:rPr>
          <w:bCs/>
          <w:sz w:val="24"/>
          <w:szCs w:val="24"/>
          <w:lang w:val="en-US"/>
        </w:rPr>
        <w:t xml:space="preserve"> An example is shown at ANNEX II.</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10" w:name="_Toc429563482"/>
      <w:r w:rsidRPr="008D0027">
        <w:t>THE WORK PERMIT</w:t>
      </w:r>
      <w:bookmarkEnd w:id="10"/>
    </w:p>
    <w:p w:rsidR="00560025" w:rsidRPr="008D0027" w:rsidRDefault="00560025" w:rsidP="00153709">
      <w:pPr>
        <w:spacing w:line="276" w:lineRule="auto"/>
        <w:ind w:firstLine="567"/>
        <w:jc w:val="both"/>
        <w:rPr>
          <w:bCs/>
          <w:sz w:val="24"/>
          <w:szCs w:val="24"/>
          <w:lang w:val="en-US"/>
        </w:rPr>
      </w:pPr>
      <w:r w:rsidRPr="008D0027">
        <w:rPr>
          <w:bCs/>
          <w:sz w:val="24"/>
          <w:szCs w:val="24"/>
          <w:lang w:val="en-US"/>
        </w:rPr>
        <w:t xml:space="preserve">It deals with an official paper to be </w:t>
      </w:r>
      <w:r w:rsidR="006634DD" w:rsidRPr="00D06503">
        <w:rPr>
          <w:bCs/>
          <w:sz w:val="24"/>
          <w:szCs w:val="24"/>
          <w:lang w:val="en-US"/>
        </w:rPr>
        <w:t>used by</w:t>
      </w:r>
      <w:r w:rsidRPr="00D06503">
        <w:rPr>
          <w:bCs/>
          <w:sz w:val="24"/>
          <w:szCs w:val="24"/>
          <w:lang w:val="en-US"/>
        </w:rPr>
        <w:t xml:space="preserve"> all </w:t>
      </w:r>
      <w:r w:rsidRPr="008D0027">
        <w:rPr>
          <w:bCs/>
          <w:sz w:val="24"/>
          <w:szCs w:val="24"/>
          <w:lang w:val="en-US"/>
        </w:rPr>
        <w:t>the companies</w:t>
      </w:r>
      <w:r w:rsidR="00805C7B" w:rsidRPr="008D0027">
        <w:rPr>
          <w:bCs/>
          <w:sz w:val="24"/>
          <w:szCs w:val="24"/>
          <w:lang w:val="en-US"/>
        </w:rPr>
        <w:t>/collaborations/consultants</w:t>
      </w:r>
      <w:r w:rsidRPr="008D0027">
        <w:rPr>
          <w:bCs/>
          <w:sz w:val="24"/>
          <w:szCs w:val="24"/>
          <w:lang w:val="en-US"/>
        </w:rPr>
        <w:t xml:space="preserve"> involved in any installation both in the under</w:t>
      </w:r>
      <w:r w:rsidR="00805C7B" w:rsidRPr="008D0027">
        <w:rPr>
          <w:bCs/>
          <w:sz w:val="24"/>
          <w:szCs w:val="24"/>
          <w:lang w:val="en-US"/>
        </w:rPr>
        <w:t>ground and in the external labs.</w:t>
      </w:r>
      <w:r w:rsidR="00D06503">
        <w:rPr>
          <w:bCs/>
          <w:sz w:val="24"/>
          <w:szCs w:val="24"/>
          <w:lang w:val="en-US"/>
        </w:rPr>
        <w:t xml:space="preserve"> This document will not be required to regular members of the Collaboration with experiments installed at LSC. An example is shown at ANNEX III.</w:t>
      </w:r>
    </w:p>
    <w:p w:rsidR="00560025" w:rsidRPr="008D0027" w:rsidRDefault="00560025" w:rsidP="00560025">
      <w:pPr>
        <w:spacing w:line="276" w:lineRule="auto"/>
        <w:jc w:val="both"/>
        <w:rPr>
          <w:sz w:val="24"/>
          <w:szCs w:val="24"/>
          <w:lang w:val="en-US"/>
        </w:rPr>
      </w:pPr>
    </w:p>
    <w:p w:rsidR="00560025" w:rsidRPr="00362E40" w:rsidRDefault="00560025" w:rsidP="00362E40">
      <w:pPr>
        <w:pStyle w:val="Ttulo1"/>
      </w:pPr>
      <w:r w:rsidRPr="008D0027">
        <w:rPr>
          <w:sz w:val="24"/>
        </w:rPr>
        <w:br w:type="page"/>
      </w:r>
      <w:bookmarkStart w:id="11" w:name="_Toc429563483"/>
      <w:r w:rsidRPr="00362E40">
        <w:lastRenderedPageBreak/>
        <w:t>SAFETY MEASURES FOR EXPERIMENTS</w:t>
      </w:r>
      <w:bookmarkEnd w:id="11"/>
      <w:r w:rsidRPr="00362E40">
        <w:t xml:space="preserve"> </w:t>
      </w:r>
    </w:p>
    <w:p w:rsidR="00560025" w:rsidRPr="008D0027" w:rsidRDefault="00560025" w:rsidP="00560025">
      <w:pPr>
        <w:spacing w:line="276" w:lineRule="auto"/>
        <w:jc w:val="both"/>
        <w:rPr>
          <w:bCs/>
          <w:sz w:val="24"/>
          <w:szCs w:val="24"/>
          <w:lang w:val="en-US"/>
        </w:rPr>
      </w:pPr>
    </w:p>
    <w:p w:rsidR="00560025" w:rsidRPr="008D0027" w:rsidRDefault="00560025" w:rsidP="00153709">
      <w:pPr>
        <w:spacing w:line="276" w:lineRule="auto"/>
        <w:ind w:firstLine="567"/>
        <w:jc w:val="both"/>
        <w:rPr>
          <w:bCs/>
          <w:sz w:val="24"/>
          <w:szCs w:val="24"/>
          <w:lang w:val="en-US"/>
        </w:rPr>
      </w:pPr>
      <w:r w:rsidRPr="008D0027">
        <w:rPr>
          <w:bCs/>
          <w:sz w:val="24"/>
          <w:szCs w:val="24"/>
          <w:lang w:val="en-US"/>
        </w:rPr>
        <w:t>This chapter describes the safety rules and procedures to be applied during the</w:t>
      </w:r>
      <w:r w:rsidR="00805C7B" w:rsidRPr="008D0027">
        <w:rPr>
          <w:bCs/>
          <w:sz w:val="24"/>
          <w:szCs w:val="24"/>
          <w:lang w:val="en-US"/>
        </w:rPr>
        <w:t xml:space="preserve"> whole life of the </w:t>
      </w:r>
      <w:r w:rsidRPr="008D0027">
        <w:rPr>
          <w:bCs/>
          <w:sz w:val="24"/>
          <w:szCs w:val="24"/>
          <w:lang w:val="en-US"/>
        </w:rPr>
        <w:t>experiments.</w:t>
      </w:r>
    </w:p>
    <w:p w:rsidR="00560025" w:rsidRPr="008D0027" w:rsidRDefault="00560025" w:rsidP="00560025">
      <w:pPr>
        <w:spacing w:line="276" w:lineRule="auto"/>
        <w:jc w:val="both"/>
        <w:rPr>
          <w:sz w:val="24"/>
          <w:szCs w:val="24"/>
          <w:lang w:val="en-US"/>
        </w:rPr>
      </w:pPr>
    </w:p>
    <w:p w:rsidR="00560025" w:rsidRPr="008D0027" w:rsidRDefault="00560025" w:rsidP="00E47857">
      <w:pPr>
        <w:pStyle w:val="Ttulo2"/>
      </w:pPr>
      <w:bookmarkStart w:id="12" w:name="_Toc429563484"/>
      <w:r w:rsidRPr="008D0027">
        <w:t>GENERAL CONSIDERATIONS ON THE SAFETY FOR EXPERIMENTS</w:t>
      </w:r>
      <w:bookmarkEnd w:id="12"/>
      <w:r w:rsidRPr="008D0027">
        <w:t xml:space="preserve"> </w:t>
      </w:r>
    </w:p>
    <w:p w:rsidR="00560025" w:rsidRPr="008D0027" w:rsidRDefault="00560025" w:rsidP="00153709">
      <w:pPr>
        <w:spacing w:line="276" w:lineRule="auto"/>
        <w:ind w:firstLine="567"/>
        <w:jc w:val="both"/>
        <w:rPr>
          <w:sz w:val="24"/>
          <w:szCs w:val="24"/>
          <w:lang w:val="en-US"/>
        </w:rPr>
      </w:pPr>
      <w:r w:rsidRPr="008D0027">
        <w:rPr>
          <w:bCs/>
          <w:sz w:val="24"/>
          <w:szCs w:val="24"/>
          <w:lang w:val="en-US"/>
        </w:rPr>
        <w:t>An experiment may vary during its development</w:t>
      </w:r>
      <w:r w:rsidR="00154D04">
        <w:rPr>
          <w:bCs/>
          <w:sz w:val="24"/>
          <w:szCs w:val="24"/>
          <w:lang w:val="en-US"/>
        </w:rPr>
        <w:t xml:space="preserve">, </w:t>
      </w:r>
      <w:r w:rsidR="00154D04" w:rsidRPr="00667FBD">
        <w:rPr>
          <w:bCs/>
          <w:sz w:val="24"/>
          <w:szCs w:val="24"/>
          <w:lang w:val="en-US"/>
        </w:rPr>
        <w:t>commissioning and data taking</w:t>
      </w:r>
      <w:r w:rsidRPr="00667FBD">
        <w:rPr>
          <w:bCs/>
          <w:sz w:val="24"/>
          <w:szCs w:val="24"/>
          <w:lang w:val="en-US"/>
        </w:rPr>
        <w:t xml:space="preserve">. </w:t>
      </w:r>
      <w:r w:rsidRPr="008D0027">
        <w:rPr>
          <w:bCs/>
          <w:sz w:val="24"/>
          <w:szCs w:val="24"/>
          <w:lang w:val="en-US"/>
        </w:rPr>
        <w:t xml:space="preserve">Hardware and configuration may be modified. </w:t>
      </w:r>
      <w:r w:rsidRPr="00667FBD">
        <w:rPr>
          <w:bCs/>
          <w:sz w:val="24"/>
          <w:szCs w:val="24"/>
          <w:lang w:val="en-US"/>
        </w:rPr>
        <w:t xml:space="preserve">Collaborators </w:t>
      </w:r>
      <w:r w:rsidR="00154D04" w:rsidRPr="00667FBD">
        <w:rPr>
          <w:bCs/>
          <w:sz w:val="24"/>
          <w:szCs w:val="24"/>
          <w:lang w:val="en-US"/>
        </w:rPr>
        <w:t xml:space="preserve">and </w:t>
      </w:r>
      <w:proofErr w:type="spellStart"/>
      <w:r w:rsidR="00154D04" w:rsidRPr="00667FBD">
        <w:rPr>
          <w:bCs/>
          <w:sz w:val="24"/>
          <w:szCs w:val="24"/>
          <w:lang w:val="en-US"/>
        </w:rPr>
        <w:t>responsabilities</w:t>
      </w:r>
      <w:proofErr w:type="spellEnd"/>
      <w:r w:rsidR="00154D04" w:rsidRPr="00667FBD">
        <w:rPr>
          <w:bCs/>
          <w:sz w:val="24"/>
          <w:szCs w:val="24"/>
          <w:lang w:val="en-US"/>
        </w:rPr>
        <w:t xml:space="preserve"> within the Collaboration </w:t>
      </w:r>
      <w:r w:rsidRPr="00667FBD">
        <w:rPr>
          <w:bCs/>
          <w:sz w:val="24"/>
          <w:szCs w:val="24"/>
          <w:lang w:val="en-US"/>
        </w:rPr>
        <w:t xml:space="preserve">may </w:t>
      </w:r>
      <w:r w:rsidRPr="008D0027">
        <w:rPr>
          <w:bCs/>
          <w:sz w:val="24"/>
          <w:szCs w:val="24"/>
          <w:lang w:val="en-US"/>
        </w:rPr>
        <w:t>change too. That is why safety measures have to predict and follow these changes during the whole experiment phase.</w:t>
      </w:r>
      <w:r w:rsidRPr="008D0027">
        <w:rPr>
          <w:sz w:val="24"/>
          <w:szCs w:val="24"/>
          <w:lang w:val="en-US"/>
        </w:rPr>
        <w:t xml:space="preserve"> </w:t>
      </w:r>
    </w:p>
    <w:p w:rsidR="00153709" w:rsidRPr="008D0027" w:rsidRDefault="00153709" w:rsidP="00153709">
      <w:pPr>
        <w:spacing w:line="276" w:lineRule="auto"/>
        <w:ind w:firstLine="567"/>
        <w:jc w:val="both"/>
        <w:rPr>
          <w:sz w:val="24"/>
          <w:szCs w:val="24"/>
          <w:lang w:val="en-US"/>
        </w:rPr>
      </w:pPr>
    </w:p>
    <w:p w:rsidR="00560025" w:rsidRPr="008D0027" w:rsidRDefault="00560025"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More specifically, after the initial installation phase, a strict supervision is required to keep those safety measures on plants so that everything can proceed together with the experiment development. One of the main needs is the elimination and/or reduction of every serious hazard for people, including those who are not very informed about the experiment and its hazards. Since it is impossible to realize any riskless activity, the possible consequences </w:t>
      </w:r>
      <w:r w:rsidR="00805C7B" w:rsidRPr="008D0027">
        <w:rPr>
          <w:rFonts w:ascii="Times New Roman" w:hAnsi="Times New Roman" w:cs="Times New Roman"/>
          <w:bCs/>
          <w:color w:val="auto"/>
          <w:sz w:val="24"/>
          <w:szCs w:val="24"/>
          <w:lang w:val="en-US"/>
        </w:rPr>
        <w:t>must</w:t>
      </w:r>
      <w:r w:rsidRPr="008D0027">
        <w:rPr>
          <w:rFonts w:ascii="Times New Roman" w:hAnsi="Times New Roman" w:cs="Times New Roman"/>
          <w:bCs/>
          <w:color w:val="auto"/>
          <w:sz w:val="24"/>
          <w:szCs w:val="24"/>
          <w:lang w:val="en-US"/>
        </w:rPr>
        <w:t xml:space="preserve"> be </w:t>
      </w:r>
      <w:r w:rsidR="00675545" w:rsidRPr="008D0027">
        <w:rPr>
          <w:rFonts w:ascii="Times New Roman" w:hAnsi="Times New Roman" w:cs="Times New Roman"/>
          <w:bCs/>
          <w:color w:val="auto"/>
          <w:sz w:val="24"/>
          <w:szCs w:val="24"/>
          <w:lang w:val="en-US"/>
        </w:rPr>
        <w:t>reduced</w:t>
      </w:r>
      <w:r w:rsidRPr="008D0027">
        <w:rPr>
          <w:rFonts w:ascii="Times New Roman" w:hAnsi="Times New Roman" w:cs="Times New Roman"/>
          <w:bCs/>
          <w:color w:val="auto"/>
          <w:sz w:val="24"/>
          <w:szCs w:val="24"/>
          <w:lang w:val="en-US"/>
        </w:rPr>
        <w:t xml:space="preserve"> to the minimum by suitable safety measures and planned human interventions.</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13" w:name="_Toc429563485"/>
      <w:r w:rsidRPr="008D0027">
        <w:t>PURPOSE OF SAFETY MEASURES</w:t>
      </w:r>
      <w:bookmarkEnd w:id="13"/>
      <w:r w:rsidRPr="008D0027">
        <w:t xml:space="preserve"> </w:t>
      </w:r>
    </w:p>
    <w:p w:rsidR="00560025" w:rsidRPr="008D0027" w:rsidRDefault="00560025" w:rsidP="00675545">
      <w:pPr>
        <w:spacing w:line="276" w:lineRule="auto"/>
        <w:ind w:firstLine="567"/>
        <w:jc w:val="both"/>
        <w:rPr>
          <w:bCs/>
          <w:sz w:val="24"/>
          <w:szCs w:val="24"/>
          <w:lang w:val="en-US"/>
        </w:rPr>
      </w:pPr>
      <w:r w:rsidRPr="008D0027">
        <w:rPr>
          <w:bCs/>
          <w:sz w:val="24"/>
          <w:szCs w:val="24"/>
          <w:lang w:val="en-US"/>
        </w:rPr>
        <w:t xml:space="preserve">As a basic rule, safety rules must be considered an essential part of each experiment project. Safety procedures should </w:t>
      </w:r>
      <w:r w:rsidR="00675545" w:rsidRPr="008D0027">
        <w:rPr>
          <w:bCs/>
          <w:sz w:val="24"/>
          <w:szCs w:val="24"/>
          <w:lang w:val="en-US"/>
        </w:rPr>
        <w:t xml:space="preserve">be sent to the </w:t>
      </w:r>
      <w:r w:rsidRPr="008D0027">
        <w:rPr>
          <w:bCs/>
          <w:sz w:val="24"/>
          <w:szCs w:val="24"/>
          <w:lang w:val="en-US"/>
        </w:rPr>
        <w:t>PP</w:t>
      </w:r>
      <w:r w:rsidR="00675545" w:rsidRPr="008D0027">
        <w:rPr>
          <w:bCs/>
          <w:sz w:val="24"/>
          <w:szCs w:val="24"/>
          <w:lang w:val="en-US"/>
        </w:rPr>
        <w:t>S</w:t>
      </w:r>
      <w:r w:rsidRPr="008D0027">
        <w:rPr>
          <w:bCs/>
          <w:sz w:val="24"/>
          <w:szCs w:val="24"/>
          <w:lang w:val="en-US"/>
        </w:rPr>
        <w:t xml:space="preserve"> in a written form since the beginning of the experiment. The safety precautions adopted should be included in the proposal, so that any plant and apparatus design will be evaluated in a safe way. These procedures will be in force and updated during the experiment until its decommissioning.</w:t>
      </w:r>
      <w:r w:rsidRPr="008D0027">
        <w:rPr>
          <w:sz w:val="24"/>
          <w:szCs w:val="24"/>
          <w:lang w:val="en-US"/>
        </w:rPr>
        <w:t xml:space="preserve"> </w:t>
      </w:r>
    </w:p>
    <w:p w:rsidR="00153709" w:rsidRPr="008D0027" w:rsidRDefault="00153709" w:rsidP="00560025">
      <w:pPr>
        <w:spacing w:line="276" w:lineRule="auto"/>
        <w:jc w:val="both"/>
        <w:rPr>
          <w:sz w:val="24"/>
          <w:szCs w:val="24"/>
          <w:lang w:val="en-US"/>
        </w:rPr>
      </w:pPr>
    </w:p>
    <w:p w:rsidR="00874077" w:rsidRPr="008D0027" w:rsidRDefault="00560025" w:rsidP="00874077">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The decommissioning of any experiment </w:t>
      </w:r>
      <w:r w:rsidR="00667FBD" w:rsidRPr="008D0027">
        <w:rPr>
          <w:rFonts w:ascii="Times New Roman" w:hAnsi="Times New Roman" w:cs="Times New Roman"/>
          <w:bCs/>
          <w:color w:val="auto"/>
          <w:sz w:val="24"/>
          <w:szCs w:val="24"/>
          <w:lang w:val="en-US"/>
        </w:rPr>
        <w:t>apparatus</w:t>
      </w:r>
      <w:r w:rsidRPr="008D0027">
        <w:rPr>
          <w:rFonts w:ascii="Times New Roman" w:hAnsi="Times New Roman" w:cs="Times New Roman"/>
          <w:bCs/>
          <w:color w:val="auto"/>
          <w:sz w:val="24"/>
          <w:szCs w:val="24"/>
          <w:lang w:val="en-US"/>
        </w:rPr>
        <w:t xml:space="preserve"> is certainly very </w:t>
      </w:r>
      <w:r w:rsidR="00874077" w:rsidRPr="008D0027">
        <w:rPr>
          <w:rFonts w:ascii="Times New Roman" w:hAnsi="Times New Roman" w:cs="Times New Roman"/>
          <w:bCs/>
          <w:color w:val="auto"/>
          <w:sz w:val="24"/>
          <w:szCs w:val="24"/>
          <w:lang w:val="en-US"/>
        </w:rPr>
        <w:t xml:space="preserve">important, </w:t>
      </w:r>
      <w:r w:rsidRPr="008D0027">
        <w:rPr>
          <w:rFonts w:ascii="Times New Roman" w:hAnsi="Times New Roman" w:cs="Times New Roman"/>
          <w:bCs/>
          <w:color w:val="auto"/>
          <w:sz w:val="24"/>
          <w:szCs w:val="24"/>
          <w:lang w:val="en-US"/>
        </w:rPr>
        <w:t>complicated and dangerous. As the cost connected to the decommissioning might be not negligible, they have to be estimated since the beginning of</w:t>
      </w:r>
      <w:r w:rsidR="00874077" w:rsidRPr="008D0027">
        <w:rPr>
          <w:rFonts w:ascii="Times New Roman" w:hAnsi="Times New Roman" w:cs="Times New Roman"/>
          <w:bCs/>
          <w:color w:val="auto"/>
          <w:sz w:val="24"/>
          <w:szCs w:val="24"/>
          <w:lang w:val="en-US"/>
        </w:rPr>
        <w:t xml:space="preserve"> </w:t>
      </w:r>
      <w:r w:rsidRPr="008D0027">
        <w:rPr>
          <w:rFonts w:ascii="Times New Roman" w:hAnsi="Times New Roman" w:cs="Times New Roman"/>
          <w:bCs/>
          <w:color w:val="auto"/>
          <w:sz w:val="24"/>
          <w:szCs w:val="24"/>
          <w:lang w:val="en-US"/>
        </w:rPr>
        <w:t>each experiment.</w:t>
      </w:r>
      <w:r w:rsidRPr="008D0027">
        <w:rPr>
          <w:rFonts w:ascii="Times New Roman" w:hAnsi="Times New Roman" w:cs="Times New Roman"/>
          <w:color w:val="auto"/>
          <w:sz w:val="24"/>
          <w:szCs w:val="24"/>
          <w:lang w:val="en-US"/>
        </w:rPr>
        <w:t xml:space="preserve"> </w:t>
      </w:r>
    </w:p>
    <w:p w:rsidR="00560025" w:rsidRPr="008D0027" w:rsidRDefault="00560025" w:rsidP="00874077">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color w:val="auto"/>
          <w:sz w:val="24"/>
          <w:szCs w:val="24"/>
          <w:lang w:val="en-US"/>
        </w:rPr>
        <w:br/>
        <w:t xml:space="preserve">  </w:t>
      </w:r>
      <w:r w:rsidRPr="008D0027">
        <w:rPr>
          <w:rFonts w:ascii="Times New Roman" w:hAnsi="Times New Roman" w:cs="Times New Roman"/>
          <w:color w:val="auto"/>
          <w:sz w:val="24"/>
          <w:szCs w:val="24"/>
          <w:lang w:val="en-US"/>
        </w:rPr>
        <w:br/>
        <w:t> </w:t>
      </w:r>
    </w:p>
    <w:p w:rsidR="00560025" w:rsidRPr="008D0027" w:rsidRDefault="00153709" w:rsidP="006E76A6">
      <w:pPr>
        <w:pStyle w:val="Ttulo1"/>
      </w:pPr>
      <w:r w:rsidRPr="00362E40">
        <w:rPr>
          <w:sz w:val="24"/>
          <w:lang w:val="en-US"/>
        </w:rPr>
        <w:br w:type="page"/>
      </w:r>
      <w:bookmarkStart w:id="14" w:name="_Toc429563486"/>
      <w:r w:rsidR="00560025" w:rsidRPr="008D0027">
        <w:lastRenderedPageBreak/>
        <w:t>PREPARATION PHASE OF AN EXPERIMENT</w:t>
      </w:r>
      <w:bookmarkEnd w:id="14"/>
      <w:r w:rsidR="00560025" w:rsidRPr="008D0027">
        <w:t xml:space="preserve"> </w:t>
      </w:r>
    </w:p>
    <w:p w:rsidR="00153709" w:rsidRPr="008D0027" w:rsidRDefault="00153709" w:rsidP="00560025">
      <w:pPr>
        <w:pStyle w:val="NormalWeb"/>
        <w:spacing w:before="0" w:beforeAutospacing="0" w:after="0" w:afterAutospacing="0" w:line="276" w:lineRule="auto"/>
        <w:jc w:val="both"/>
        <w:rPr>
          <w:rFonts w:ascii="Times New Roman" w:hAnsi="Times New Roman" w:cs="Times New Roman"/>
          <w:bCs/>
          <w:color w:val="auto"/>
          <w:sz w:val="24"/>
          <w:szCs w:val="24"/>
          <w:lang w:val="en-US"/>
        </w:rPr>
      </w:pPr>
    </w:p>
    <w:p w:rsidR="00560025" w:rsidRPr="008D0027" w:rsidRDefault="00560025" w:rsidP="00E47857">
      <w:pPr>
        <w:pStyle w:val="Ttulo2"/>
      </w:pPr>
      <w:bookmarkStart w:id="15" w:name="_Toc429563487"/>
      <w:r w:rsidRPr="008D0027">
        <w:t>LETTERS OF INTENT AND PREPARATION OF PROPOSAL</w:t>
      </w:r>
      <w:bookmarkEnd w:id="15"/>
      <w:r w:rsidRPr="008D0027">
        <w:t xml:space="preserve"> </w:t>
      </w:r>
    </w:p>
    <w:p w:rsidR="00560025" w:rsidRPr="008D0027" w:rsidRDefault="00F1621A" w:rsidP="00153709">
      <w:pPr>
        <w:spacing w:line="276" w:lineRule="auto"/>
        <w:ind w:firstLine="567"/>
        <w:jc w:val="both"/>
        <w:rPr>
          <w:sz w:val="24"/>
          <w:szCs w:val="24"/>
          <w:lang w:val="en-US"/>
        </w:rPr>
      </w:pPr>
      <w:r w:rsidRPr="008D0027">
        <w:rPr>
          <w:bCs/>
          <w:sz w:val="24"/>
          <w:szCs w:val="24"/>
          <w:lang w:val="en-US"/>
        </w:rPr>
        <w:t xml:space="preserve">The physics case of any Collaboration </w:t>
      </w:r>
      <w:r w:rsidR="00560025" w:rsidRPr="008D0027">
        <w:rPr>
          <w:bCs/>
          <w:sz w:val="24"/>
          <w:szCs w:val="24"/>
          <w:lang w:val="en-US"/>
        </w:rPr>
        <w:t>proposing an experiment</w:t>
      </w:r>
      <w:r w:rsidRPr="008D0027">
        <w:rPr>
          <w:bCs/>
          <w:sz w:val="24"/>
          <w:szCs w:val="24"/>
          <w:lang w:val="en-US"/>
        </w:rPr>
        <w:t xml:space="preserve"> must be submitted and approved by the </w:t>
      </w:r>
      <w:r w:rsidRPr="00667FBD">
        <w:rPr>
          <w:bCs/>
          <w:sz w:val="24"/>
          <w:szCs w:val="24"/>
          <w:lang w:val="en-US"/>
        </w:rPr>
        <w:t xml:space="preserve">LSC </w:t>
      </w:r>
      <w:r w:rsidR="00815918" w:rsidRPr="00667FBD">
        <w:rPr>
          <w:bCs/>
          <w:sz w:val="24"/>
          <w:szCs w:val="24"/>
          <w:lang w:val="en-US"/>
        </w:rPr>
        <w:t xml:space="preserve">Director based on the LSC </w:t>
      </w:r>
      <w:r w:rsidRPr="00667FBD">
        <w:rPr>
          <w:bCs/>
          <w:sz w:val="24"/>
          <w:szCs w:val="24"/>
          <w:lang w:val="en-US"/>
        </w:rPr>
        <w:t>Scientific Committee</w:t>
      </w:r>
      <w:r w:rsidR="00815918" w:rsidRPr="00667FBD">
        <w:rPr>
          <w:bCs/>
          <w:sz w:val="24"/>
          <w:szCs w:val="24"/>
          <w:lang w:val="en-US"/>
        </w:rPr>
        <w:t xml:space="preserve"> recommendations</w:t>
      </w:r>
      <w:r w:rsidRPr="00667FBD">
        <w:rPr>
          <w:bCs/>
          <w:sz w:val="24"/>
          <w:szCs w:val="24"/>
          <w:lang w:val="en-US"/>
        </w:rPr>
        <w:t xml:space="preserve">. Any new </w:t>
      </w:r>
      <w:r w:rsidRPr="008D0027">
        <w:rPr>
          <w:bCs/>
          <w:sz w:val="24"/>
          <w:szCs w:val="24"/>
          <w:lang w:val="en-US"/>
        </w:rPr>
        <w:t>Collaboration working at LSC</w:t>
      </w:r>
      <w:r w:rsidR="00560025" w:rsidRPr="008D0027">
        <w:rPr>
          <w:bCs/>
          <w:sz w:val="24"/>
          <w:szCs w:val="24"/>
          <w:lang w:val="en-US"/>
        </w:rPr>
        <w:t xml:space="preserve"> has to make sure that all the procedures are executed according to the safety rules in force. On the basis of the </w:t>
      </w:r>
      <w:r w:rsidR="00675545" w:rsidRPr="008D0027">
        <w:rPr>
          <w:bCs/>
          <w:sz w:val="24"/>
          <w:szCs w:val="24"/>
          <w:lang w:val="en-US"/>
        </w:rPr>
        <w:t>information</w:t>
      </w:r>
      <w:r w:rsidR="00560025" w:rsidRPr="008D0027">
        <w:rPr>
          <w:bCs/>
          <w:sz w:val="24"/>
          <w:szCs w:val="24"/>
          <w:lang w:val="en-US"/>
        </w:rPr>
        <w:t xml:space="preserve"> received from the experiment collaboration members, the Laborator</w:t>
      </w:r>
      <w:r w:rsidR="00675545" w:rsidRPr="008D0027">
        <w:rPr>
          <w:bCs/>
          <w:sz w:val="24"/>
          <w:szCs w:val="24"/>
          <w:lang w:val="en-US"/>
        </w:rPr>
        <w:t>y</w:t>
      </w:r>
      <w:r w:rsidR="00560025" w:rsidRPr="008D0027">
        <w:rPr>
          <w:bCs/>
          <w:sz w:val="24"/>
          <w:szCs w:val="24"/>
          <w:lang w:val="en-US"/>
        </w:rPr>
        <w:t xml:space="preserve"> will contact the authorities dealing with safety, since during the proposal preparation. </w:t>
      </w:r>
      <w:r w:rsidR="00406D76" w:rsidRPr="008D0027">
        <w:rPr>
          <w:bCs/>
          <w:sz w:val="24"/>
          <w:szCs w:val="24"/>
          <w:lang w:val="en-US"/>
        </w:rPr>
        <w:t>T</w:t>
      </w:r>
      <w:r w:rsidR="00560025" w:rsidRPr="008D0027">
        <w:rPr>
          <w:bCs/>
          <w:sz w:val="24"/>
          <w:szCs w:val="24"/>
          <w:lang w:val="en-US"/>
        </w:rPr>
        <w:t xml:space="preserve">his management will allow a first </w:t>
      </w:r>
      <w:r w:rsidR="00675545" w:rsidRPr="008D0027">
        <w:rPr>
          <w:bCs/>
          <w:sz w:val="24"/>
          <w:szCs w:val="24"/>
          <w:lang w:val="en-US"/>
        </w:rPr>
        <w:t>evaluation</w:t>
      </w:r>
      <w:r w:rsidR="00560025" w:rsidRPr="008D0027">
        <w:rPr>
          <w:bCs/>
          <w:sz w:val="24"/>
          <w:szCs w:val="24"/>
          <w:lang w:val="en-US"/>
        </w:rPr>
        <w:t xml:space="preserve"> of the following factors:</w:t>
      </w:r>
      <w:r w:rsidR="00560025" w:rsidRPr="008D0027">
        <w:rPr>
          <w:sz w:val="24"/>
          <w:szCs w:val="24"/>
          <w:lang w:val="en-US"/>
        </w:rPr>
        <w:t xml:space="preserve"> </w:t>
      </w:r>
    </w:p>
    <w:p w:rsidR="00560025" w:rsidRPr="008D0027" w:rsidRDefault="00560025" w:rsidP="00D7208C">
      <w:pPr>
        <w:numPr>
          <w:ilvl w:val="0"/>
          <w:numId w:val="31"/>
        </w:numPr>
        <w:spacing w:line="276" w:lineRule="auto"/>
        <w:jc w:val="both"/>
        <w:rPr>
          <w:sz w:val="24"/>
          <w:szCs w:val="24"/>
          <w:lang w:val="en-US"/>
        </w:rPr>
      </w:pPr>
      <w:r w:rsidRPr="008D0027">
        <w:rPr>
          <w:bCs/>
          <w:sz w:val="24"/>
          <w:szCs w:val="24"/>
          <w:lang w:val="en-US"/>
        </w:rPr>
        <w:t>the experiment feasibility from a safety point of view</w:t>
      </w:r>
      <w:r w:rsidR="00675545" w:rsidRPr="008D0027">
        <w:rPr>
          <w:bCs/>
          <w:sz w:val="24"/>
          <w:szCs w:val="24"/>
          <w:lang w:val="en-US"/>
        </w:rPr>
        <w:t>.</w:t>
      </w:r>
      <w:r w:rsidRPr="008D0027">
        <w:rPr>
          <w:sz w:val="24"/>
          <w:szCs w:val="24"/>
          <w:lang w:val="en-US"/>
        </w:rPr>
        <w:t xml:space="preserve"> </w:t>
      </w:r>
    </w:p>
    <w:p w:rsidR="00560025" w:rsidRPr="008D0027" w:rsidRDefault="00560025" w:rsidP="00D7208C">
      <w:pPr>
        <w:pStyle w:val="NormalWeb"/>
        <w:numPr>
          <w:ilvl w:val="0"/>
          <w:numId w:val="31"/>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possible dangers</w:t>
      </w:r>
      <w:r w:rsidR="00675545" w:rsidRPr="008D0027">
        <w:rPr>
          <w:rFonts w:ascii="Times New Roman" w:hAnsi="Times New Roman" w:cs="Times New Roman"/>
          <w:color w:val="auto"/>
          <w:sz w:val="24"/>
          <w:szCs w:val="24"/>
          <w:lang w:val="en-US"/>
        </w:rPr>
        <w:t>.</w:t>
      </w:r>
    </w:p>
    <w:p w:rsidR="00560025" w:rsidRPr="008D0027" w:rsidRDefault="00560025" w:rsidP="00D7208C">
      <w:pPr>
        <w:pStyle w:val="NormalWeb"/>
        <w:numPr>
          <w:ilvl w:val="0"/>
          <w:numId w:val="31"/>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costs of safety measure</w:t>
      </w:r>
      <w:r w:rsidR="00675545" w:rsidRPr="008D0027">
        <w:rPr>
          <w:rFonts w:ascii="Times New Roman" w:hAnsi="Times New Roman" w:cs="Times New Roman"/>
          <w:bCs/>
          <w:color w:val="auto"/>
          <w:sz w:val="24"/>
          <w:szCs w:val="24"/>
          <w:lang w:val="en-US"/>
        </w:rPr>
        <w:t>.</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31"/>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responsibilities sharing between Laborator</w:t>
      </w:r>
      <w:r w:rsidR="00675545" w:rsidRPr="008D0027">
        <w:rPr>
          <w:rFonts w:ascii="Times New Roman" w:hAnsi="Times New Roman" w:cs="Times New Roman"/>
          <w:bCs/>
          <w:color w:val="auto"/>
          <w:sz w:val="24"/>
          <w:szCs w:val="24"/>
          <w:lang w:val="en-US"/>
        </w:rPr>
        <w:t>y</w:t>
      </w:r>
      <w:r w:rsidRPr="008D0027">
        <w:rPr>
          <w:rFonts w:ascii="Times New Roman" w:hAnsi="Times New Roman" w:cs="Times New Roman"/>
          <w:bCs/>
          <w:color w:val="auto"/>
          <w:sz w:val="24"/>
          <w:szCs w:val="24"/>
          <w:lang w:val="en-US"/>
        </w:rPr>
        <w:t xml:space="preserve"> and experiment collaboration members.</w:t>
      </w:r>
    </w:p>
    <w:p w:rsidR="00153709" w:rsidRPr="008D0027" w:rsidRDefault="00153709" w:rsidP="00560025">
      <w:pPr>
        <w:spacing w:line="276" w:lineRule="auto"/>
        <w:jc w:val="both"/>
        <w:rPr>
          <w:bCs/>
          <w:sz w:val="24"/>
          <w:szCs w:val="24"/>
          <w:lang w:val="en-US"/>
        </w:rPr>
      </w:pPr>
    </w:p>
    <w:p w:rsidR="00560025" w:rsidRPr="008D0027" w:rsidRDefault="00560025" w:rsidP="00675545">
      <w:pPr>
        <w:spacing w:line="276" w:lineRule="auto"/>
        <w:ind w:firstLine="360"/>
        <w:jc w:val="both"/>
        <w:rPr>
          <w:sz w:val="24"/>
          <w:szCs w:val="24"/>
          <w:lang w:val="en-US"/>
        </w:rPr>
      </w:pPr>
      <w:r w:rsidRPr="008D0027">
        <w:rPr>
          <w:bCs/>
          <w:sz w:val="24"/>
          <w:szCs w:val="24"/>
          <w:lang w:val="en-US"/>
        </w:rPr>
        <w:t>All that will help prevent any future disagreeable misunderstanding.</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16" w:name="_Toc429563488"/>
      <w:r w:rsidRPr="008D0027">
        <w:t>APPROVAL OF AN EXPERIMENT</w:t>
      </w:r>
      <w:bookmarkEnd w:id="16"/>
      <w:r w:rsidRPr="008D0027">
        <w:t xml:space="preserve"> </w:t>
      </w:r>
    </w:p>
    <w:p w:rsidR="00560025" w:rsidRPr="00667FBD" w:rsidRDefault="00560025" w:rsidP="00153709">
      <w:pPr>
        <w:spacing w:line="276" w:lineRule="auto"/>
        <w:ind w:firstLine="567"/>
        <w:jc w:val="both"/>
        <w:rPr>
          <w:sz w:val="24"/>
          <w:szCs w:val="24"/>
          <w:lang w:val="en-US"/>
        </w:rPr>
      </w:pPr>
      <w:r w:rsidRPr="008D0027">
        <w:rPr>
          <w:bCs/>
          <w:sz w:val="24"/>
          <w:szCs w:val="24"/>
          <w:lang w:val="en-US"/>
        </w:rPr>
        <w:t xml:space="preserve">After the approval of an experiment </w:t>
      </w:r>
      <w:r w:rsidRPr="00667FBD">
        <w:rPr>
          <w:bCs/>
          <w:sz w:val="24"/>
          <w:szCs w:val="24"/>
          <w:lang w:val="en-US"/>
        </w:rPr>
        <w:t xml:space="preserve">from a </w:t>
      </w:r>
      <w:r w:rsidR="00017ECA" w:rsidRPr="00667FBD">
        <w:rPr>
          <w:bCs/>
          <w:sz w:val="24"/>
          <w:szCs w:val="24"/>
          <w:lang w:val="en-US"/>
        </w:rPr>
        <w:t>scientific</w:t>
      </w:r>
      <w:r w:rsidRPr="00667FBD">
        <w:rPr>
          <w:bCs/>
          <w:sz w:val="24"/>
          <w:szCs w:val="24"/>
          <w:lang w:val="en-US"/>
        </w:rPr>
        <w:t xml:space="preserve"> point of view, the experiment </w:t>
      </w:r>
      <w:r w:rsidR="00030158" w:rsidRPr="00667FBD">
        <w:rPr>
          <w:bCs/>
          <w:sz w:val="24"/>
          <w:szCs w:val="24"/>
          <w:lang w:val="en-US"/>
        </w:rPr>
        <w:t>technical details are</w:t>
      </w:r>
      <w:r w:rsidRPr="00667FBD">
        <w:rPr>
          <w:bCs/>
          <w:sz w:val="24"/>
          <w:szCs w:val="24"/>
          <w:lang w:val="en-US"/>
        </w:rPr>
        <w:t xml:space="preserve"> </w:t>
      </w:r>
      <w:r w:rsidR="00BF3A21" w:rsidRPr="00667FBD">
        <w:rPr>
          <w:bCs/>
          <w:sz w:val="24"/>
          <w:szCs w:val="24"/>
          <w:lang w:val="en-US"/>
        </w:rPr>
        <w:t xml:space="preserve">considered by </w:t>
      </w:r>
      <w:r w:rsidRPr="00667FBD">
        <w:rPr>
          <w:bCs/>
          <w:sz w:val="24"/>
          <w:szCs w:val="24"/>
          <w:lang w:val="en-US"/>
        </w:rPr>
        <w:t xml:space="preserve">the </w:t>
      </w:r>
      <w:r w:rsidR="00805C7B" w:rsidRPr="00667FBD">
        <w:rPr>
          <w:bCs/>
          <w:sz w:val="24"/>
          <w:szCs w:val="24"/>
          <w:lang w:val="en-US"/>
        </w:rPr>
        <w:t>Laboratory (</w:t>
      </w:r>
      <w:r w:rsidRPr="00667FBD">
        <w:rPr>
          <w:bCs/>
          <w:sz w:val="24"/>
          <w:szCs w:val="24"/>
          <w:lang w:val="en-US"/>
        </w:rPr>
        <w:t>Technical Division and Prevention and Protection Service).</w:t>
      </w:r>
      <w:r w:rsidRPr="00667FBD">
        <w:rPr>
          <w:sz w:val="24"/>
          <w:szCs w:val="24"/>
          <w:lang w:val="en-US"/>
        </w:rPr>
        <w:t xml:space="preserve"> </w:t>
      </w:r>
    </w:p>
    <w:p w:rsidR="00675545" w:rsidRPr="008D0027" w:rsidRDefault="00675545" w:rsidP="00675545">
      <w:pPr>
        <w:spacing w:line="276" w:lineRule="auto"/>
        <w:ind w:firstLine="567"/>
        <w:jc w:val="both"/>
        <w:rPr>
          <w:sz w:val="24"/>
          <w:szCs w:val="24"/>
          <w:lang w:val="en-US"/>
        </w:rPr>
      </w:pPr>
    </w:p>
    <w:p w:rsidR="00675545" w:rsidRPr="008D0027" w:rsidRDefault="00675545" w:rsidP="00675545">
      <w:pPr>
        <w:spacing w:line="276" w:lineRule="auto"/>
        <w:ind w:firstLine="567"/>
        <w:jc w:val="both"/>
        <w:rPr>
          <w:sz w:val="24"/>
          <w:szCs w:val="24"/>
          <w:lang w:val="en-US"/>
        </w:rPr>
      </w:pPr>
      <w:r w:rsidRPr="008D0027">
        <w:rPr>
          <w:sz w:val="24"/>
          <w:szCs w:val="24"/>
          <w:lang w:val="en-US"/>
        </w:rPr>
        <w:t xml:space="preserve">Before installation and operation on an apparatus the Collaboration </w:t>
      </w:r>
      <w:r w:rsidRPr="00667FBD">
        <w:rPr>
          <w:sz w:val="24"/>
          <w:szCs w:val="24"/>
          <w:lang w:val="en-US"/>
        </w:rPr>
        <w:t>should provide</w:t>
      </w:r>
      <w:r w:rsidR="003D5C7E" w:rsidRPr="00667FBD">
        <w:rPr>
          <w:sz w:val="24"/>
          <w:szCs w:val="24"/>
          <w:lang w:val="en-US"/>
        </w:rPr>
        <w:t xml:space="preserve"> to the Laboratory</w:t>
      </w:r>
      <w:r w:rsidRPr="00667FBD">
        <w:rPr>
          <w:sz w:val="24"/>
          <w:szCs w:val="24"/>
          <w:lang w:val="en-US"/>
        </w:rPr>
        <w:t xml:space="preserve"> </w:t>
      </w:r>
      <w:r w:rsidRPr="008D0027">
        <w:rPr>
          <w:sz w:val="24"/>
          <w:szCs w:val="24"/>
          <w:lang w:val="en-US"/>
        </w:rPr>
        <w:t>the following documentations.</w:t>
      </w:r>
    </w:p>
    <w:p w:rsidR="00675545" w:rsidRPr="008D0027" w:rsidRDefault="00675545" w:rsidP="00675545">
      <w:pPr>
        <w:spacing w:line="276" w:lineRule="auto"/>
        <w:ind w:firstLine="567"/>
        <w:jc w:val="both"/>
        <w:rPr>
          <w:sz w:val="24"/>
          <w:szCs w:val="24"/>
          <w:lang w:val="en-US"/>
        </w:rPr>
      </w:pP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Description of apparatus</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 xml:space="preserve">Technical drawing </w:t>
      </w:r>
    </w:p>
    <w:p w:rsidR="00675545" w:rsidRPr="008D0027" w:rsidRDefault="00675545" w:rsidP="00D7208C">
      <w:pPr>
        <w:numPr>
          <w:ilvl w:val="0"/>
          <w:numId w:val="33"/>
        </w:numPr>
        <w:spacing w:line="276" w:lineRule="auto"/>
        <w:jc w:val="both"/>
        <w:rPr>
          <w:sz w:val="24"/>
          <w:szCs w:val="24"/>
          <w:lang w:val="en-US"/>
        </w:rPr>
      </w:pPr>
      <w:r w:rsidRPr="008D0027">
        <w:rPr>
          <w:sz w:val="24"/>
          <w:szCs w:val="24"/>
          <w:lang w:val="en-US"/>
        </w:rPr>
        <w:t>P&amp;ID (piping and instrumentation drawing)</w:t>
      </w:r>
    </w:p>
    <w:p w:rsidR="00675545" w:rsidRPr="008D0027" w:rsidRDefault="00675545" w:rsidP="00D7208C">
      <w:pPr>
        <w:numPr>
          <w:ilvl w:val="0"/>
          <w:numId w:val="33"/>
        </w:numPr>
        <w:spacing w:line="276" w:lineRule="auto"/>
        <w:jc w:val="both"/>
        <w:rPr>
          <w:sz w:val="24"/>
          <w:szCs w:val="24"/>
          <w:lang w:val="en-US"/>
        </w:rPr>
      </w:pPr>
      <w:r w:rsidRPr="008D0027">
        <w:rPr>
          <w:sz w:val="24"/>
          <w:szCs w:val="24"/>
          <w:lang w:val="en-US"/>
        </w:rPr>
        <w:t>Design layouts of equipment</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Description of operation mode</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Risk analysis (report from the Collaboration on the identification, description and assessment of most critical risk scenarios for the apparatus to be in operation)</w:t>
      </w:r>
    </w:p>
    <w:p w:rsidR="00675545" w:rsidRPr="008D0027" w:rsidRDefault="00675545" w:rsidP="00D7208C">
      <w:pPr>
        <w:numPr>
          <w:ilvl w:val="0"/>
          <w:numId w:val="34"/>
        </w:numPr>
        <w:spacing w:line="276" w:lineRule="auto"/>
        <w:jc w:val="both"/>
        <w:rPr>
          <w:sz w:val="24"/>
          <w:szCs w:val="24"/>
          <w:lang w:val="en-US"/>
        </w:rPr>
      </w:pPr>
      <w:r w:rsidRPr="008D0027">
        <w:rPr>
          <w:sz w:val="24"/>
          <w:szCs w:val="24"/>
          <w:lang w:val="en-US"/>
        </w:rPr>
        <w:t>Failure</w:t>
      </w:r>
      <w:r w:rsidR="00B66BD4" w:rsidRPr="008D0027">
        <w:rPr>
          <w:sz w:val="24"/>
          <w:szCs w:val="24"/>
          <w:lang w:val="en-US"/>
        </w:rPr>
        <w:t xml:space="preserve"> mode, effect and critical </w:t>
      </w:r>
      <w:r w:rsidRPr="008D0027">
        <w:rPr>
          <w:sz w:val="24"/>
          <w:szCs w:val="24"/>
          <w:lang w:val="en-US"/>
        </w:rPr>
        <w:t>analysis (FMECA)</w:t>
      </w:r>
    </w:p>
    <w:p w:rsidR="00675545" w:rsidRPr="008D0027" w:rsidRDefault="00675545" w:rsidP="00D7208C">
      <w:pPr>
        <w:numPr>
          <w:ilvl w:val="0"/>
          <w:numId w:val="34"/>
        </w:numPr>
        <w:spacing w:line="276" w:lineRule="auto"/>
        <w:jc w:val="both"/>
        <w:rPr>
          <w:sz w:val="24"/>
          <w:szCs w:val="24"/>
          <w:lang w:val="en-US"/>
        </w:rPr>
      </w:pPr>
      <w:proofErr w:type="spellStart"/>
      <w:r w:rsidRPr="008D0027">
        <w:rPr>
          <w:sz w:val="24"/>
          <w:szCs w:val="24"/>
          <w:lang w:val="en-US"/>
        </w:rPr>
        <w:t>HAZard</w:t>
      </w:r>
      <w:proofErr w:type="spellEnd"/>
      <w:r w:rsidRPr="008D0027">
        <w:rPr>
          <w:sz w:val="24"/>
          <w:szCs w:val="24"/>
          <w:lang w:val="en-US"/>
        </w:rPr>
        <w:t xml:space="preserve"> and </w:t>
      </w:r>
      <w:proofErr w:type="spellStart"/>
      <w:r w:rsidRPr="008D0027">
        <w:rPr>
          <w:sz w:val="24"/>
          <w:szCs w:val="24"/>
          <w:lang w:val="en-US"/>
        </w:rPr>
        <w:t>OPerability</w:t>
      </w:r>
      <w:proofErr w:type="spellEnd"/>
      <w:r w:rsidRPr="008D0027">
        <w:rPr>
          <w:sz w:val="24"/>
          <w:szCs w:val="24"/>
          <w:lang w:val="en-US"/>
        </w:rPr>
        <w:t xml:space="preserve"> (HAZOP) analysis review</w:t>
      </w:r>
    </w:p>
    <w:p w:rsidR="00675545" w:rsidRPr="008D0027" w:rsidRDefault="00675545" w:rsidP="00D7208C">
      <w:pPr>
        <w:numPr>
          <w:ilvl w:val="0"/>
          <w:numId w:val="34"/>
        </w:numPr>
        <w:spacing w:line="276" w:lineRule="auto"/>
        <w:jc w:val="both"/>
        <w:rPr>
          <w:sz w:val="24"/>
          <w:szCs w:val="24"/>
          <w:lang w:val="en-US"/>
        </w:rPr>
      </w:pPr>
      <w:r w:rsidRPr="008D0027">
        <w:rPr>
          <w:sz w:val="24"/>
          <w:szCs w:val="24"/>
          <w:lang w:val="en-US"/>
        </w:rPr>
        <w:t>Fault Tree Analysis (FTA)</w:t>
      </w:r>
    </w:p>
    <w:p w:rsidR="00675545" w:rsidRPr="008D0027" w:rsidRDefault="00675545" w:rsidP="00D7208C">
      <w:pPr>
        <w:numPr>
          <w:ilvl w:val="0"/>
          <w:numId w:val="34"/>
        </w:numPr>
        <w:spacing w:line="276" w:lineRule="auto"/>
        <w:jc w:val="both"/>
        <w:rPr>
          <w:sz w:val="24"/>
          <w:szCs w:val="24"/>
          <w:lang w:val="en-US"/>
        </w:rPr>
      </w:pPr>
      <w:r w:rsidRPr="008D0027">
        <w:rPr>
          <w:sz w:val="24"/>
          <w:szCs w:val="24"/>
          <w:lang w:val="en-US"/>
        </w:rPr>
        <w:t>Top event probability calculations</w:t>
      </w:r>
      <w:r w:rsidR="00F52B3A">
        <w:rPr>
          <w:sz w:val="24"/>
          <w:szCs w:val="24"/>
          <w:lang w:val="en-US"/>
        </w:rPr>
        <w:t xml:space="preserve"> </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Summary of results (for each hazard event identified provide probability/year)</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Risk evaluation criteria (ALARP matrix: for each hazard event identified provide the classification of risk as unacceptable, tolerable and acceptable)</w:t>
      </w:r>
    </w:p>
    <w:p w:rsidR="00675545" w:rsidRPr="008D0027" w:rsidRDefault="00675545" w:rsidP="00D7208C">
      <w:pPr>
        <w:numPr>
          <w:ilvl w:val="0"/>
          <w:numId w:val="32"/>
        </w:numPr>
        <w:spacing w:line="276" w:lineRule="auto"/>
        <w:jc w:val="both"/>
        <w:rPr>
          <w:sz w:val="24"/>
          <w:szCs w:val="24"/>
          <w:lang w:val="en-US"/>
        </w:rPr>
      </w:pPr>
      <w:r w:rsidRPr="008D0027">
        <w:rPr>
          <w:sz w:val="24"/>
          <w:szCs w:val="24"/>
          <w:lang w:val="en-US"/>
        </w:rPr>
        <w:t>The Collaboration should provide references about the authors of the risk analysis</w:t>
      </w:r>
    </w:p>
    <w:p w:rsidR="00675545" w:rsidRPr="008D0027" w:rsidRDefault="00675545" w:rsidP="00675545">
      <w:pPr>
        <w:spacing w:line="276" w:lineRule="auto"/>
        <w:ind w:firstLine="567"/>
        <w:jc w:val="both"/>
        <w:rPr>
          <w:sz w:val="24"/>
          <w:szCs w:val="24"/>
          <w:lang w:val="en-US"/>
        </w:rPr>
      </w:pPr>
    </w:p>
    <w:p w:rsidR="00675545" w:rsidRPr="008D0027" w:rsidRDefault="00675545" w:rsidP="00675545">
      <w:pPr>
        <w:spacing w:line="276" w:lineRule="auto"/>
        <w:ind w:firstLine="567"/>
        <w:jc w:val="both"/>
        <w:rPr>
          <w:sz w:val="24"/>
          <w:szCs w:val="24"/>
          <w:lang w:val="en-US"/>
        </w:rPr>
      </w:pPr>
    </w:p>
    <w:p w:rsidR="00675545" w:rsidRPr="00667FBD" w:rsidRDefault="00675545" w:rsidP="00675545">
      <w:pPr>
        <w:spacing w:line="276" w:lineRule="auto"/>
        <w:ind w:firstLine="567"/>
        <w:jc w:val="both"/>
        <w:rPr>
          <w:sz w:val="24"/>
          <w:szCs w:val="24"/>
          <w:lang w:val="en-US"/>
        </w:rPr>
      </w:pPr>
      <w:r w:rsidRPr="008D0027">
        <w:rPr>
          <w:sz w:val="24"/>
          <w:szCs w:val="24"/>
          <w:lang w:val="en-US"/>
        </w:rPr>
        <w:lastRenderedPageBreak/>
        <w:t xml:space="preserve">The above documentation, approved by the Collaboration, is reviewed </w:t>
      </w:r>
      <w:r w:rsidRPr="00667FBD">
        <w:rPr>
          <w:sz w:val="24"/>
          <w:szCs w:val="24"/>
          <w:lang w:val="en-US"/>
        </w:rPr>
        <w:t>by the Laboratory. The Director gives authorization on the basis of the internal review process.</w:t>
      </w:r>
      <w:r w:rsidR="00425E09" w:rsidRPr="00667FBD">
        <w:rPr>
          <w:sz w:val="24"/>
          <w:szCs w:val="24"/>
          <w:lang w:val="en-US"/>
        </w:rPr>
        <w:t xml:space="preserve"> Based on the above documentation and operation procedures the Director will approve activities on the equipment.</w:t>
      </w:r>
    </w:p>
    <w:p w:rsidR="00675545" w:rsidRPr="008D0027" w:rsidRDefault="00675545" w:rsidP="00153709">
      <w:pPr>
        <w:spacing w:line="276" w:lineRule="auto"/>
        <w:ind w:firstLine="567"/>
        <w:jc w:val="both"/>
        <w:rPr>
          <w:sz w:val="24"/>
          <w:szCs w:val="24"/>
          <w:lang w:val="en-US"/>
        </w:rPr>
      </w:pPr>
    </w:p>
    <w:p w:rsidR="00560025" w:rsidRPr="008D0027" w:rsidRDefault="00560025"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approval of particularly hazardous equipment can be given only after an exhaustive study on safety. This study should show a satisfying application of safety rules. The approval of every single part of the experiment can be assured only after evaluations and tests that satisfy all the rules.</w:t>
      </w:r>
      <w:r w:rsidRPr="008D0027">
        <w:rPr>
          <w:rFonts w:ascii="Times New Roman" w:hAnsi="Times New Roman" w:cs="Times New Roman"/>
          <w:color w:val="auto"/>
          <w:sz w:val="24"/>
          <w:szCs w:val="24"/>
          <w:lang w:val="en-US"/>
        </w:rPr>
        <w:t xml:space="preserve"> </w:t>
      </w:r>
    </w:p>
    <w:p w:rsidR="00153709" w:rsidRPr="008D0027" w:rsidRDefault="00153709"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560025" w:rsidRPr="008D0027" w:rsidRDefault="00560025"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Later on, within the approval, formal contacts will be established between the different </w:t>
      </w:r>
      <w:r w:rsidR="004B5098" w:rsidRPr="008D0027">
        <w:rPr>
          <w:rFonts w:ascii="Times New Roman" w:hAnsi="Times New Roman" w:cs="Times New Roman"/>
          <w:bCs/>
          <w:color w:val="auto"/>
          <w:sz w:val="24"/>
          <w:szCs w:val="24"/>
          <w:lang w:val="en-US"/>
        </w:rPr>
        <w:t xml:space="preserve">LSC </w:t>
      </w:r>
      <w:r w:rsidRPr="008D0027">
        <w:rPr>
          <w:rFonts w:ascii="Times New Roman" w:hAnsi="Times New Roman" w:cs="Times New Roman"/>
          <w:bCs/>
          <w:color w:val="auto"/>
          <w:sz w:val="24"/>
          <w:szCs w:val="24"/>
          <w:lang w:val="en-US"/>
        </w:rPr>
        <w:t>commissions and the experiment collaborators in order to discuss all the aspects of safety.</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17" w:name="_Toc429563489"/>
      <w:r w:rsidRPr="008D0027">
        <w:t>SAFETY MEASURES COSTS</w:t>
      </w:r>
      <w:bookmarkEnd w:id="17"/>
      <w:r w:rsidRPr="008D0027">
        <w:t xml:space="preserve"> </w:t>
      </w:r>
    </w:p>
    <w:p w:rsidR="00560025" w:rsidRPr="008D0027" w:rsidRDefault="00560025" w:rsidP="00153709">
      <w:pPr>
        <w:spacing w:line="276" w:lineRule="auto"/>
        <w:ind w:firstLine="567"/>
        <w:jc w:val="both"/>
        <w:rPr>
          <w:sz w:val="24"/>
          <w:szCs w:val="24"/>
          <w:lang w:val="en-US"/>
        </w:rPr>
      </w:pPr>
      <w:r w:rsidRPr="008D0027">
        <w:rPr>
          <w:bCs/>
          <w:sz w:val="24"/>
          <w:szCs w:val="24"/>
          <w:lang w:val="en-US"/>
        </w:rPr>
        <w:t xml:space="preserve">The survey of experiment costs must be based on a very detailed plan including all measures and means needed for safety. The collaborators must budget both every prevention measure (including </w:t>
      </w:r>
      <w:proofErr w:type="spellStart"/>
      <w:r w:rsidRPr="008D0027">
        <w:rPr>
          <w:bCs/>
          <w:sz w:val="24"/>
          <w:szCs w:val="24"/>
          <w:lang w:val="en-US"/>
        </w:rPr>
        <w:t>labour</w:t>
      </w:r>
      <w:proofErr w:type="spellEnd"/>
      <w:r w:rsidRPr="008D0027">
        <w:rPr>
          <w:bCs/>
          <w:sz w:val="24"/>
          <w:szCs w:val="24"/>
          <w:lang w:val="en-US"/>
        </w:rPr>
        <w:t xml:space="preserve"> costs for safety maintenance) and the apparatus decommissioning costs. </w:t>
      </w:r>
      <w:r w:rsidR="00406D76" w:rsidRPr="008D0027">
        <w:rPr>
          <w:bCs/>
          <w:sz w:val="24"/>
          <w:szCs w:val="24"/>
          <w:lang w:val="en-US"/>
        </w:rPr>
        <w:t xml:space="preserve"> </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18" w:name="_Toc429563490"/>
      <w:r w:rsidRPr="008D0027">
        <w:t>GLIMOS ELECTION</w:t>
      </w:r>
      <w:bookmarkEnd w:id="18"/>
      <w:r w:rsidRPr="008D0027">
        <w:t xml:space="preserve"> </w:t>
      </w:r>
    </w:p>
    <w:p w:rsidR="004B5098" w:rsidRDefault="00560025" w:rsidP="004B5098">
      <w:pPr>
        <w:spacing w:line="276" w:lineRule="auto"/>
        <w:ind w:firstLine="567"/>
        <w:jc w:val="both"/>
        <w:rPr>
          <w:sz w:val="24"/>
          <w:szCs w:val="24"/>
          <w:lang w:val="en-US"/>
        </w:rPr>
      </w:pPr>
      <w:r w:rsidRPr="008D0027">
        <w:rPr>
          <w:bCs/>
          <w:sz w:val="24"/>
          <w:szCs w:val="24"/>
          <w:lang w:val="en-US"/>
        </w:rPr>
        <w:t>As soon as an experiment has been</w:t>
      </w:r>
      <w:r w:rsidR="004B5098" w:rsidRPr="008D0027">
        <w:rPr>
          <w:bCs/>
          <w:sz w:val="24"/>
          <w:szCs w:val="24"/>
          <w:lang w:val="en-US"/>
        </w:rPr>
        <w:t xml:space="preserve"> approved, the experiment Spokesperson</w:t>
      </w:r>
      <w:r w:rsidRPr="008D0027">
        <w:rPr>
          <w:bCs/>
          <w:sz w:val="24"/>
          <w:szCs w:val="24"/>
          <w:lang w:val="en-US"/>
        </w:rPr>
        <w:t xml:space="preserve"> will be asked to propose a candidate for GLIMOS.</w:t>
      </w:r>
      <w:r w:rsidRPr="008D0027">
        <w:rPr>
          <w:sz w:val="24"/>
          <w:szCs w:val="24"/>
          <w:lang w:val="en-US"/>
        </w:rPr>
        <w:t xml:space="preserve"> </w:t>
      </w:r>
      <w:r w:rsidR="004B5098" w:rsidRPr="008D0027">
        <w:rPr>
          <w:sz w:val="24"/>
          <w:szCs w:val="24"/>
          <w:lang w:val="en-US"/>
        </w:rPr>
        <w:t xml:space="preserve">The elected candidate must be submitted and approved </w:t>
      </w:r>
      <w:r w:rsidR="00B85260" w:rsidRPr="008D0027">
        <w:rPr>
          <w:sz w:val="24"/>
          <w:szCs w:val="24"/>
          <w:lang w:val="en-US"/>
        </w:rPr>
        <w:t>by the LSC Director</w:t>
      </w:r>
      <w:r w:rsidR="004B5098" w:rsidRPr="008D0027">
        <w:rPr>
          <w:sz w:val="24"/>
          <w:szCs w:val="24"/>
          <w:lang w:val="en-US"/>
        </w:rPr>
        <w:t>, assisted by the PPS</w:t>
      </w:r>
    </w:p>
    <w:p w:rsidR="002E02AA" w:rsidRPr="002E02AA" w:rsidRDefault="002E02AA" w:rsidP="004B5098">
      <w:pPr>
        <w:spacing w:line="276" w:lineRule="auto"/>
        <w:ind w:firstLine="567"/>
        <w:jc w:val="both"/>
        <w:rPr>
          <w:color w:val="FF0000"/>
          <w:sz w:val="24"/>
          <w:szCs w:val="24"/>
          <w:lang w:val="en-US"/>
        </w:rPr>
      </w:pPr>
    </w:p>
    <w:p w:rsidR="002E02AA" w:rsidRPr="00667FBD" w:rsidRDefault="002E02AA" w:rsidP="004B5098">
      <w:pPr>
        <w:spacing w:line="276" w:lineRule="auto"/>
        <w:ind w:firstLine="567"/>
        <w:jc w:val="both"/>
        <w:rPr>
          <w:sz w:val="24"/>
          <w:szCs w:val="24"/>
          <w:lang w:val="en-US"/>
        </w:rPr>
      </w:pPr>
      <w:r w:rsidRPr="00667FBD">
        <w:rPr>
          <w:bCs/>
          <w:sz w:val="24"/>
          <w:szCs w:val="24"/>
          <w:lang w:val="en-US"/>
        </w:rPr>
        <w:t>If there is no GLIMOS, all the responsibilities fall on the Spokesperson.</w:t>
      </w:r>
    </w:p>
    <w:p w:rsidR="004B5098" w:rsidRPr="008D0027" w:rsidRDefault="004B5098" w:rsidP="004B5098">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4B5098" w:rsidRPr="009E2A17" w:rsidRDefault="004B5098" w:rsidP="004B5098">
      <w:pPr>
        <w:pStyle w:val="NormalWeb"/>
        <w:spacing w:before="0" w:beforeAutospacing="0" w:after="0" w:afterAutospacing="0" w:line="276" w:lineRule="auto"/>
        <w:ind w:firstLine="567"/>
        <w:jc w:val="both"/>
        <w:rPr>
          <w:rFonts w:ascii="Times New Roman" w:hAnsi="Times New Roman" w:cs="Times New Roman"/>
          <w:color w:val="FF0000"/>
          <w:sz w:val="24"/>
          <w:szCs w:val="24"/>
          <w:lang w:val="en-US"/>
        </w:rPr>
      </w:pPr>
      <w:r w:rsidRPr="008D0027">
        <w:rPr>
          <w:rFonts w:ascii="Times New Roman" w:hAnsi="Times New Roman" w:cs="Times New Roman"/>
          <w:bCs/>
          <w:color w:val="auto"/>
          <w:sz w:val="24"/>
          <w:szCs w:val="24"/>
          <w:lang w:val="en-US"/>
        </w:rPr>
        <w:t>The GLIMOS candidate should be approved soon enough to start treating all the aspects of safety since the proposal preparation.</w:t>
      </w:r>
      <w:r w:rsidRPr="008D0027">
        <w:rPr>
          <w:rFonts w:ascii="Times New Roman" w:hAnsi="Times New Roman" w:cs="Times New Roman"/>
          <w:color w:val="auto"/>
          <w:sz w:val="24"/>
          <w:szCs w:val="24"/>
          <w:lang w:val="en-US"/>
        </w:rPr>
        <w:t xml:space="preserve"> </w:t>
      </w:r>
      <w:r w:rsidRPr="00667FBD">
        <w:rPr>
          <w:rFonts w:ascii="Times New Roman" w:hAnsi="Times New Roman" w:cs="Times New Roman"/>
          <w:bCs/>
          <w:color w:val="auto"/>
          <w:sz w:val="24"/>
          <w:szCs w:val="24"/>
          <w:lang w:val="en-US"/>
        </w:rPr>
        <w:t>In particular, it could be useful to consider</w:t>
      </w:r>
      <w:r w:rsidR="00667FBD" w:rsidRPr="00667FBD">
        <w:rPr>
          <w:rFonts w:ascii="Times New Roman" w:hAnsi="Times New Roman" w:cs="Times New Roman"/>
          <w:bCs/>
          <w:color w:val="auto"/>
          <w:sz w:val="24"/>
          <w:szCs w:val="24"/>
          <w:lang w:val="en-US"/>
        </w:rPr>
        <w:t xml:space="preserve"> and discuss alternative technique</w:t>
      </w:r>
      <w:r w:rsidRPr="00667FBD">
        <w:rPr>
          <w:rFonts w:ascii="Times New Roman" w:hAnsi="Times New Roman" w:cs="Times New Roman"/>
          <w:bCs/>
          <w:color w:val="auto"/>
          <w:sz w:val="24"/>
          <w:szCs w:val="24"/>
          <w:lang w:val="en-US"/>
        </w:rPr>
        <w:t>s to optimize safety, efficiency and costs</w:t>
      </w:r>
      <w:r w:rsidR="00667FBD" w:rsidRPr="00667FBD">
        <w:rPr>
          <w:rFonts w:ascii="Times New Roman" w:hAnsi="Times New Roman" w:cs="Times New Roman"/>
          <w:bCs/>
          <w:color w:val="auto"/>
          <w:sz w:val="24"/>
          <w:szCs w:val="24"/>
          <w:lang w:val="en-US"/>
        </w:rPr>
        <w:t>.</w:t>
      </w:r>
    </w:p>
    <w:p w:rsidR="004B5098" w:rsidRPr="008D0027" w:rsidRDefault="004B5098" w:rsidP="00560025">
      <w:pPr>
        <w:spacing w:line="276" w:lineRule="auto"/>
        <w:jc w:val="both"/>
        <w:rPr>
          <w:sz w:val="24"/>
          <w:szCs w:val="24"/>
          <w:lang w:val="en-US"/>
        </w:rPr>
      </w:pPr>
    </w:p>
    <w:p w:rsidR="00560025" w:rsidRPr="00667FBD" w:rsidRDefault="00560025"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 many experiments there is also a Technical Coordinator, who deals with all te</w:t>
      </w:r>
      <w:r w:rsidR="001E794F">
        <w:rPr>
          <w:rFonts w:ascii="Times New Roman" w:hAnsi="Times New Roman" w:cs="Times New Roman"/>
          <w:bCs/>
          <w:color w:val="auto"/>
          <w:sz w:val="24"/>
          <w:szCs w:val="24"/>
          <w:lang w:val="en-US"/>
        </w:rPr>
        <w:t xml:space="preserve">chnical </w:t>
      </w:r>
      <w:proofErr w:type="gramStart"/>
      <w:r w:rsidR="001E794F">
        <w:rPr>
          <w:rFonts w:ascii="Times New Roman" w:hAnsi="Times New Roman" w:cs="Times New Roman"/>
          <w:bCs/>
          <w:color w:val="auto"/>
          <w:sz w:val="24"/>
          <w:szCs w:val="24"/>
          <w:lang w:val="en-US"/>
        </w:rPr>
        <w:t>activities</w:t>
      </w:r>
      <w:proofErr w:type="gramEnd"/>
      <w:r w:rsidR="001E794F">
        <w:rPr>
          <w:rFonts w:ascii="Times New Roman" w:hAnsi="Times New Roman" w:cs="Times New Roman"/>
          <w:bCs/>
          <w:color w:val="auto"/>
          <w:sz w:val="24"/>
          <w:szCs w:val="24"/>
          <w:lang w:val="en-US"/>
        </w:rPr>
        <w:t xml:space="preserve"> coordination, </w:t>
      </w:r>
      <w:r w:rsidR="001E794F" w:rsidRPr="00667FBD">
        <w:rPr>
          <w:rFonts w:ascii="Times New Roman" w:hAnsi="Times New Roman" w:cs="Times New Roman"/>
          <w:bCs/>
          <w:color w:val="auto"/>
          <w:sz w:val="24"/>
          <w:szCs w:val="24"/>
          <w:lang w:val="en-US"/>
        </w:rPr>
        <w:t>and a Site Manager during busy installation periods.</w:t>
      </w:r>
      <w:r w:rsidR="002E02AA" w:rsidRPr="00667FBD">
        <w:rPr>
          <w:rFonts w:ascii="Times New Roman" w:hAnsi="Times New Roman" w:cs="Times New Roman"/>
          <w:bCs/>
          <w:color w:val="auto"/>
          <w:sz w:val="24"/>
          <w:szCs w:val="24"/>
          <w:lang w:val="en-US"/>
        </w:rPr>
        <w:t xml:space="preserve"> The name of the Technical Coordinator </w:t>
      </w:r>
      <w:r w:rsidR="001E794F" w:rsidRPr="00667FBD">
        <w:rPr>
          <w:rFonts w:ascii="Times New Roman" w:hAnsi="Times New Roman" w:cs="Times New Roman"/>
          <w:bCs/>
          <w:color w:val="auto"/>
          <w:sz w:val="24"/>
          <w:szCs w:val="24"/>
          <w:lang w:val="en-US"/>
        </w:rPr>
        <w:t xml:space="preserve">and that of the Site Manager </w:t>
      </w:r>
      <w:r w:rsidR="002E02AA" w:rsidRPr="00667FBD">
        <w:rPr>
          <w:rFonts w:ascii="Times New Roman" w:hAnsi="Times New Roman" w:cs="Times New Roman"/>
          <w:bCs/>
          <w:color w:val="auto"/>
          <w:sz w:val="24"/>
          <w:szCs w:val="24"/>
          <w:lang w:val="en-US"/>
        </w:rPr>
        <w:t>should be reported to the PPS.</w:t>
      </w:r>
    </w:p>
    <w:p w:rsidR="00153709" w:rsidRPr="008D0027" w:rsidRDefault="00153709"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560025" w:rsidRPr="008D0027" w:rsidRDefault="00560025" w:rsidP="004B5098">
      <w:pPr>
        <w:spacing w:line="276" w:lineRule="auto"/>
        <w:ind w:firstLine="567"/>
        <w:jc w:val="both"/>
        <w:rPr>
          <w:sz w:val="24"/>
          <w:szCs w:val="24"/>
          <w:lang w:val="en-US"/>
        </w:rPr>
      </w:pPr>
      <w:r w:rsidRPr="008D0027">
        <w:rPr>
          <w:bCs/>
          <w:sz w:val="24"/>
          <w:szCs w:val="24"/>
          <w:lang w:val="en-US"/>
        </w:rPr>
        <w:t>GLIMOS can designate a person assigned to safety</w:t>
      </w:r>
      <w:r w:rsidR="004B5098" w:rsidRPr="008D0027">
        <w:rPr>
          <w:bCs/>
          <w:sz w:val="24"/>
          <w:szCs w:val="24"/>
          <w:lang w:val="en-US"/>
        </w:rPr>
        <w:t xml:space="preserve"> SLIMOS (Shift Leader in Matter of Safety)</w:t>
      </w:r>
      <w:r w:rsidRPr="008D0027">
        <w:rPr>
          <w:bCs/>
          <w:sz w:val="24"/>
          <w:szCs w:val="24"/>
          <w:lang w:val="en-US"/>
        </w:rPr>
        <w:t>, to assist him</w:t>
      </w:r>
      <w:r w:rsidR="0051603D" w:rsidRPr="008D0027">
        <w:rPr>
          <w:bCs/>
          <w:sz w:val="24"/>
          <w:szCs w:val="24"/>
          <w:lang w:val="en-US"/>
        </w:rPr>
        <w:t>/her</w:t>
      </w:r>
      <w:r w:rsidRPr="008D0027">
        <w:rPr>
          <w:bCs/>
          <w:sz w:val="24"/>
          <w:szCs w:val="24"/>
          <w:lang w:val="en-US"/>
        </w:rPr>
        <w:t xml:space="preserve"> both in safety matters and all aspects concerning tests, laboratory activities and safety courses. Their names must be communi</w:t>
      </w:r>
      <w:r w:rsidR="0051603D" w:rsidRPr="008D0027">
        <w:rPr>
          <w:bCs/>
          <w:sz w:val="24"/>
          <w:szCs w:val="24"/>
          <w:lang w:val="en-US"/>
        </w:rPr>
        <w:t xml:space="preserve">cated to the Direction and the </w:t>
      </w:r>
      <w:r w:rsidRPr="008D0027">
        <w:rPr>
          <w:bCs/>
          <w:sz w:val="24"/>
          <w:szCs w:val="24"/>
          <w:lang w:val="en-US"/>
        </w:rPr>
        <w:t>PP</w:t>
      </w:r>
      <w:r w:rsidR="0051603D" w:rsidRPr="008D0027">
        <w:rPr>
          <w:bCs/>
          <w:sz w:val="24"/>
          <w:szCs w:val="24"/>
          <w:lang w:val="en-US"/>
        </w:rPr>
        <w:t>S</w:t>
      </w:r>
      <w:r w:rsidRPr="008D0027">
        <w:rPr>
          <w:bCs/>
          <w:sz w:val="24"/>
          <w:szCs w:val="24"/>
          <w:lang w:val="en-US"/>
        </w:rPr>
        <w:t>.</w:t>
      </w:r>
      <w:r w:rsidRPr="008D0027">
        <w:rPr>
          <w:sz w:val="24"/>
          <w:szCs w:val="24"/>
          <w:lang w:val="en-US"/>
        </w:rPr>
        <w:t xml:space="preserve"> </w:t>
      </w:r>
    </w:p>
    <w:p w:rsidR="00153709" w:rsidRPr="008D0027" w:rsidRDefault="00153709"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560025" w:rsidRPr="008D0027" w:rsidRDefault="00560025" w:rsidP="00AB3EA8">
      <w:pPr>
        <w:spacing w:line="276" w:lineRule="auto"/>
        <w:ind w:firstLine="567"/>
        <w:jc w:val="both"/>
        <w:rPr>
          <w:bCs/>
          <w:sz w:val="24"/>
          <w:szCs w:val="24"/>
          <w:lang w:val="en-US"/>
        </w:rPr>
      </w:pPr>
      <w:r w:rsidRPr="008D0027">
        <w:rPr>
          <w:bCs/>
          <w:sz w:val="24"/>
          <w:szCs w:val="24"/>
          <w:lang w:val="en-US"/>
        </w:rPr>
        <w:t xml:space="preserve">If </w:t>
      </w:r>
      <w:r w:rsidRPr="00667FBD">
        <w:rPr>
          <w:bCs/>
          <w:sz w:val="24"/>
          <w:szCs w:val="24"/>
          <w:lang w:val="en-US"/>
        </w:rPr>
        <w:t>the design</w:t>
      </w:r>
      <w:r w:rsidR="008274BC" w:rsidRPr="00667FBD">
        <w:rPr>
          <w:bCs/>
          <w:sz w:val="24"/>
          <w:szCs w:val="24"/>
          <w:lang w:val="en-US"/>
        </w:rPr>
        <w:t>at</w:t>
      </w:r>
      <w:r w:rsidRPr="00667FBD">
        <w:rPr>
          <w:bCs/>
          <w:sz w:val="24"/>
          <w:szCs w:val="24"/>
          <w:lang w:val="en-US"/>
        </w:rPr>
        <w:t xml:space="preserve">ed GLIMOS </w:t>
      </w:r>
      <w:r w:rsidRPr="008D0027">
        <w:rPr>
          <w:bCs/>
          <w:sz w:val="24"/>
          <w:szCs w:val="24"/>
          <w:lang w:val="en-US"/>
        </w:rPr>
        <w:t xml:space="preserve">can't keep on doing that activity, either he/she or the </w:t>
      </w:r>
      <w:r w:rsidR="00A659D5" w:rsidRPr="008D0027">
        <w:rPr>
          <w:bCs/>
          <w:sz w:val="24"/>
          <w:szCs w:val="24"/>
          <w:lang w:val="en-US"/>
        </w:rPr>
        <w:t>Spokesperson</w:t>
      </w:r>
      <w:r w:rsidRPr="008D0027">
        <w:rPr>
          <w:bCs/>
          <w:sz w:val="24"/>
          <w:szCs w:val="24"/>
          <w:lang w:val="en-US"/>
        </w:rPr>
        <w:t xml:space="preserve"> has to inform t</w:t>
      </w:r>
      <w:r w:rsidR="0051603D" w:rsidRPr="008D0027">
        <w:rPr>
          <w:bCs/>
          <w:sz w:val="24"/>
          <w:szCs w:val="24"/>
          <w:lang w:val="en-US"/>
        </w:rPr>
        <w:t xml:space="preserve">he Direction or the </w:t>
      </w:r>
      <w:r w:rsidRPr="008D0027">
        <w:rPr>
          <w:bCs/>
          <w:sz w:val="24"/>
          <w:szCs w:val="24"/>
          <w:lang w:val="en-US"/>
        </w:rPr>
        <w:t>PP</w:t>
      </w:r>
      <w:r w:rsidR="0051603D" w:rsidRPr="008D0027">
        <w:rPr>
          <w:bCs/>
          <w:sz w:val="24"/>
          <w:szCs w:val="24"/>
          <w:lang w:val="en-US"/>
        </w:rPr>
        <w:t>S</w:t>
      </w:r>
      <w:r w:rsidRPr="008D0027">
        <w:rPr>
          <w:bCs/>
          <w:sz w:val="24"/>
          <w:szCs w:val="24"/>
          <w:lang w:val="en-US"/>
        </w:rPr>
        <w:t xml:space="preserve"> in advance and pro</w:t>
      </w:r>
      <w:r w:rsidR="00AB3EA8" w:rsidRPr="008D0027">
        <w:rPr>
          <w:bCs/>
          <w:sz w:val="24"/>
          <w:szCs w:val="24"/>
          <w:lang w:val="en-US"/>
        </w:rPr>
        <w:t xml:space="preserve">pose a new candidate for GLIMOS to be </w:t>
      </w:r>
      <w:r w:rsidR="00AB3EA8" w:rsidRPr="008D0027">
        <w:rPr>
          <w:sz w:val="24"/>
          <w:szCs w:val="24"/>
          <w:lang w:val="en-US"/>
        </w:rPr>
        <w:t xml:space="preserve">approved </w:t>
      </w:r>
      <w:r w:rsidR="00B85260" w:rsidRPr="008D0027">
        <w:rPr>
          <w:sz w:val="24"/>
          <w:szCs w:val="24"/>
          <w:lang w:val="en-US"/>
        </w:rPr>
        <w:t>by the LSC Director</w:t>
      </w:r>
      <w:r w:rsidR="00AB3EA8" w:rsidRPr="008D0027">
        <w:rPr>
          <w:sz w:val="24"/>
          <w:szCs w:val="24"/>
          <w:lang w:val="en-US"/>
        </w:rPr>
        <w:t>, assisted by the PPS.</w:t>
      </w:r>
    </w:p>
    <w:p w:rsidR="00153709" w:rsidRPr="008D0027" w:rsidRDefault="00153709"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297DDC" w:rsidRPr="008D0027" w:rsidRDefault="00297DDC" w:rsidP="0015370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color w:val="auto"/>
          <w:sz w:val="24"/>
          <w:szCs w:val="24"/>
          <w:lang w:val="en-US"/>
        </w:rPr>
        <w:t xml:space="preserve">The GLIMOS must report regularly </w:t>
      </w:r>
      <w:r w:rsidR="00FF23D9" w:rsidRPr="008D0027">
        <w:rPr>
          <w:rFonts w:ascii="Times New Roman" w:hAnsi="Times New Roman" w:cs="Times New Roman"/>
          <w:color w:val="auto"/>
          <w:sz w:val="24"/>
          <w:szCs w:val="24"/>
          <w:lang w:val="en-US"/>
        </w:rPr>
        <w:t xml:space="preserve">to the Laboratory </w:t>
      </w:r>
      <w:r w:rsidR="001511A1" w:rsidRPr="008D0027">
        <w:rPr>
          <w:rFonts w:ascii="Times New Roman" w:hAnsi="Times New Roman" w:cs="Times New Roman"/>
          <w:color w:val="auto"/>
          <w:sz w:val="24"/>
          <w:szCs w:val="24"/>
          <w:lang w:val="en-US"/>
        </w:rPr>
        <w:t>Director on</w:t>
      </w:r>
      <w:r w:rsidRPr="008D0027">
        <w:rPr>
          <w:rFonts w:ascii="Times New Roman" w:hAnsi="Times New Roman" w:cs="Times New Roman"/>
          <w:color w:val="auto"/>
          <w:sz w:val="24"/>
          <w:szCs w:val="24"/>
          <w:lang w:val="en-US"/>
        </w:rPr>
        <w:t xml:space="preserve"> safety issues </w:t>
      </w:r>
      <w:r w:rsidR="00FF23D9" w:rsidRPr="008D0027">
        <w:rPr>
          <w:rFonts w:ascii="Times New Roman" w:hAnsi="Times New Roman" w:cs="Times New Roman"/>
          <w:color w:val="auto"/>
          <w:sz w:val="24"/>
          <w:szCs w:val="24"/>
          <w:lang w:val="en-US"/>
        </w:rPr>
        <w:t>about activities at the Laboratory he/she is dealing with for the Collaboration</w:t>
      </w:r>
      <w:r w:rsidRPr="008D0027">
        <w:rPr>
          <w:rFonts w:ascii="Times New Roman" w:hAnsi="Times New Roman" w:cs="Times New Roman"/>
          <w:color w:val="auto"/>
          <w:sz w:val="24"/>
          <w:szCs w:val="24"/>
          <w:lang w:val="en-US"/>
        </w:rPr>
        <w:t>.</w:t>
      </w:r>
    </w:p>
    <w:p w:rsidR="00B85260" w:rsidRPr="008D0027" w:rsidRDefault="00B85260" w:rsidP="00153709">
      <w:pPr>
        <w:spacing w:line="276" w:lineRule="auto"/>
        <w:ind w:left="567"/>
        <w:jc w:val="both"/>
        <w:rPr>
          <w:b/>
          <w:bCs/>
          <w:sz w:val="24"/>
          <w:szCs w:val="24"/>
          <w:lang w:val="en-US"/>
        </w:rPr>
      </w:pPr>
    </w:p>
    <w:p w:rsidR="00560025" w:rsidRPr="008D0027" w:rsidRDefault="00560025" w:rsidP="00E47857">
      <w:pPr>
        <w:pStyle w:val="Ttulo2"/>
      </w:pPr>
      <w:bookmarkStart w:id="19" w:name="_Toc429563491"/>
      <w:r w:rsidRPr="008D0027">
        <w:t>ASSEMBLY AREA</w:t>
      </w:r>
      <w:bookmarkEnd w:id="19"/>
      <w:r w:rsidRPr="008D0027">
        <w:t xml:space="preserve"> </w:t>
      </w:r>
    </w:p>
    <w:p w:rsidR="00560025" w:rsidRPr="008D0027" w:rsidRDefault="009553F8" w:rsidP="00D7046D">
      <w:pPr>
        <w:spacing w:line="276" w:lineRule="auto"/>
        <w:ind w:firstLine="567"/>
        <w:jc w:val="both"/>
        <w:rPr>
          <w:sz w:val="24"/>
          <w:szCs w:val="24"/>
          <w:lang w:val="en-US"/>
        </w:rPr>
      </w:pPr>
      <w:r w:rsidRPr="00667FBD">
        <w:rPr>
          <w:bCs/>
          <w:sz w:val="24"/>
          <w:szCs w:val="24"/>
          <w:lang w:val="en-US"/>
        </w:rPr>
        <w:t>The Collaboration</w:t>
      </w:r>
      <w:r w:rsidR="00560025" w:rsidRPr="00667FBD">
        <w:rPr>
          <w:bCs/>
          <w:sz w:val="24"/>
          <w:szCs w:val="24"/>
          <w:lang w:val="en-US"/>
        </w:rPr>
        <w:t xml:space="preserve"> must present to the </w:t>
      </w:r>
      <w:r w:rsidR="00D7046D" w:rsidRPr="00667FBD">
        <w:rPr>
          <w:bCs/>
          <w:sz w:val="24"/>
          <w:szCs w:val="24"/>
          <w:lang w:val="en-US"/>
        </w:rPr>
        <w:t>LSC</w:t>
      </w:r>
      <w:r w:rsidR="00560025" w:rsidRPr="00667FBD">
        <w:rPr>
          <w:bCs/>
          <w:sz w:val="24"/>
          <w:szCs w:val="24"/>
          <w:lang w:val="en-US"/>
        </w:rPr>
        <w:t xml:space="preserve"> </w:t>
      </w:r>
      <w:r w:rsidR="00904F63" w:rsidRPr="00667FBD">
        <w:rPr>
          <w:bCs/>
          <w:sz w:val="24"/>
          <w:szCs w:val="24"/>
          <w:lang w:val="en-US"/>
        </w:rPr>
        <w:t>a request of space needed for th</w:t>
      </w:r>
      <w:r w:rsidR="00406D76" w:rsidRPr="00667FBD">
        <w:rPr>
          <w:bCs/>
          <w:sz w:val="24"/>
          <w:szCs w:val="24"/>
          <w:lang w:val="en-US"/>
        </w:rPr>
        <w:t xml:space="preserve">e preparation and </w:t>
      </w:r>
      <w:r w:rsidR="00406D76" w:rsidRPr="008D0027">
        <w:rPr>
          <w:bCs/>
          <w:sz w:val="24"/>
          <w:szCs w:val="24"/>
          <w:lang w:val="en-US"/>
        </w:rPr>
        <w:t xml:space="preserve">installation. </w:t>
      </w:r>
      <w:r w:rsidR="00560025" w:rsidRPr="008D0027">
        <w:rPr>
          <w:bCs/>
          <w:sz w:val="24"/>
          <w:szCs w:val="24"/>
          <w:lang w:val="en-US"/>
        </w:rPr>
        <w:t xml:space="preserve">The </w:t>
      </w:r>
      <w:r w:rsidR="00904F63" w:rsidRPr="008D0027">
        <w:rPr>
          <w:bCs/>
          <w:sz w:val="24"/>
          <w:szCs w:val="24"/>
          <w:lang w:val="en-US"/>
        </w:rPr>
        <w:t>Collaboration</w:t>
      </w:r>
      <w:r w:rsidR="00560025" w:rsidRPr="008D0027">
        <w:rPr>
          <w:bCs/>
          <w:sz w:val="24"/>
          <w:szCs w:val="24"/>
          <w:lang w:val="en-US"/>
        </w:rPr>
        <w:t xml:space="preserve"> is fully re</w:t>
      </w:r>
      <w:r w:rsidR="00D67849" w:rsidRPr="008D0027">
        <w:rPr>
          <w:bCs/>
          <w:sz w:val="24"/>
          <w:szCs w:val="24"/>
          <w:lang w:val="en-US"/>
        </w:rPr>
        <w:t>sponsible in matter of safety of</w:t>
      </w:r>
      <w:r w:rsidR="00560025" w:rsidRPr="008D0027">
        <w:rPr>
          <w:bCs/>
          <w:sz w:val="24"/>
          <w:szCs w:val="24"/>
          <w:lang w:val="en-US"/>
        </w:rPr>
        <w:t xml:space="preserve"> all spaces needed and obtained from the Laborator</w:t>
      </w:r>
      <w:r w:rsidR="00D7046D" w:rsidRPr="008D0027">
        <w:rPr>
          <w:bCs/>
          <w:sz w:val="24"/>
          <w:szCs w:val="24"/>
          <w:lang w:val="en-US"/>
        </w:rPr>
        <w:t>y</w:t>
      </w:r>
      <w:r w:rsidR="00560025" w:rsidRPr="008D0027">
        <w:rPr>
          <w:bCs/>
          <w:sz w:val="24"/>
          <w:szCs w:val="24"/>
          <w:lang w:val="en-US"/>
        </w:rPr>
        <w:t>.</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20" w:name="_Toc429563492"/>
      <w:r w:rsidRPr="008D0027">
        <w:t>GASES, LIQUIDS, CRYOGENIC LIQUIDS</w:t>
      </w:r>
      <w:bookmarkEnd w:id="20"/>
      <w:r w:rsidRPr="008D0027">
        <w:t xml:space="preserve"> </w:t>
      </w:r>
    </w:p>
    <w:p w:rsidR="00560025" w:rsidRPr="008D0027" w:rsidRDefault="009553F8" w:rsidP="00D7046D">
      <w:pPr>
        <w:spacing w:line="276" w:lineRule="auto"/>
        <w:ind w:firstLine="567"/>
        <w:jc w:val="both"/>
        <w:rPr>
          <w:sz w:val="24"/>
          <w:szCs w:val="24"/>
          <w:lang w:val="en-US"/>
        </w:rPr>
      </w:pPr>
      <w:r w:rsidRPr="00667FBD">
        <w:rPr>
          <w:bCs/>
          <w:sz w:val="24"/>
          <w:szCs w:val="24"/>
          <w:lang w:val="en-US"/>
        </w:rPr>
        <w:t>The Collaboration</w:t>
      </w:r>
      <w:r w:rsidR="00560025" w:rsidRPr="00667FBD">
        <w:rPr>
          <w:bCs/>
          <w:sz w:val="24"/>
          <w:szCs w:val="24"/>
          <w:lang w:val="en-US"/>
        </w:rPr>
        <w:t xml:space="preserve"> must i</w:t>
      </w:r>
      <w:r w:rsidR="00D7046D" w:rsidRPr="00667FBD">
        <w:rPr>
          <w:bCs/>
          <w:sz w:val="24"/>
          <w:szCs w:val="24"/>
          <w:lang w:val="en-US"/>
        </w:rPr>
        <w:t xml:space="preserve">ndicate and communicate to the </w:t>
      </w:r>
      <w:r w:rsidR="00560025" w:rsidRPr="00667FBD">
        <w:rPr>
          <w:bCs/>
          <w:sz w:val="24"/>
          <w:szCs w:val="24"/>
          <w:lang w:val="en-US"/>
        </w:rPr>
        <w:t>PP</w:t>
      </w:r>
      <w:r w:rsidR="00D7046D" w:rsidRPr="00667FBD">
        <w:rPr>
          <w:bCs/>
          <w:sz w:val="24"/>
          <w:szCs w:val="24"/>
          <w:lang w:val="en-US"/>
        </w:rPr>
        <w:t>S</w:t>
      </w:r>
      <w:r w:rsidR="00560025" w:rsidRPr="00667FBD">
        <w:rPr>
          <w:bCs/>
          <w:sz w:val="24"/>
          <w:szCs w:val="24"/>
          <w:lang w:val="en-US"/>
        </w:rPr>
        <w:t xml:space="preserve"> all combinations of flammable or </w:t>
      </w:r>
      <w:r w:rsidR="00560025" w:rsidRPr="008D0027">
        <w:rPr>
          <w:bCs/>
          <w:sz w:val="24"/>
          <w:szCs w:val="24"/>
          <w:lang w:val="en-US"/>
        </w:rPr>
        <w:t>cryogenic gases and liquids used during the experiment or just stored in their areas.</w:t>
      </w:r>
      <w:r w:rsidR="00560025" w:rsidRPr="008D0027">
        <w:rPr>
          <w:sz w:val="24"/>
          <w:szCs w:val="24"/>
          <w:lang w:val="en-US"/>
        </w:rPr>
        <w:t xml:space="preserve"> </w:t>
      </w:r>
    </w:p>
    <w:p w:rsidR="00D7046D" w:rsidRPr="008D0027" w:rsidRDefault="00D7046D" w:rsidP="00D7046D">
      <w:pPr>
        <w:spacing w:line="276" w:lineRule="auto"/>
        <w:ind w:firstLine="567"/>
        <w:jc w:val="both"/>
        <w:rPr>
          <w:sz w:val="24"/>
          <w:szCs w:val="24"/>
          <w:lang w:val="en-US"/>
        </w:rPr>
      </w:pPr>
    </w:p>
    <w:p w:rsidR="00560025" w:rsidRPr="008D0027" w:rsidRDefault="00560025" w:rsidP="00D7208C">
      <w:pPr>
        <w:numPr>
          <w:ilvl w:val="0"/>
          <w:numId w:val="35"/>
        </w:numPr>
        <w:spacing w:line="276" w:lineRule="auto"/>
        <w:jc w:val="both"/>
        <w:rPr>
          <w:sz w:val="24"/>
          <w:szCs w:val="24"/>
          <w:lang w:val="en-US"/>
        </w:rPr>
      </w:pPr>
      <w:r w:rsidRPr="008D0027">
        <w:rPr>
          <w:bCs/>
          <w:sz w:val="24"/>
          <w:szCs w:val="24"/>
          <w:lang w:val="en-US"/>
        </w:rPr>
        <w:t>It is necessary to have a list of all the flammable liquids</w:t>
      </w:r>
      <w:r w:rsidR="00AB3EA8" w:rsidRPr="008D0027">
        <w:rPr>
          <w:bCs/>
          <w:sz w:val="24"/>
          <w:szCs w:val="24"/>
          <w:lang w:val="en-US"/>
        </w:rPr>
        <w:t xml:space="preserve"> and cryogenic substances</w:t>
      </w:r>
      <w:r w:rsidRPr="008D0027">
        <w:rPr>
          <w:bCs/>
          <w:sz w:val="24"/>
          <w:szCs w:val="24"/>
          <w:lang w:val="en-US"/>
        </w:rPr>
        <w:t xml:space="preserve">, storage tanks and circulation systems of those </w:t>
      </w:r>
      <w:r w:rsidR="00AB3EA8" w:rsidRPr="008D0027">
        <w:rPr>
          <w:bCs/>
          <w:sz w:val="24"/>
          <w:szCs w:val="24"/>
          <w:lang w:val="en-US"/>
        </w:rPr>
        <w:t>products</w:t>
      </w:r>
      <w:r w:rsidRPr="008D0027">
        <w:rPr>
          <w:bCs/>
          <w:sz w:val="24"/>
          <w:szCs w:val="24"/>
          <w:lang w:val="en-US"/>
        </w:rPr>
        <w:t xml:space="preserve"> (information about </w:t>
      </w:r>
      <w:r w:rsidR="00D7046D" w:rsidRPr="008D0027">
        <w:rPr>
          <w:bCs/>
          <w:sz w:val="24"/>
          <w:szCs w:val="24"/>
          <w:lang w:val="en-US"/>
        </w:rPr>
        <w:t>type</w:t>
      </w:r>
      <w:r w:rsidR="00AB3EA8" w:rsidRPr="008D0027">
        <w:rPr>
          <w:bCs/>
          <w:sz w:val="24"/>
          <w:szCs w:val="24"/>
          <w:lang w:val="en-US"/>
        </w:rPr>
        <w:t>,</w:t>
      </w:r>
      <w:r w:rsidR="00D7046D" w:rsidRPr="008D0027">
        <w:rPr>
          <w:bCs/>
          <w:sz w:val="24"/>
          <w:szCs w:val="24"/>
          <w:lang w:val="en-US"/>
        </w:rPr>
        <w:t xml:space="preserve"> amounts </w:t>
      </w:r>
      <w:r w:rsidR="00AB3EA8" w:rsidRPr="008D0027">
        <w:rPr>
          <w:bCs/>
          <w:sz w:val="24"/>
          <w:szCs w:val="24"/>
          <w:lang w:val="en-US"/>
        </w:rPr>
        <w:t xml:space="preserve">and location </w:t>
      </w:r>
      <w:r w:rsidR="00D7046D" w:rsidRPr="008D0027">
        <w:rPr>
          <w:bCs/>
          <w:sz w:val="24"/>
          <w:szCs w:val="24"/>
          <w:lang w:val="en-US"/>
        </w:rPr>
        <w:t>are requested).</w:t>
      </w:r>
    </w:p>
    <w:p w:rsidR="00560025" w:rsidRPr="008D0027" w:rsidRDefault="00560025" w:rsidP="00D7208C">
      <w:pPr>
        <w:pStyle w:val="NormalWeb"/>
        <w:numPr>
          <w:ilvl w:val="0"/>
          <w:numId w:val="35"/>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In case of gas rooms, the </w:t>
      </w:r>
      <w:r w:rsidR="009553F8">
        <w:rPr>
          <w:rFonts w:ascii="Times New Roman" w:hAnsi="Times New Roman" w:cs="Times New Roman"/>
          <w:bCs/>
          <w:color w:val="auto"/>
          <w:sz w:val="24"/>
          <w:szCs w:val="24"/>
          <w:lang w:val="en-US"/>
        </w:rPr>
        <w:t>Collaboration</w:t>
      </w:r>
      <w:r w:rsidRPr="008D0027">
        <w:rPr>
          <w:rFonts w:ascii="Times New Roman" w:hAnsi="Times New Roman" w:cs="Times New Roman"/>
          <w:bCs/>
          <w:color w:val="auto"/>
          <w:sz w:val="24"/>
          <w:szCs w:val="24"/>
          <w:lang w:val="en-US"/>
        </w:rPr>
        <w:t xml:space="preserve"> must specify clearly both the total volume of the flammable gases combination and the number of rooms, as shown in the following examples:</w:t>
      </w:r>
      <w:r w:rsidRPr="008D0027">
        <w:rPr>
          <w:rFonts w:ascii="Times New Roman" w:hAnsi="Times New Roman" w:cs="Times New Roman"/>
          <w:color w:val="auto"/>
          <w:sz w:val="24"/>
          <w:szCs w:val="24"/>
          <w:lang w:val="en-US"/>
        </w:rPr>
        <w:t xml:space="preserve"> </w:t>
      </w:r>
    </w:p>
    <w:p w:rsidR="00560025" w:rsidRPr="008D0027" w:rsidRDefault="00560025" w:rsidP="00D7046D">
      <w:pPr>
        <w:spacing w:line="276" w:lineRule="auto"/>
        <w:ind w:left="927"/>
        <w:jc w:val="both"/>
        <w:rPr>
          <w:sz w:val="24"/>
          <w:szCs w:val="24"/>
          <w:lang w:val="en-US"/>
        </w:rPr>
      </w:pPr>
      <w:r w:rsidRPr="008D0027">
        <w:rPr>
          <w:bCs/>
          <w:sz w:val="24"/>
          <w:szCs w:val="24"/>
          <w:lang w:val="en-US"/>
        </w:rPr>
        <w:t>Volume= (number of rooms) x (volume of each room)</w:t>
      </w:r>
    </w:p>
    <w:p w:rsidR="00153709" w:rsidRPr="008D0027" w:rsidRDefault="00153709" w:rsidP="00560025">
      <w:pPr>
        <w:spacing w:line="276" w:lineRule="auto"/>
        <w:jc w:val="both"/>
        <w:rPr>
          <w:bCs/>
          <w:sz w:val="24"/>
          <w:szCs w:val="24"/>
          <w:lang w:val="en-US"/>
        </w:rPr>
      </w:pPr>
    </w:p>
    <w:p w:rsidR="00560025" w:rsidRPr="00725B63" w:rsidRDefault="00560025" w:rsidP="00E47857">
      <w:pPr>
        <w:pStyle w:val="Ttulo3"/>
      </w:pPr>
      <w:bookmarkStart w:id="21" w:name="_Toc429563493"/>
      <w:r w:rsidRPr="00725B63">
        <w:t>OTHER CHEMICAL SUBSTANCES</w:t>
      </w:r>
      <w:bookmarkEnd w:id="21"/>
      <w:r w:rsidRPr="00725B63">
        <w:t xml:space="preserve"> </w:t>
      </w:r>
    </w:p>
    <w:p w:rsidR="00560025" w:rsidRPr="00667FBD" w:rsidRDefault="009553F8" w:rsidP="00766C48">
      <w:pPr>
        <w:spacing w:line="276" w:lineRule="auto"/>
        <w:ind w:left="1134"/>
        <w:jc w:val="both"/>
        <w:rPr>
          <w:sz w:val="24"/>
          <w:szCs w:val="24"/>
          <w:lang w:val="en-US"/>
        </w:rPr>
      </w:pPr>
      <w:r w:rsidRPr="00667FBD">
        <w:rPr>
          <w:bCs/>
          <w:sz w:val="24"/>
          <w:szCs w:val="24"/>
          <w:lang w:val="en-US"/>
        </w:rPr>
        <w:t>The Collaboration</w:t>
      </w:r>
      <w:r w:rsidR="00560025" w:rsidRPr="00667FBD">
        <w:rPr>
          <w:bCs/>
          <w:sz w:val="24"/>
          <w:szCs w:val="24"/>
          <w:lang w:val="en-US"/>
        </w:rPr>
        <w:t xml:space="preserve"> must also:</w:t>
      </w:r>
      <w:r w:rsidR="00560025" w:rsidRPr="00667FBD">
        <w:rPr>
          <w:sz w:val="24"/>
          <w:szCs w:val="24"/>
          <w:lang w:val="en-US"/>
        </w:rPr>
        <w:t xml:space="preserve"> </w:t>
      </w:r>
    </w:p>
    <w:p w:rsidR="00766C48" w:rsidRPr="008D0027" w:rsidRDefault="00766C48" w:rsidP="00766C48">
      <w:pPr>
        <w:spacing w:line="276" w:lineRule="auto"/>
        <w:ind w:left="1134"/>
        <w:jc w:val="both"/>
        <w:rPr>
          <w:sz w:val="24"/>
          <w:szCs w:val="24"/>
          <w:lang w:val="en-US"/>
        </w:rPr>
      </w:pPr>
    </w:p>
    <w:p w:rsidR="00560025" w:rsidRPr="008D0027" w:rsidRDefault="00560025" w:rsidP="00D7208C">
      <w:pPr>
        <w:numPr>
          <w:ilvl w:val="0"/>
          <w:numId w:val="36"/>
        </w:numPr>
        <w:spacing w:line="276" w:lineRule="auto"/>
        <w:jc w:val="both"/>
        <w:rPr>
          <w:sz w:val="24"/>
          <w:szCs w:val="24"/>
          <w:lang w:val="en-US"/>
        </w:rPr>
      </w:pPr>
      <w:r w:rsidRPr="008D0027">
        <w:rPr>
          <w:bCs/>
          <w:sz w:val="24"/>
          <w:szCs w:val="24"/>
          <w:lang w:val="en-US"/>
        </w:rPr>
        <w:t>indicate the probable or maximum quantity of toxic and/or noxious substance, such as: dangerous metals (Beryllium, Sodium and Uranium), paints, solvents, additives, resins, glues, plastics, electrical or thermal insulation materials, dielec</w:t>
      </w:r>
      <w:r w:rsidR="00766C48" w:rsidRPr="008D0027">
        <w:rPr>
          <w:bCs/>
          <w:sz w:val="24"/>
          <w:szCs w:val="24"/>
          <w:lang w:val="en-US"/>
        </w:rPr>
        <w:t>tric fluids or convectors.</w:t>
      </w:r>
    </w:p>
    <w:p w:rsidR="00560025" w:rsidRPr="008D0027" w:rsidRDefault="00560025" w:rsidP="00D7208C">
      <w:pPr>
        <w:pStyle w:val="NormalWeb"/>
        <w:numPr>
          <w:ilvl w:val="0"/>
          <w:numId w:val="36"/>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include anything used in the experiment which might cause a significant danger, </w:t>
      </w:r>
      <w:proofErr w:type="gramStart"/>
      <w:r w:rsidRPr="008D0027">
        <w:rPr>
          <w:rFonts w:ascii="Times New Roman" w:hAnsi="Times New Roman" w:cs="Times New Roman"/>
          <w:bCs/>
          <w:color w:val="auto"/>
          <w:sz w:val="24"/>
          <w:szCs w:val="24"/>
          <w:lang w:val="en-US"/>
        </w:rPr>
        <w:t>and also</w:t>
      </w:r>
      <w:proofErr w:type="gramEnd"/>
      <w:r w:rsidRPr="008D0027">
        <w:rPr>
          <w:rFonts w:ascii="Times New Roman" w:hAnsi="Times New Roman" w:cs="Times New Roman"/>
          <w:bCs/>
          <w:color w:val="auto"/>
          <w:sz w:val="24"/>
          <w:szCs w:val="24"/>
          <w:lang w:val="en-US"/>
        </w:rPr>
        <w:t xml:space="preserve"> almost unknown substances, especially if not com</w:t>
      </w:r>
      <w:r w:rsidR="00766C48" w:rsidRPr="008D0027">
        <w:rPr>
          <w:rFonts w:ascii="Times New Roman" w:hAnsi="Times New Roman" w:cs="Times New Roman"/>
          <w:bCs/>
          <w:color w:val="auto"/>
          <w:sz w:val="24"/>
          <w:szCs w:val="24"/>
          <w:lang w:val="en-US"/>
        </w:rPr>
        <w:t>monly used in other experiments.</w:t>
      </w:r>
    </w:p>
    <w:p w:rsidR="00560025" w:rsidRPr="008D0027" w:rsidRDefault="00560025" w:rsidP="00D7208C">
      <w:pPr>
        <w:pStyle w:val="NormalWeb"/>
        <w:numPr>
          <w:ilvl w:val="0"/>
          <w:numId w:val="36"/>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include also those substances that, even though they are considered safe, may be dangerous in case of fire or imply a hazard</w:t>
      </w:r>
      <w:r w:rsidR="00766C48" w:rsidRPr="008D0027">
        <w:rPr>
          <w:rFonts w:ascii="Times New Roman" w:hAnsi="Times New Roman" w:cs="Times New Roman"/>
          <w:bCs/>
          <w:color w:val="auto"/>
          <w:sz w:val="24"/>
          <w:szCs w:val="24"/>
          <w:lang w:val="en-US"/>
        </w:rPr>
        <w:t xml:space="preserve"> during the preparation process.</w:t>
      </w:r>
    </w:p>
    <w:p w:rsidR="00560025" w:rsidRPr="008D0027" w:rsidRDefault="00560025" w:rsidP="00D7208C">
      <w:pPr>
        <w:pStyle w:val="NormalWeb"/>
        <w:numPr>
          <w:ilvl w:val="0"/>
          <w:numId w:val="36"/>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indicate moderately dangerous materials, especially when used in unusual quantities or in inaccessible areas.</w:t>
      </w:r>
    </w:p>
    <w:p w:rsidR="00766C48" w:rsidRPr="008D0027" w:rsidRDefault="00766C48" w:rsidP="00766C48">
      <w:pPr>
        <w:pStyle w:val="NormalWeb"/>
        <w:spacing w:before="0" w:beforeAutospacing="0" w:after="0" w:afterAutospacing="0" w:line="276" w:lineRule="auto"/>
        <w:ind w:left="1494"/>
        <w:jc w:val="both"/>
        <w:rPr>
          <w:rFonts w:ascii="Times New Roman" w:hAnsi="Times New Roman" w:cs="Times New Roman"/>
          <w:color w:val="auto"/>
          <w:sz w:val="24"/>
          <w:szCs w:val="24"/>
          <w:lang w:val="en-US"/>
        </w:rPr>
      </w:pPr>
    </w:p>
    <w:p w:rsidR="00560025" w:rsidRPr="008D0027" w:rsidRDefault="00560025" w:rsidP="00766C48">
      <w:pPr>
        <w:spacing w:line="276" w:lineRule="auto"/>
        <w:ind w:left="1134"/>
        <w:jc w:val="both"/>
        <w:rPr>
          <w:sz w:val="24"/>
          <w:szCs w:val="24"/>
          <w:lang w:val="en-US"/>
        </w:rPr>
      </w:pPr>
      <w:r w:rsidRPr="008D0027">
        <w:rPr>
          <w:bCs/>
          <w:sz w:val="24"/>
          <w:szCs w:val="24"/>
          <w:lang w:val="en-US"/>
        </w:rPr>
        <w:t>In order to optimize the study and prevention phase, it is absolutely mandatory to present a safety schedule of all materials used in the experiment that might be source of danger.</w:t>
      </w:r>
      <w:r w:rsidR="00AB3EA8" w:rsidRPr="008D0027">
        <w:rPr>
          <w:bCs/>
          <w:sz w:val="24"/>
          <w:szCs w:val="24"/>
          <w:lang w:val="en-US"/>
        </w:rPr>
        <w:t xml:space="preserve"> This schedule must be updated if case of changes/modifications.</w:t>
      </w:r>
    </w:p>
    <w:p w:rsidR="008A67E4" w:rsidRPr="008D0027" w:rsidRDefault="008A67E4" w:rsidP="00560025">
      <w:pPr>
        <w:spacing w:line="276" w:lineRule="auto"/>
        <w:jc w:val="both"/>
        <w:rPr>
          <w:bCs/>
          <w:sz w:val="24"/>
          <w:szCs w:val="24"/>
          <w:lang w:val="en-US"/>
        </w:rPr>
      </w:pPr>
    </w:p>
    <w:p w:rsidR="00560025" w:rsidRPr="008D0027" w:rsidRDefault="00560025" w:rsidP="00E47857">
      <w:pPr>
        <w:pStyle w:val="Ttulo2"/>
      </w:pPr>
      <w:bookmarkStart w:id="22" w:name="_Toc429563494"/>
      <w:r w:rsidRPr="008D0027">
        <w:t>ELECTRICAL SYSTEMS</w:t>
      </w:r>
      <w:bookmarkEnd w:id="22"/>
      <w:r w:rsidRPr="008D0027">
        <w:t xml:space="preserve"> </w:t>
      </w:r>
    </w:p>
    <w:p w:rsidR="00EB434A" w:rsidRPr="008D0027" w:rsidRDefault="00101903" w:rsidP="00EB434A">
      <w:pPr>
        <w:spacing w:line="276" w:lineRule="auto"/>
        <w:ind w:firstLine="567"/>
        <w:jc w:val="both"/>
        <w:rPr>
          <w:bCs/>
          <w:sz w:val="24"/>
          <w:szCs w:val="24"/>
          <w:lang w:val="en-US"/>
        </w:rPr>
      </w:pPr>
      <w:r w:rsidRPr="008D0027">
        <w:rPr>
          <w:bCs/>
          <w:sz w:val="24"/>
          <w:szCs w:val="24"/>
          <w:lang w:val="en-US"/>
        </w:rPr>
        <w:t xml:space="preserve">The </w:t>
      </w:r>
      <w:r w:rsidRPr="008274BC">
        <w:rPr>
          <w:bCs/>
          <w:sz w:val="24"/>
          <w:szCs w:val="24"/>
          <w:lang w:val="en-US"/>
        </w:rPr>
        <w:t xml:space="preserve">Collaboration </w:t>
      </w:r>
      <w:r w:rsidRPr="008D0027">
        <w:rPr>
          <w:bCs/>
          <w:sz w:val="24"/>
          <w:szCs w:val="24"/>
          <w:lang w:val="en-US"/>
        </w:rPr>
        <w:t>must i</w:t>
      </w:r>
      <w:r w:rsidR="00EB434A" w:rsidRPr="008D0027">
        <w:rPr>
          <w:bCs/>
          <w:sz w:val="24"/>
          <w:szCs w:val="24"/>
          <w:lang w:val="en-US"/>
        </w:rPr>
        <w:t>ndicate</w:t>
      </w:r>
      <w:r w:rsidRPr="008D0027">
        <w:rPr>
          <w:bCs/>
          <w:sz w:val="24"/>
          <w:szCs w:val="24"/>
          <w:lang w:val="en-US"/>
        </w:rPr>
        <w:t xml:space="preserve"> to the PPS and the Technical Division</w:t>
      </w:r>
      <w:r w:rsidR="00EB434A" w:rsidRPr="008D0027">
        <w:rPr>
          <w:bCs/>
          <w:sz w:val="24"/>
          <w:szCs w:val="24"/>
          <w:lang w:val="en-US"/>
        </w:rPr>
        <w:t xml:space="preserve"> all electrical components a</w:t>
      </w:r>
      <w:r w:rsidRPr="008D0027">
        <w:rPr>
          <w:bCs/>
          <w:sz w:val="24"/>
          <w:szCs w:val="24"/>
          <w:lang w:val="en-US"/>
        </w:rPr>
        <w:t>nd a</w:t>
      </w:r>
      <w:r w:rsidR="00EB434A" w:rsidRPr="008D0027">
        <w:rPr>
          <w:bCs/>
          <w:sz w:val="24"/>
          <w:szCs w:val="24"/>
          <w:lang w:val="en-US"/>
        </w:rPr>
        <w:t xml:space="preserve"> complete description of the installation, including Voltage and Intensity of the circuits. All the </w:t>
      </w:r>
      <w:r w:rsidR="00667FBD">
        <w:rPr>
          <w:bCs/>
          <w:sz w:val="24"/>
          <w:szCs w:val="24"/>
          <w:lang w:val="en-US"/>
        </w:rPr>
        <w:t xml:space="preserve">commercial </w:t>
      </w:r>
      <w:r w:rsidR="00EB434A" w:rsidRPr="008D0027">
        <w:rPr>
          <w:bCs/>
          <w:sz w:val="24"/>
          <w:szCs w:val="24"/>
          <w:lang w:val="en-US"/>
        </w:rPr>
        <w:t>electrical components must have the proper homologation including the electromagnetic compatibility homologation.</w:t>
      </w:r>
    </w:p>
    <w:p w:rsidR="00EB434A" w:rsidRPr="008D0027" w:rsidRDefault="00EB434A" w:rsidP="00EB434A">
      <w:pPr>
        <w:spacing w:line="276" w:lineRule="auto"/>
        <w:ind w:firstLine="567"/>
        <w:jc w:val="both"/>
        <w:rPr>
          <w:bCs/>
          <w:sz w:val="16"/>
          <w:szCs w:val="24"/>
          <w:lang w:val="en-US"/>
        </w:rPr>
      </w:pPr>
    </w:p>
    <w:p w:rsidR="00EB434A" w:rsidRPr="00667FBD" w:rsidRDefault="00EB434A" w:rsidP="00EB434A">
      <w:pPr>
        <w:spacing w:line="276" w:lineRule="auto"/>
        <w:ind w:firstLine="567"/>
        <w:jc w:val="both"/>
        <w:rPr>
          <w:bCs/>
          <w:sz w:val="24"/>
          <w:szCs w:val="24"/>
          <w:lang w:val="en-US"/>
        </w:rPr>
      </w:pPr>
      <w:r w:rsidRPr="00667FBD">
        <w:rPr>
          <w:bCs/>
          <w:sz w:val="24"/>
          <w:szCs w:val="24"/>
          <w:lang w:val="en-US"/>
        </w:rPr>
        <w:t>The</w:t>
      </w:r>
      <w:r w:rsidR="009553F8" w:rsidRPr="00667FBD">
        <w:rPr>
          <w:bCs/>
          <w:sz w:val="24"/>
          <w:szCs w:val="24"/>
          <w:lang w:val="en-US"/>
        </w:rPr>
        <w:t xml:space="preserve"> Collaboration </w:t>
      </w:r>
      <w:r w:rsidRPr="00667FBD">
        <w:rPr>
          <w:bCs/>
          <w:sz w:val="24"/>
          <w:szCs w:val="24"/>
          <w:lang w:val="en-US"/>
        </w:rPr>
        <w:t xml:space="preserve">must also indicate and communicate to the PPS the power </w:t>
      </w:r>
      <w:r w:rsidR="0016578C" w:rsidRPr="00667FBD">
        <w:rPr>
          <w:bCs/>
          <w:sz w:val="24"/>
          <w:szCs w:val="24"/>
          <w:lang w:val="en-US"/>
        </w:rPr>
        <w:t>required</w:t>
      </w:r>
      <w:r w:rsidRPr="00667FBD">
        <w:rPr>
          <w:bCs/>
          <w:sz w:val="24"/>
          <w:szCs w:val="24"/>
          <w:lang w:val="en-US"/>
        </w:rPr>
        <w:t>.</w:t>
      </w:r>
    </w:p>
    <w:p w:rsidR="00406D76" w:rsidRPr="008D0027" w:rsidRDefault="00406D76" w:rsidP="00EB434A">
      <w:pPr>
        <w:spacing w:line="276" w:lineRule="auto"/>
        <w:ind w:firstLine="567"/>
        <w:jc w:val="both"/>
        <w:rPr>
          <w:bCs/>
          <w:sz w:val="24"/>
          <w:szCs w:val="24"/>
          <w:lang w:val="en-US"/>
        </w:rPr>
      </w:pPr>
    </w:p>
    <w:p w:rsidR="00560025" w:rsidRPr="008D0027" w:rsidRDefault="00560025" w:rsidP="00E47857">
      <w:pPr>
        <w:pStyle w:val="Ttulo2"/>
      </w:pPr>
      <w:bookmarkStart w:id="23" w:name="_Toc429563495"/>
      <w:r w:rsidRPr="008D0027">
        <w:t>LIFTING AND HANDLING</w:t>
      </w:r>
      <w:bookmarkEnd w:id="23"/>
      <w:r w:rsidRPr="008D0027">
        <w:t xml:space="preserve"> </w:t>
      </w:r>
    </w:p>
    <w:p w:rsidR="00560025" w:rsidRPr="00667FBD" w:rsidRDefault="00D67849" w:rsidP="00766C48">
      <w:pPr>
        <w:spacing w:line="276" w:lineRule="auto"/>
        <w:ind w:firstLine="567"/>
        <w:jc w:val="both"/>
        <w:rPr>
          <w:sz w:val="24"/>
          <w:szCs w:val="24"/>
          <w:lang w:val="en-US"/>
        </w:rPr>
      </w:pPr>
      <w:r w:rsidRPr="008D0027">
        <w:rPr>
          <w:bCs/>
          <w:sz w:val="24"/>
          <w:szCs w:val="24"/>
          <w:lang w:val="en-US"/>
        </w:rPr>
        <w:t xml:space="preserve">The use of the </w:t>
      </w:r>
      <w:r w:rsidR="00101903" w:rsidRPr="008D0027">
        <w:rPr>
          <w:bCs/>
          <w:sz w:val="24"/>
          <w:szCs w:val="24"/>
          <w:lang w:val="en-US"/>
        </w:rPr>
        <w:t xml:space="preserve">LSC </w:t>
      </w:r>
      <w:r w:rsidRPr="008D0027">
        <w:rPr>
          <w:bCs/>
          <w:sz w:val="24"/>
          <w:szCs w:val="24"/>
          <w:lang w:val="en-US"/>
        </w:rPr>
        <w:t xml:space="preserve">crane and fork-lift is only allowed to Laboratory staff. Any activity which </w:t>
      </w:r>
      <w:r w:rsidRPr="00667FBD">
        <w:rPr>
          <w:bCs/>
          <w:sz w:val="24"/>
          <w:szCs w:val="24"/>
          <w:lang w:val="en-US"/>
        </w:rPr>
        <w:t xml:space="preserve">includes this equipment must be coordinated with the Laboratory. </w:t>
      </w:r>
      <w:r w:rsidR="002852B1" w:rsidRPr="00667FBD">
        <w:rPr>
          <w:bCs/>
          <w:sz w:val="24"/>
          <w:szCs w:val="24"/>
          <w:lang w:val="en-US"/>
        </w:rPr>
        <w:t xml:space="preserve">The Laboratory staff will make an effort to adapt to special requests from the Collaboration and give support outside “standard” working hours. </w:t>
      </w:r>
    </w:p>
    <w:p w:rsidR="00766C48" w:rsidRPr="008D0027" w:rsidRDefault="00766C48" w:rsidP="00766C48">
      <w:pPr>
        <w:spacing w:line="276" w:lineRule="auto"/>
        <w:ind w:firstLine="567"/>
        <w:jc w:val="both"/>
        <w:rPr>
          <w:sz w:val="24"/>
          <w:szCs w:val="24"/>
          <w:lang w:val="en-US"/>
        </w:rPr>
      </w:pPr>
    </w:p>
    <w:p w:rsidR="00EB434A" w:rsidRPr="008D0027" w:rsidRDefault="00560025" w:rsidP="00766C48">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All the </w:t>
      </w:r>
      <w:r w:rsidR="00101903" w:rsidRPr="008D0027">
        <w:rPr>
          <w:rFonts w:ascii="Times New Roman" w:hAnsi="Times New Roman" w:cs="Times New Roman"/>
          <w:bCs/>
          <w:color w:val="auto"/>
          <w:sz w:val="24"/>
          <w:szCs w:val="24"/>
          <w:lang w:val="en-US"/>
        </w:rPr>
        <w:t xml:space="preserve">LSC </w:t>
      </w:r>
      <w:r w:rsidRPr="008D0027">
        <w:rPr>
          <w:rFonts w:ascii="Times New Roman" w:hAnsi="Times New Roman" w:cs="Times New Roman"/>
          <w:bCs/>
          <w:color w:val="auto"/>
          <w:sz w:val="24"/>
          <w:szCs w:val="24"/>
          <w:lang w:val="en-US"/>
        </w:rPr>
        <w:t>lifting and handling equipment</w:t>
      </w:r>
      <w:r w:rsidR="002B5261" w:rsidRPr="008D0027">
        <w:rPr>
          <w:rFonts w:ascii="Times New Roman" w:hAnsi="Times New Roman" w:cs="Times New Roman"/>
          <w:bCs/>
          <w:color w:val="auto"/>
          <w:sz w:val="24"/>
          <w:szCs w:val="24"/>
          <w:lang w:val="en-US"/>
        </w:rPr>
        <w:t xml:space="preserve"> operations</w:t>
      </w:r>
      <w:r w:rsidRPr="008D0027">
        <w:rPr>
          <w:rFonts w:ascii="Times New Roman" w:hAnsi="Times New Roman" w:cs="Times New Roman"/>
          <w:bCs/>
          <w:color w:val="auto"/>
          <w:sz w:val="24"/>
          <w:szCs w:val="24"/>
          <w:lang w:val="en-US"/>
        </w:rPr>
        <w:t>, used during the preparation, the installation and</w:t>
      </w:r>
      <w:r w:rsidR="002B5261" w:rsidRPr="008D0027">
        <w:rPr>
          <w:rFonts w:ascii="Times New Roman" w:hAnsi="Times New Roman" w:cs="Times New Roman"/>
          <w:bCs/>
          <w:color w:val="auto"/>
          <w:sz w:val="24"/>
          <w:szCs w:val="24"/>
          <w:lang w:val="en-US"/>
        </w:rPr>
        <w:t xml:space="preserve"> the activity, must be requ</w:t>
      </w:r>
      <w:r w:rsidR="00A36775" w:rsidRPr="008D0027">
        <w:rPr>
          <w:rFonts w:ascii="Times New Roman" w:hAnsi="Times New Roman" w:cs="Times New Roman"/>
          <w:bCs/>
          <w:color w:val="auto"/>
          <w:sz w:val="24"/>
          <w:szCs w:val="24"/>
          <w:lang w:val="en-US"/>
        </w:rPr>
        <w:t>ested in advance to the PPS and the Technical Division, by the Collaboration.</w:t>
      </w:r>
    </w:p>
    <w:p w:rsidR="00A36775" w:rsidRPr="008D0027" w:rsidRDefault="00A36775" w:rsidP="00766C48">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p>
    <w:p w:rsidR="00A36775" w:rsidRPr="008D0027" w:rsidRDefault="00A36775" w:rsidP="00766C48">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All these tasks will be done under safe conditions and in coordination with the Laboratory, experiment collaborators and external companies (if necessary).</w:t>
      </w:r>
    </w:p>
    <w:p w:rsidR="00A36775" w:rsidRPr="008D0027" w:rsidRDefault="00A36775" w:rsidP="00766C48">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560025" w:rsidRPr="008D0027" w:rsidRDefault="00560025" w:rsidP="00E47857">
      <w:pPr>
        <w:pStyle w:val="Ttulo2"/>
      </w:pPr>
      <w:bookmarkStart w:id="24" w:name="_Toc429563496"/>
      <w:r w:rsidRPr="008D0027">
        <w:t>VACUUM AND PRESSURE TANK</w:t>
      </w:r>
      <w:r w:rsidR="00A36775" w:rsidRPr="008D0027">
        <w:t xml:space="preserve"> AND COMPONENTS</w:t>
      </w:r>
      <w:bookmarkEnd w:id="24"/>
    </w:p>
    <w:p w:rsidR="00560025" w:rsidRPr="008D0027" w:rsidRDefault="00A36775" w:rsidP="00766C48">
      <w:pPr>
        <w:spacing w:line="276" w:lineRule="auto"/>
        <w:ind w:firstLine="567"/>
        <w:jc w:val="both"/>
        <w:rPr>
          <w:sz w:val="24"/>
          <w:szCs w:val="24"/>
          <w:lang w:val="en-US"/>
        </w:rPr>
      </w:pPr>
      <w:r w:rsidRPr="008D0027">
        <w:rPr>
          <w:bCs/>
          <w:sz w:val="24"/>
          <w:szCs w:val="24"/>
          <w:lang w:val="en-US"/>
        </w:rPr>
        <w:t>The Collaboration must indicate</w:t>
      </w:r>
      <w:r w:rsidR="00560025" w:rsidRPr="008D0027">
        <w:rPr>
          <w:bCs/>
          <w:sz w:val="24"/>
          <w:szCs w:val="24"/>
          <w:lang w:val="en-US"/>
        </w:rPr>
        <w:t xml:space="preserve"> </w:t>
      </w:r>
      <w:r w:rsidRPr="008D0027">
        <w:rPr>
          <w:bCs/>
          <w:sz w:val="24"/>
          <w:szCs w:val="24"/>
          <w:lang w:val="en-US"/>
        </w:rPr>
        <w:t xml:space="preserve">to the PPS and the Technical Division </w:t>
      </w:r>
      <w:r w:rsidR="00560025" w:rsidRPr="008D0027">
        <w:rPr>
          <w:bCs/>
          <w:sz w:val="24"/>
          <w:szCs w:val="24"/>
          <w:lang w:val="en-US"/>
        </w:rPr>
        <w:t xml:space="preserve">all </w:t>
      </w:r>
      <w:r w:rsidRPr="008D0027">
        <w:rPr>
          <w:bCs/>
          <w:sz w:val="24"/>
          <w:szCs w:val="24"/>
          <w:lang w:val="en-US"/>
        </w:rPr>
        <w:t xml:space="preserve">pressure </w:t>
      </w:r>
      <w:r w:rsidR="00560025" w:rsidRPr="008D0027">
        <w:rPr>
          <w:bCs/>
          <w:sz w:val="24"/>
          <w:szCs w:val="24"/>
          <w:lang w:val="en-US"/>
        </w:rPr>
        <w:t>tanks</w:t>
      </w:r>
      <w:r w:rsidRPr="008D0027">
        <w:rPr>
          <w:bCs/>
          <w:sz w:val="24"/>
          <w:szCs w:val="24"/>
          <w:lang w:val="en-US"/>
        </w:rPr>
        <w:t xml:space="preserve"> and components</w:t>
      </w:r>
      <w:r w:rsidR="00560025" w:rsidRPr="008D0027">
        <w:rPr>
          <w:bCs/>
          <w:sz w:val="24"/>
          <w:szCs w:val="24"/>
          <w:lang w:val="en-US"/>
        </w:rPr>
        <w:t xml:space="preserve"> </w:t>
      </w:r>
      <w:r w:rsidRPr="008D0027">
        <w:rPr>
          <w:bCs/>
          <w:sz w:val="24"/>
          <w:szCs w:val="24"/>
          <w:lang w:val="en-US"/>
        </w:rPr>
        <w:t>under the Spanish rules</w:t>
      </w:r>
      <w:r w:rsidR="00560025" w:rsidRPr="008D0027">
        <w:rPr>
          <w:bCs/>
          <w:sz w:val="24"/>
          <w:szCs w:val="24"/>
          <w:lang w:val="en-US"/>
        </w:rPr>
        <w:t>. As regards the vacuum and pressure tanks</w:t>
      </w:r>
      <w:r w:rsidRPr="008D0027">
        <w:rPr>
          <w:bCs/>
          <w:sz w:val="24"/>
          <w:szCs w:val="24"/>
          <w:lang w:val="en-US"/>
        </w:rPr>
        <w:t xml:space="preserve"> and components</w:t>
      </w:r>
      <w:r w:rsidR="00560025" w:rsidRPr="008D0027">
        <w:rPr>
          <w:bCs/>
          <w:sz w:val="24"/>
          <w:szCs w:val="24"/>
          <w:lang w:val="en-US"/>
        </w:rPr>
        <w:t xml:space="preserve">, keep in mind that </w:t>
      </w:r>
      <w:r w:rsidR="00130EF1" w:rsidRPr="008D0027">
        <w:rPr>
          <w:bCs/>
          <w:sz w:val="24"/>
          <w:szCs w:val="24"/>
          <w:lang w:val="en-US"/>
        </w:rPr>
        <w:t>at present</w:t>
      </w:r>
      <w:r w:rsidR="00560025" w:rsidRPr="008D0027">
        <w:rPr>
          <w:bCs/>
          <w:sz w:val="24"/>
          <w:szCs w:val="24"/>
          <w:lang w:val="en-US"/>
        </w:rPr>
        <w:t xml:space="preserve"> there is no </w:t>
      </w:r>
      <w:r w:rsidR="00812643" w:rsidRPr="008D0027">
        <w:rPr>
          <w:bCs/>
          <w:sz w:val="24"/>
          <w:szCs w:val="24"/>
          <w:lang w:val="en-US"/>
        </w:rPr>
        <w:t>homologation</w:t>
      </w:r>
      <w:r w:rsidR="00560025" w:rsidRPr="008D0027">
        <w:rPr>
          <w:bCs/>
          <w:sz w:val="24"/>
          <w:szCs w:val="24"/>
          <w:lang w:val="en-US"/>
        </w:rPr>
        <w:t xml:space="preserve"> for tanks already approved </w:t>
      </w:r>
      <w:r w:rsidR="00EB434A" w:rsidRPr="008D0027">
        <w:rPr>
          <w:bCs/>
          <w:sz w:val="24"/>
          <w:szCs w:val="24"/>
          <w:lang w:val="en-US"/>
        </w:rPr>
        <w:t>outside</w:t>
      </w:r>
      <w:r w:rsidR="002B5261" w:rsidRPr="008D0027">
        <w:rPr>
          <w:bCs/>
          <w:sz w:val="24"/>
          <w:szCs w:val="24"/>
          <w:lang w:val="en-US"/>
        </w:rPr>
        <w:t xml:space="preserve"> the EU</w:t>
      </w:r>
      <w:r w:rsidR="00560025" w:rsidRPr="008D0027">
        <w:rPr>
          <w:bCs/>
          <w:sz w:val="24"/>
          <w:szCs w:val="24"/>
          <w:lang w:val="en-US"/>
        </w:rPr>
        <w:t xml:space="preserve"> (USA, for example); in order </w:t>
      </w:r>
      <w:r w:rsidRPr="008D0027">
        <w:rPr>
          <w:bCs/>
          <w:sz w:val="24"/>
          <w:szCs w:val="24"/>
          <w:lang w:val="en-US"/>
        </w:rPr>
        <w:t xml:space="preserve">to be clearer, a pressure tank </w:t>
      </w:r>
      <w:r w:rsidR="00560025" w:rsidRPr="008D0027">
        <w:rPr>
          <w:bCs/>
          <w:sz w:val="24"/>
          <w:szCs w:val="24"/>
          <w:lang w:val="en-US"/>
        </w:rPr>
        <w:t xml:space="preserve">already tested in USA can't operate in </w:t>
      </w:r>
      <w:r w:rsidR="00A42054" w:rsidRPr="008D0027">
        <w:rPr>
          <w:bCs/>
          <w:sz w:val="24"/>
          <w:szCs w:val="24"/>
          <w:lang w:val="en-US"/>
        </w:rPr>
        <w:t>Spain</w:t>
      </w:r>
      <w:r w:rsidRPr="008D0027">
        <w:rPr>
          <w:bCs/>
          <w:sz w:val="24"/>
          <w:szCs w:val="24"/>
          <w:lang w:val="en-US"/>
        </w:rPr>
        <w:t>, so, you have to get the CE Mark before to start the operation.</w:t>
      </w:r>
    </w:p>
    <w:p w:rsidR="00A42054" w:rsidRPr="008D0027" w:rsidRDefault="00A42054" w:rsidP="00766C48">
      <w:pPr>
        <w:spacing w:line="276" w:lineRule="auto"/>
        <w:ind w:firstLine="567"/>
        <w:jc w:val="both"/>
        <w:rPr>
          <w:sz w:val="24"/>
          <w:szCs w:val="24"/>
          <w:lang w:val="en-US"/>
        </w:rPr>
      </w:pPr>
    </w:p>
    <w:p w:rsidR="00560025" w:rsidRPr="008D0027" w:rsidRDefault="00560025" w:rsidP="00A42054">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Indicate material, density and area of what is considered the most fragile wall of the tank.</w:t>
      </w:r>
    </w:p>
    <w:p w:rsidR="00153709" w:rsidRPr="008D0027" w:rsidRDefault="00153709" w:rsidP="00560025">
      <w:pPr>
        <w:spacing w:line="276" w:lineRule="auto"/>
        <w:jc w:val="both"/>
        <w:rPr>
          <w:bCs/>
          <w:sz w:val="24"/>
          <w:szCs w:val="24"/>
          <w:lang w:val="en-US"/>
        </w:rPr>
      </w:pPr>
    </w:p>
    <w:p w:rsidR="00560025" w:rsidRPr="008D0027" w:rsidRDefault="00501DE9" w:rsidP="00E47857">
      <w:pPr>
        <w:pStyle w:val="Ttulo2"/>
      </w:pPr>
      <w:bookmarkStart w:id="25" w:name="_Toc429563497"/>
      <w:r w:rsidRPr="008D0027">
        <w:t>USE OF RADIATION SOURCES</w:t>
      </w:r>
      <w:bookmarkEnd w:id="25"/>
      <w:r w:rsidR="00560025" w:rsidRPr="008D0027">
        <w:t xml:space="preserve"> </w:t>
      </w:r>
    </w:p>
    <w:p w:rsidR="00560025" w:rsidRPr="008D0027" w:rsidRDefault="00560025" w:rsidP="00A42054">
      <w:pPr>
        <w:spacing w:line="276" w:lineRule="auto"/>
        <w:ind w:firstLine="567"/>
        <w:jc w:val="both"/>
        <w:rPr>
          <w:sz w:val="24"/>
          <w:szCs w:val="24"/>
          <w:lang w:val="en-US"/>
        </w:rPr>
      </w:pPr>
      <w:r w:rsidRPr="004D503E">
        <w:rPr>
          <w:bCs/>
          <w:sz w:val="24"/>
          <w:szCs w:val="24"/>
          <w:lang w:val="en-US"/>
        </w:rPr>
        <w:t xml:space="preserve">The </w:t>
      </w:r>
      <w:r w:rsidR="009553F8" w:rsidRPr="004D503E">
        <w:rPr>
          <w:bCs/>
          <w:sz w:val="24"/>
          <w:szCs w:val="24"/>
          <w:lang w:val="en-US"/>
        </w:rPr>
        <w:t>Collaboration</w:t>
      </w:r>
      <w:r w:rsidR="00A42054" w:rsidRPr="004D503E">
        <w:rPr>
          <w:bCs/>
          <w:sz w:val="24"/>
          <w:szCs w:val="24"/>
          <w:lang w:val="en-US"/>
        </w:rPr>
        <w:t xml:space="preserve"> </w:t>
      </w:r>
      <w:r w:rsidR="00130EF1" w:rsidRPr="004D503E">
        <w:rPr>
          <w:bCs/>
          <w:sz w:val="24"/>
          <w:szCs w:val="24"/>
          <w:lang w:val="en-US"/>
        </w:rPr>
        <w:t>must</w:t>
      </w:r>
      <w:r w:rsidR="00A42054" w:rsidRPr="004D503E">
        <w:rPr>
          <w:bCs/>
          <w:sz w:val="24"/>
          <w:szCs w:val="24"/>
          <w:lang w:val="en-US"/>
        </w:rPr>
        <w:t xml:space="preserve"> inform </w:t>
      </w:r>
      <w:r w:rsidR="00A42054" w:rsidRPr="008D0027">
        <w:rPr>
          <w:bCs/>
          <w:sz w:val="24"/>
          <w:szCs w:val="24"/>
          <w:lang w:val="en-US"/>
        </w:rPr>
        <w:t xml:space="preserve">the </w:t>
      </w:r>
      <w:r w:rsidRPr="008D0027">
        <w:rPr>
          <w:bCs/>
          <w:sz w:val="24"/>
          <w:szCs w:val="24"/>
          <w:lang w:val="en-US"/>
        </w:rPr>
        <w:t>PP</w:t>
      </w:r>
      <w:r w:rsidR="00A42054" w:rsidRPr="008D0027">
        <w:rPr>
          <w:bCs/>
          <w:sz w:val="24"/>
          <w:szCs w:val="24"/>
          <w:lang w:val="en-US"/>
        </w:rPr>
        <w:t>S</w:t>
      </w:r>
      <w:r w:rsidRPr="008D0027">
        <w:rPr>
          <w:bCs/>
          <w:sz w:val="24"/>
          <w:szCs w:val="24"/>
          <w:lang w:val="en-US"/>
        </w:rPr>
        <w:t xml:space="preserve"> </w:t>
      </w:r>
      <w:r w:rsidR="00A36775" w:rsidRPr="008D0027">
        <w:rPr>
          <w:bCs/>
          <w:sz w:val="24"/>
          <w:szCs w:val="24"/>
          <w:lang w:val="en-US"/>
        </w:rPr>
        <w:t xml:space="preserve">and the Technical Division </w:t>
      </w:r>
      <w:r w:rsidRPr="008D0027">
        <w:rPr>
          <w:bCs/>
          <w:sz w:val="24"/>
          <w:szCs w:val="24"/>
          <w:lang w:val="en-US"/>
        </w:rPr>
        <w:t>about everything concerning:</w:t>
      </w:r>
      <w:r w:rsidRPr="008D0027">
        <w:rPr>
          <w:sz w:val="24"/>
          <w:szCs w:val="24"/>
          <w:lang w:val="en-US"/>
        </w:rPr>
        <w:t xml:space="preserve"> </w:t>
      </w:r>
    </w:p>
    <w:p w:rsidR="00560025" w:rsidRPr="008D0027" w:rsidRDefault="00560025" w:rsidP="00D7208C">
      <w:pPr>
        <w:numPr>
          <w:ilvl w:val="0"/>
          <w:numId w:val="37"/>
        </w:numPr>
        <w:spacing w:line="276" w:lineRule="auto"/>
        <w:jc w:val="both"/>
        <w:rPr>
          <w:sz w:val="24"/>
          <w:szCs w:val="24"/>
          <w:lang w:val="en-US"/>
        </w:rPr>
      </w:pPr>
      <w:r w:rsidRPr="008D0027">
        <w:rPr>
          <w:bCs/>
          <w:sz w:val="24"/>
          <w:szCs w:val="24"/>
          <w:lang w:val="en-US"/>
        </w:rPr>
        <w:t xml:space="preserve">Type </w:t>
      </w:r>
      <w:r w:rsidR="00A42054" w:rsidRPr="008D0027">
        <w:rPr>
          <w:bCs/>
          <w:sz w:val="24"/>
          <w:szCs w:val="24"/>
          <w:lang w:val="en-US"/>
        </w:rPr>
        <w:t>and intensity of particle beams</w:t>
      </w:r>
      <w:r w:rsidR="00130EF1" w:rsidRPr="008D0027">
        <w:rPr>
          <w:bCs/>
          <w:sz w:val="24"/>
          <w:szCs w:val="24"/>
          <w:lang w:val="en-US"/>
        </w:rPr>
        <w:t>, purpose of use</w:t>
      </w:r>
      <w:r w:rsidR="00A42054" w:rsidRPr="008D0027">
        <w:rPr>
          <w:bCs/>
          <w:sz w:val="24"/>
          <w:szCs w:val="24"/>
          <w:lang w:val="en-US"/>
        </w:rPr>
        <w:t>.</w:t>
      </w:r>
    </w:p>
    <w:p w:rsidR="00560025" w:rsidRPr="008D0027" w:rsidRDefault="00130EF1" w:rsidP="00D7208C">
      <w:pPr>
        <w:pStyle w:val="NormalWeb"/>
        <w:numPr>
          <w:ilvl w:val="0"/>
          <w:numId w:val="37"/>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Radioactive s</w:t>
      </w:r>
      <w:r w:rsidR="00A42054" w:rsidRPr="008D0027">
        <w:rPr>
          <w:rFonts w:ascii="Times New Roman" w:hAnsi="Times New Roman" w:cs="Times New Roman"/>
          <w:bCs/>
          <w:color w:val="auto"/>
          <w:sz w:val="24"/>
          <w:szCs w:val="24"/>
          <w:lang w:val="en-US"/>
        </w:rPr>
        <w:t>ource type and activity</w:t>
      </w:r>
      <w:r w:rsidRPr="008D0027">
        <w:rPr>
          <w:rFonts w:ascii="Times New Roman" w:hAnsi="Times New Roman" w:cs="Times New Roman"/>
          <w:bCs/>
          <w:color w:val="auto"/>
          <w:sz w:val="24"/>
          <w:szCs w:val="24"/>
          <w:lang w:val="en-US"/>
        </w:rPr>
        <w:t>, purpose of use</w:t>
      </w:r>
      <w:r w:rsidR="00A42054" w:rsidRPr="008D0027">
        <w:rPr>
          <w:rFonts w:ascii="Times New Roman" w:hAnsi="Times New Roman" w:cs="Times New Roman"/>
          <w:bCs/>
          <w:color w:val="auto"/>
          <w:sz w:val="24"/>
          <w:szCs w:val="24"/>
          <w:lang w:val="en-US"/>
        </w:rPr>
        <w:t>.</w:t>
      </w:r>
    </w:p>
    <w:p w:rsidR="00560025" w:rsidRPr="008D0027" w:rsidRDefault="00560025" w:rsidP="00D7208C">
      <w:pPr>
        <w:pStyle w:val="NormalWeb"/>
        <w:numPr>
          <w:ilvl w:val="0"/>
          <w:numId w:val="37"/>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W</w:t>
      </w:r>
      <w:r w:rsidR="00A42054" w:rsidRPr="008D0027">
        <w:rPr>
          <w:rFonts w:ascii="Times New Roman" w:hAnsi="Times New Roman" w:cs="Times New Roman"/>
          <w:bCs/>
          <w:color w:val="auto"/>
          <w:sz w:val="24"/>
          <w:szCs w:val="24"/>
          <w:lang w:val="en-US"/>
        </w:rPr>
        <w:t>avelength areas and laser power</w:t>
      </w:r>
      <w:r w:rsidR="00130EF1" w:rsidRPr="008D0027">
        <w:rPr>
          <w:rFonts w:ascii="Times New Roman" w:hAnsi="Times New Roman" w:cs="Times New Roman"/>
          <w:bCs/>
          <w:color w:val="auto"/>
          <w:sz w:val="24"/>
          <w:szCs w:val="24"/>
          <w:lang w:val="en-US"/>
        </w:rPr>
        <w:t>, purpose of use</w:t>
      </w:r>
      <w:r w:rsidR="00A42054" w:rsidRPr="008D0027">
        <w:rPr>
          <w:rFonts w:ascii="Times New Roman" w:hAnsi="Times New Roman" w:cs="Times New Roman"/>
          <w:bCs/>
          <w:color w:val="auto"/>
          <w:sz w:val="24"/>
          <w:szCs w:val="24"/>
          <w:lang w:val="en-US"/>
        </w:rPr>
        <w:t>.</w:t>
      </w:r>
    </w:p>
    <w:p w:rsidR="00560025" w:rsidRPr="008D0027" w:rsidRDefault="00560025" w:rsidP="00D7208C">
      <w:pPr>
        <w:pStyle w:val="NormalWeb"/>
        <w:numPr>
          <w:ilvl w:val="0"/>
          <w:numId w:val="37"/>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RF frequency ray and microwave emitters of the possible components of the experiment system.</w:t>
      </w:r>
    </w:p>
    <w:p w:rsidR="00130EF1" w:rsidRPr="008D0027" w:rsidRDefault="00130EF1" w:rsidP="00130EF1">
      <w:pPr>
        <w:pStyle w:val="NormalWeb"/>
        <w:spacing w:before="0" w:beforeAutospacing="0" w:after="0" w:afterAutospacing="0" w:line="276" w:lineRule="auto"/>
        <w:ind w:left="927"/>
        <w:jc w:val="both"/>
        <w:rPr>
          <w:rFonts w:ascii="Times New Roman" w:hAnsi="Times New Roman" w:cs="Times New Roman"/>
          <w:bCs/>
          <w:color w:val="auto"/>
          <w:sz w:val="24"/>
          <w:szCs w:val="24"/>
          <w:lang w:val="en-US"/>
        </w:rPr>
      </w:pPr>
    </w:p>
    <w:p w:rsidR="00130EF1" w:rsidRDefault="00334E7F" w:rsidP="001511A1">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A request of use for this</w:t>
      </w:r>
      <w:r w:rsidR="00130EF1" w:rsidRPr="008D0027">
        <w:rPr>
          <w:rFonts w:ascii="Times New Roman" w:hAnsi="Times New Roman" w:cs="Times New Roman"/>
          <w:bCs/>
          <w:color w:val="auto"/>
          <w:sz w:val="24"/>
          <w:szCs w:val="24"/>
          <w:lang w:val="en-US"/>
        </w:rPr>
        <w:t xml:space="preserve"> equipment </w:t>
      </w:r>
      <w:r w:rsidR="00A36775" w:rsidRPr="008D0027">
        <w:rPr>
          <w:rFonts w:ascii="Times New Roman" w:hAnsi="Times New Roman" w:cs="Times New Roman"/>
          <w:bCs/>
          <w:color w:val="auto"/>
          <w:sz w:val="24"/>
          <w:szCs w:val="24"/>
          <w:lang w:val="en-US"/>
        </w:rPr>
        <w:t xml:space="preserve">and a schedule </w:t>
      </w:r>
      <w:r w:rsidR="00130EF1" w:rsidRPr="008D0027">
        <w:rPr>
          <w:rFonts w:ascii="Times New Roman" w:hAnsi="Times New Roman" w:cs="Times New Roman"/>
          <w:bCs/>
          <w:color w:val="auto"/>
          <w:sz w:val="24"/>
          <w:szCs w:val="24"/>
          <w:lang w:val="en-US"/>
        </w:rPr>
        <w:t xml:space="preserve">must be submitted to the LSC Director. </w:t>
      </w:r>
    </w:p>
    <w:p w:rsidR="00153709" w:rsidRPr="008D0027" w:rsidRDefault="00153709" w:rsidP="00560025">
      <w:pPr>
        <w:spacing w:line="276" w:lineRule="auto"/>
        <w:jc w:val="both"/>
        <w:rPr>
          <w:bCs/>
          <w:sz w:val="24"/>
          <w:szCs w:val="24"/>
          <w:lang w:val="en-US"/>
        </w:rPr>
      </w:pPr>
    </w:p>
    <w:p w:rsidR="00560025" w:rsidRPr="008D0027" w:rsidRDefault="00560025" w:rsidP="00E47857">
      <w:pPr>
        <w:pStyle w:val="Ttulo2"/>
      </w:pPr>
      <w:bookmarkStart w:id="26" w:name="_Toc429563498"/>
      <w:r w:rsidRPr="008D0027">
        <w:t>OTHER DANGERS</w:t>
      </w:r>
      <w:bookmarkEnd w:id="26"/>
      <w:r w:rsidRPr="008D0027">
        <w:t xml:space="preserve"> </w:t>
      </w:r>
    </w:p>
    <w:p w:rsidR="00560025" w:rsidRPr="008D0027" w:rsidRDefault="00560025" w:rsidP="00667FBD">
      <w:pPr>
        <w:pStyle w:val="NormalWeb"/>
        <w:spacing w:before="0" w:beforeAutospacing="0" w:after="0" w:afterAutospacing="0" w:line="276" w:lineRule="auto"/>
        <w:ind w:firstLine="567"/>
        <w:jc w:val="both"/>
        <w:rPr>
          <w:sz w:val="24"/>
          <w:szCs w:val="24"/>
          <w:lang w:val="en-US"/>
        </w:rPr>
      </w:pPr>
      <w:r w:rsidRPr="00667FBD">
        <w:rPr>
          <w:rFonts w:ascii="Times New Roman" w:hAnsi="Times New Roman" w:cs="Times New Roman"/>
          <w:bCs/>
          <w:color w:val="auto"/>
          <w:sz w:val="24"/>
          <w:szCs w:val="24"/>
          <w:lang w:val="en-US"/>
        </w:rPr>
        <w:t xml:space="preserve">Other dangers not elsewhere specified </w:t>
      </w:r>
      <w:r w:rsidR="00A42054" w:rsidRPr="00667FBD">
        <w:rPr>
          <w:rFonts w:ascii="Times New Roman" w:hAnsi="Times New Roman" w:cs="Times New Roman"/>
          <w:bCs/>
          <w:color w:val="auto"/>
          <w:sz w:val="24"/>
          <w:szCs w:val="24"/>
          <w:lang w:val="en-US"/>
        </w:rPr>
        <w:t>must be indicated</w:t>
      </w:r>
      <w:r w:rsidRPr="00667FBD">
        <w:rPr>
          <w:rFonts w:ascii="Times New Roman" w:hAnsi="Times New Roman" w:cs="Times New Roman"/>
          <w:bCs/>
          <w:color w:val="auto"/>
          <w:sz w:val="24"/>
          <w:szCs w:val="24"/>
          <w:lang w:val="en-US"/>
        </w:rPr>
        <w:t>.</w:t>
      </w:r>
      <w:r w:rsidR="00667FBD">
        <w:rPr>
          <w:rFonts w:ascii="Times New Roman" w:hAnsi="Times New Roman" w:cs="Times New Roman"/>
          <w:bCs/>
          <w:color w:val="auto"/>
          <w:sz w:val="24"/>
          <w:szCs w:val="24"/>
          <w:lang w:val="en-US"/>
        </w:rPr>
        <w:t xml:space="preserve"> </w:t>
      </w:r>
    </w:p>
    <w:p w:rsidR="00560025" w:rsidRPr="008D0027" w:rsidRDefault="00153709" w:rsidP="006E76A6">
      <w:pPr>
        <w:pStyle w:val="Ttulo1"/>
      </w:pPr>
      <w:r w:rsidRPr="00362E40">
        <w:rPr>
          <w:sz w:val="24"/>
          <w:lang w:val="en-US"/>
        </w:rPr>
        <w:br w:type="page"/>
      </w:r>
      <w:bookmarkStart w:id="27" w:name="_Toc429563499"/>
      <w:r w:rsidR="00560025" w:rsidRPr="008D0027">
        <w:lastRenderedPageBreak/>
        <w:t>TOPICS FOR A SAFETY DISCUSSION</w:t>
      </w:r>
      <w:bookmarkEnd w:id="27"/>
      <w:r w:rsidR="00560025" w:rsidRPr="008D0027">
        <w:t xml:space="preserve"> </w:t>
      </w:r>
    </w:p>
    <w:p w:rsidR="00812643" w:rsidRPr="008D0027" w:rsidRDefault="00812643" w:rsidP="00560025">
      <w:pPr>
        <w:spacing w:line="276" w:lineRule="auto"/>
        <w:jc w:val="both"/>
        <w:rPr>
          <w:bCs/>
          <w:sz w:val="24"/>
          <w:szCs w:val="24"/>
          <w:lang w:val="en-US"/>
        </w:rPr>
      </w:pPr>
    </w:p>
    <w:p w:rsidR="00560025" w:rsidRPr="008D0027" w:rsidRDefault="00560025" w:rsidP="00560025">
      <w:pPr>
        <w:spacing w:line="276" w:lineRule="auto"/>
        <w:jc w:val="both"/>
        <w:rPr>
          <w:bCs/>
          <w:sz w:val="24"/>
          <w:szCs w:val="24"/>
          <w:lang w:val="en-US"/>
        </w:rPr>
      </w:pPr>
      <w:r w:rsidRPr="008D0027">
        <w:rPr>
          <w:bCs/>
          <w:sz w:val="24"/>
          <w:szCs w:val="24"/>
          <w:lang w:val="en-US"/>
        </w:rPr>
        <w:t>Here is a list of the possible topics of discussion in matters of safety.</w:t>
      </w:r>
    </w:p>
    <w:p w:rsidR="00A42054" w:rsidRPr="008D0027" w:rsidRDefault="00A42054" w:rsidP="00560025">
      <w:pPr>
        <w:spacing w:line="276" w:lineRule="auto"/>
        <w:jc w:val="both"/>
        <w:rPr>
          <w:sz w:val="24"/>
          <w:szCs w:val="24"/>
          <w:lang w:val="en-US"/>
        </w:rPr>
      </w:pPr>
    </w:p>
    <w:p w:rsidR="00560025" w:rsidRPr="008D0027" w:rsidRDefault="00560025" w:rsidP="00E47857">
      <w:pPr>
        <w:pStyle w:val="Ttulo2"/>
      </w:pPr>
      <w:bookmarkStart w:id="28" w:name="_Toc429563500"/>
      <w:r w:rsidRPr="008D0027">
        <w:t>GENERAL CONSIDERATIONS</w:t>
      </w:r>
      <w:bookmarkEnd w:id="28"/>
      <w:r w:rsidRPr="008D0027">
        <w:t xml:space="preserve"> </w:t>
      </w:r>
    </w:p>
    <w:p w:rsidR="00560025" w:rsidRPr="008D0027" w:rsidRDefault="00560025" w:rsidP="00D7208C">
      <w:pPr>
        <w:numPr>
          <w:ilvl w:val="0"/>
          <w:numId w:val="38"/>
        </w:numPr>
        <w:spacing w:line="276" w:lineRule="auto"/>
        <w:jc w:val="both"/>
        <w:rPr>
          <w:sz w:val="24"/>
          <w:szCs w:val="24"/>
          <w:lang w:val="en-US"/>
        </w:rPr>
      </w:pPr>
      <w:r w:rsidRPr="008D0027">
        <w:rPr>
          <w:bCs/>
          <w:sz w:val="24"/>
          <w:szCs w:val="24"/>
          <w:lang w:val="en-US"/>
        </w:rPr>
        <w:t>Schedule</w:t>
      </w:r>
      <w:r w:rsidRPr="008D0027">
        <w:rPr>
          <w:sz w:val="24"/>
          <w:szCs w:val="24"/>
          <w:lang w:val="en-US"/>
        </w:rPr>
        <w:t xml:space="preserve"> </w:t>
      </w:r>
    </w:p>
    <w:p w:rsidR="00560025" w:rsidRPr="008D0027" w:rsidRDefault="002552DD" w:rsidP="00D7208C">
      <w:pPr>
        <w:pStyle w:val="NormalWeb"/>
        <w:numPr>
          <w:ilvl w:val="0"/>
          <w:numId w:val="38"/>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Safety planning</w:t>
      </w:r>
    </w:p>
    <w:p w:rsidR="00560025" w:rsidRPr="008D0027" w:rsidRDefault="00560025" w:rsidP="00D7208C">
      <w:pPr>
        <w:pStyle w:val="NormalWeb"/>
        <w:numPr>
          <w:ilvl w:val="0"/>
          <w:numId w:val="38"/>
        </w:numPr>
        <w:spacing w:before="0" w:beforeAutospacing="0" w:after="0" w:afterAutospacing="0" w:line="276" w:lineRule="auto"/>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Laboratories and workshops (necessary areas, considering material storage and temporary worksites, too).</w:t>
      </w:r>
    </w:p>
    <w:p w:rsidR="00EC1946" w:rsidRPr="008D0027" w:rsidRDefault="00EC1946" w:rsidP="00D7208C">
      <w:pPr>
        <w:pStyle w:val="NormalWeb"/>
        <w:numPr>
          <w:ilvl w:val="0"/>
          <w:numId w:val="38"/>
        </w:numPr>
        <w:spacing w:before="0" w:beforeAutospacing="0" w:after="0" w:afterAutospacing="0" w:line="276" w:lineRule="auto"/>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List of aut</w:t>
      </w:r>
      <w:r w:rsidR="00B43B54" w:rsidRPr="008D0027">
        <w:rPr>
          <w:rFonts w:ascii="Times New Roman" w:hAnsi="Times New Roman" w:cs="Times New Roman"/>
          <w:bCs/>
          <w:color w:val="auto"/>
          <w:sz w:val="24"/>
          <w:szCs w:val="24"/>
          <w:lang w:val="en-US"/>
        </w:rPr>
        <w:t>horized collaborators.</w:t>
      </w:r>
    </w:p>
    <w:p w:rsidR="00F86576" w:rsidRPr="008D0027" w:rsidRDefault="00F86576"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8D0027" w:rsidRDefault="00560025" w:rsidP="00E47857">
      <w:pPr>
        <w:pStyle w:val="Ttulo2"/>
      </w:pPr>
      <w:bookmarkStart w:id="29" w:name="_Toc429563501"/>
      <w:r w:rsidRPr="008D0027">
        <w:t>DETECTOR</w:t>
      </w:r>
      <w:bookmarkEnd w:id="29"/>
      <w:r w:rsidRPr="008D0027">
        <w:t xml:space="preserve"> </w:t>
      </w:r>
    </w:p>
    <w:p w:rsidR="00560025" w:rsidRPr="008D0027" w:rsidRDefault="008F7D6B" w:rsidP="00D7208C">
      <w:pPr>
        <w:numPr>
          <w:ilvl w:val="0"/>
          <w:numId w:val="39"/>
        </w:numPr>
        <w:spacing w:line="276" w:lineRule="auto"/>
        <w:jc w:val="both"/>
        <w:rPr>
          <w:sz w:val="24"/>
          <w:szCs w:val="24"/>
          <w:lang w:val="en-US"/>
        </w:rPr>
      </w:pPr>
      <w:r w:rsidRPr="008D0027">
        <w:rPr>
          <w:bCs/>
          <w:sz w:val="24"/>
          <w:szCs w:val="24"/>
          <w:lang w:val="en-US"/>
        </w:rPr>
        <w:t>Identification</w:t>
      </w:r>
      <w:r w:rsidR="00560025" w:rsidRPr="008D0027">
        <w:rPr>
          <w:bCs/>
          <w:sz w:val="24"/>
          <w:szCs w:val="24"/>
          <w:lang w:val="en-US"/>
        </w:rPr>
        <w:t xml:space="preserve"> of </w:t>
      </w:r>
      <w:r w:rsidRPr="008D0027">
        <w:rPr>
          <w:bCs/>
          <w:sz w:val="24"/>
          <w:szCs w:val="24"/>
          <w:lang w:val="en-US"/>
        </w:rPr>
        <w:t xml:space="preserve">a </w:t>
      </w:r>
      <w:r w:rsidR="00560025" w:rsidRPr="008D0027">
        <w:rPr>
          <w:bCs/>
          <w:sz w:val="24"/>
          <w:szCs w:val="24"/>
          <w:lang w:val="en-US"/>
        </w:rPr>
        <w:t>Technical Coordinator</w:t>
      </w:r>
      <w:r w:rsidR="00560025" w:rsidRPr="008D0027">
        <w:rPr>
          <w:sz w:val="24"/>
          <w:szCs w:val="24"/>
          <w:lang w:val="en-US"/>
        </w:rPr>
        <w:t xml:space="preserve"> </w:t>
      </w:r>
    </w:p>
    <w:p w:rsidR="00560025" w:rsidRPr="008D0027" w:rsidRDefault="008F7D6B" w:rsidP="00D7208C">
      <w:pPr>
        <w:pStyle w:val="NormalWeb"/>
        <w:numPr>
          <w:ilvl w:val="0"/>
          <w:numId w:val="3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Identification </w:t>
      </w:r>
      <w:r w:rsidR="00560025" w:rsidRPr="008D0027">
        <w:rPr>
          <w:rFonts w:ascii="Times New Roman" w:hAnsi="Times New Roman" w:cs="Times New Roman"/>
          <w:bCs/>
          <w:color w:val="auto"/>
          <w:sz w:val="24"/>
          <w:szCs w:val="24"/>
          <w:lang w:val="en-US"/>
        </w:rPr>
        <w:t xml:space="preserve">of </w:t>
      </w:r>
      <w:r w:rsidRPr="008D0027">
        <w:rPr>
          <w:rFonts w:ascii="Times New Roman" w:hAnsi="Times New Roman" w:cs="Times New Roman"/>
          <w:bCs/>
          <w:color w:val="auto"/>
          <w:sz w:val="24"/>
          <w:szCs w:val="24"/>
          <w:lang w:val="en-US"/>
        </w:rPr>
        <w:t xml:space="preserve">the </w:t>
      </w:r>
      <w:r w:rsidR="00560025" w:rsidRPr="008D0027">
        <w:rPr>
          <w:rFonts w:ascii="Times New Roman" w:hAnsi="Times New Roman" w:cs="Times New Roman"/>
          <w:bCs/>
          <w:color w:val="auto"/>
          <w:sz w:val="24"/>
          <w:szCs w:val="24"/>
          <w:lang w:val="en-US"/>
        </w:rPr>
        <w:t>GLIMOS</w:t>
      </w:r>
      <w:r w:rsidR="00560025"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39"/>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Description of the experiment systems and components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39"/>
        </w:numPr>
        <w:spacing w:before="0" w:beforeAutospacing="0" w:after="0" w:afterAutospacing="0" w:line="276" w:lineRule="auto"/>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Description of all the plants and system in the experimental apparatus. Above all, a complete description of the plants dealing with flammable, toxic and/or noxious gasses or liquids is needed.</w:t>
      </w:r>
    </w:p>
    <w:p w:rsidR="00F86576" w:rsidRPr="008D0027" w:rsidRDefault="00F86576"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8D0027" w:rsidRDefault="00560025" w:rsidP="00E47857">
      <w:pPr>
        <w:pStyle w:val="Ttulo2"/>
      </w:pPr>
      <w:bookmarkStart w:id="30" w:name="_Toc429563502"/>
      <w:r w:rsidRPr="008D0027">
        <w:t>MECHANICAL ENGINEERING</w:t>
      </w:r>
      <w:bookmarkEnd w:id="30"/>
      <w:r w:rsidRPr="008D0027">
        <w:t xml:space="preserve"> </w:t>
      </w:r>
    </w:p>
    <w:p w:rsidR="00560025" w:rsidRPr="008D0027" w:rsidRDefault="00560025" w:rsidP="00D7208C">
      <w:pPr>
        <w:numPr>
          <w:ilvl w:val="0"/>
          <w:numId w:val="40"/>
        </w:numPr>
        <w:spacing w:line="276" w:lineRule="auto"/>
        <w:jc w:val="both"/>
        <w:rPr>
          <w:sz w:val="24"/>
          <w:szCs w:val="24"/>
          <w:lang w:val="en-US"/>
        </w:rPr>
      </w:pPr>
      <w:r w:rsidRPr="008D0027">
        <w:rPr>
          <w:bCs/>
          <w:sz w:val="24"/>
          <w:szCs w:val="24"/>
          <w:lang w:val="en-US"/>
        </w:rPr>
        <w:t>Name of the Responsible</w:t>
      </w:r>
      <w:r w:rsidRPr="008D0027">
        <w:rPr>
          <w:sz w:val="24"/>
          <w:szCs w:val="24"/>
          <w:lang w:val="en-US"/>
        </w:rPr>
        <w:t xml:space="preserve"> </w:t>
      </w:r>
    </w:p>
    <w:p w:rsidR="00560025" w:rsidRPr="008D0027" w:rsidRDefault="00560025" w:rsidP="00D7208C">
      <w:pPr>
        <w:pStyle w:val="NormalWeb"/>
        <w:numPr>
          <w:ilvl w:val="0"/>
          <w:numId w:val="4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Structural Engineering, pressure/depression tanks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Detaile</w:t>
      </w:r>
      <w:r w:rsidR="006112F0" w:rsidRPr="008D0027">
        <w:rPr>
          <w:rFonts w:ascii="Times New Roman" w:hAnsi="Times New Roman" w:cs="Times New Roman"/>
          <w:bCs/>
          <w:color w:val="auto"/>
          <w:sz w:val="24"/>
          <w:szCs w:val="24"/>
          <w:lang w:val="en-US"/>
        </w:rPr>
        <w:t>d descriptions of the safety issues</w:t>
      </w:r>
      <w:r w:rsidRPr="008D0027">
        <w:rPr>
          <w:rFonts w:ascii="Times New Roman" w:hAnsi="Times New Roman" w:cs="Times New Roman"/>
          <w:bCs/>
          <w:color w:val="auto"/>
          <w:sz w:val="24"/>
          <w:szCs w:val="24"/>
          <w:lang w:val="en-US"/>
        </w:rPr>
        <w:t xml:space="preserve"> concerning the structural project</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0"/>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Project parameters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0"/>
        </w:numPr>
        <w:spacing w:before="0" w:beforeAutospacing="0" w:after="0" w:afterAutospacing="0" w:line="276" w:lineRule="auto"/>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Evaluation/Calculus </w:t>
      </w:r>
      <w:r w:rsidR="006112F0" w:rsidRPr="008D0027">
        <w:rPr>
          <w:rFonts w:ascii="Times New Roman" w:hAnsi="Times New Roman" w:cs="Times New Roman"/>
          <w:bCs/>
          <w:color w:val="auto"/>
          <w:sz w:val="24"/>
          <w:szCs w:val="24"/>
          <w:lang w:val="en-US"/>
        </w:rPr>
        <w:t>relation of the system in the sei</w:t>
      </w:r>
      <w:r w:rsidRPr="008D0027">
        <w:rPr>
          <w:rFonts w:ascii="Times New Roman" w:hAnsi="Times New Roman" w:cs="Times New Roman"/>
          <w:bCs/>
          <w:color w:val="auto"/>
          <w:sz w:val="24"/>
          <w:szCs w:val="24"/>
          <w:lang w:val="en-US"/>
        </w:rPr>
        <w:t>smic field.</w:t>
      </w:r>
    </w:p>
    <w:p w:rsidR="00F86576" w:rsidRPr="008D0027" w:rsidRDefault="00F86576"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8D0027" w:rsidRDefault="00560025" w:rsidP="00E47857">
      <w:pPr>
        <w:pStyle w:val="Ttulo2"/>
      </w:pPr>
      <w:bookmarkStart w:id="31" w:name="_Toc429563503"/>
      <w:r w:rsidRPr="008D0027">
        <w:t>GASES, FLUIDS AND TOXIC MATERIALS</w:t>
      </w:r>
      <w:bookmarkEnd w:id="31"/>
      <w:r w:rsidRPr="008D0027">
        <w:t xml:space="preserve"> </w:t>
      </w:r>
    </w:p>
    <w:p w:rsidR="00560025" w:rsidRPr="008D0027" w:rsidRDefault="00560025" w:rsidP="00D7208C">
      <w:pPr>
        <w:numPr>
          <w:ilvl w:val="0"/>
          <w:numId w:val="41"/>
        </w:numPr>
        <w:spacing w:line="276" w:lineRule="auto"/>
        <w:jc w:val="both"/>
        <w:rPr>
          <w:sz w:val="24"/>
          <w:szCs w:val="24"/>
          <w:lang w:val="en-US"/>
        </w:rPr>
      </w:pPr>
      <w:r w:rsidRPr="008D0027">
        <w:rPr>
          <w:bCs/>
          <w:sz w:val="24"/>
          <w:szCs w:val="24"/>
          <w:lang w:val="en-US"/>
        </w:rPr>
        <w:t>Name of the Responsible.</w:t>
      </w:r>
      <w:r w:rsidRPr="008D0027">
        <w:rPr>
          <w:sz w:val="24"/>
          <w:szCs w:val="24"/>
          <w:lang w:val="en-US"/>
        </w:rPr>
        <w:t xml:space="preserve"> </w:t>
      </w:r>
    </w:p>
    <w:p w:rsidR="00560025" w:rsidRPr="008D0027"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Flammable gases and liquids</w:t>
      </w:r>
      <w:r w:rsidRPr="008D0027">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Gases/Liquids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Proportions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Quantity of hydrocarbon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Equivalent hydrogen </w:t>
      </w:r>
    </w:p>
    <w:p w:rsidR="00560025" w:rsidRPr="00667FBD"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Gas or liquid dispersion</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Limits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Conditions of detection</w:t>
      </w:r>
    </w:p>
    <w:p w:rsidR="00560025" w:rsidRPr="00667FBD" w:rsidRDefault="00560025" w:rsidP="00D7208C">
      <w:pPr>
        <w:numPr>
          <w:ilvl w:val="0"/>
          <w:numId w:val="41"/>
        </w:numPr>
        <w:spacing w:line="276" w:lineRule="auto"/>
        <w:jc w:val="both"/>
        <w:rPr>
          <w:sz w:val="24"/>
          <w:szCs w:val="24"/>
          <w:lang w:val="en-US"/>
        </w:rPr>
      </w:pPr>
      <w:r w:rsidRPr="00667FBD">
        <w:rPr>
          <w:bCs/>
          <w:sz w:val="24"/>
          <w:szCs w:val="24"/>
          <w:lang w:val="en-US"/>
        </w:rPr>
        <w:t>Cooling of detector component</w:t>
      </w:r>
      <w:r w:rsidRPr="00667FBD">
        <w:rPr>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Means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Operations: valves and switches </w:t>
      </w:r>
    </w:p>
    <w:p w:rsidR="00560025" w:rsidRPr="008D0027"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Cryogenic fluids</w:t>
      </w:r>
      <w:r w:rsidRPr="008D0027">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Fluid </w:t>
      </w:r>
    </w:p>
    <w:p w:rsidR="00560025" w:rsidRPr="00667FBD"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Flux diagrams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lastRenderedPageBreak/>
        <w:t xml:space="preserve">Flammable gasses and liquids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Cryogenic liquids </w:t>
      </w:r>
    </w:p>
    <w:p w:rsidR="00560025" w:rsidRPr="00667FBD"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Storage</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Construction phase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Systems in use </w:t>
      </w:r>
    </w:p>
    <w:p w:rsidR="00560025" w:rsidRPr="00667FBD" w:rsidRDefault="00560025" w:rsidP="00D7208C">
      <w:pPr>
        <w:pStyle w:val="NormalWeb"/>
        <w:numPr>
          <w:ilvl w:val="0"/>
          <w:numId w:val="41"/>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Toxic products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Products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Quantity</w:t>
      </w:r>
    </w:p>
    <w:p w:rsidR="00B43B54" w:rsidRPr="00667FBD" w:rsidRDefault="00B43B54" w:rsidP="00D7208C">
      <w:pPr>
        <w:pStyle w:val="NormalWeb"/>
        <w:numPr>
          <w:ilvl w:val="0"/>
          <w:numId w:val="41"/>
        </w:numPr>
        <w:spacing w:before="0" w:beforeAutospacing="0" w:after="0" w:afterAutospacing="0" w:line="276" w:lineRule="auto"/>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Dangerous waste management</w:t>
      </w:r>
    </w:p>
    <w:p w:rsidR="00A80982" w:rsidRPr="00667FBD" w:rsidRDefault="00A80982"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Products </w:t>
      </w:r>
    </w:p>
    <w:p w:rsidR="00A80982" w:rsidRPr="00667FBD" w:rsidRDefault="00A80982"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Quantity</w:t>
      </w:r>
    </w:p>
    <w:p w:rsidR="00F86576" w:rsidRPr="00667FBD" w:rsidRDefault="00F86576"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667FBD" w:rsidRDefault="00560025" w:rsidP="00E47857">
      <w:pPr>
        <w:pStyle w:val="Ttulo2"/>
      </w:pPr>
      <w:bookmarkStart w:id="32" w:name="_Toc429563504"/>
      <w:r w:rsidRPr="00667FBD">
        <w:t>ELECTRICAL SAFETY</w:t>
      </w:r>
      <w:bookmarkEnd w:id="32"/>
      <w:r w:rsidRPr="00667FBD">
        <w:t xml:space="preserve"> </w:t>
      </w:r>
    </w:p>
    <w:p w:rsidR="00560025" w:rsidRPr="00667FBD" w:rsidRDefault="00560025" w:rsidP="00A42054">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Here below is a list of all the </w:t>
      </w:r>
      <w:r w:rsidR="00A42054" w:rsidRPr="00667FBD">
        <w:rPr>
          <w:rFonts w:ascii="Times New Roman" w:hAnsi="Times New Roman" w:cs="Times New Roman"/>
          <w:bCs/>
          <w:color w:val="auto"/>
          <w:sz w:val="24"/>
          <w:szCs w:val="24"/>
          <w:lang w:val="en-US"/>
        </w:rPr>
        <w:t>information</w:t>
      </w:r>
      <w:r w:rsidRPr="00667FBD">
        <w:rPr>
          <w:rFonts w:ascii="Times New Roman" w:hAnsi="Times New Roman" w:cs="Times New Roman"/>
          <w:bCs/>
          <w:color w:val="auto"/>
          <w:sz w:val="24"/>
          <w:szCs w:val="24"/>
          <w:lang w:val="en-US"/>
        </w:rPr>
        <w:t xml:space="preserve"> an </w:t>
      </w:r>
      <w:r w:rsidR="00A42054" w:rsidRPr="00667FBD">
        <w:rPr>
          <w:rFonts w:ascii="Times New Roman" w:hAnsi="Times New Roman" w:cs="Times New Roman"/>
          <w:bCs/>
          <w:color w:val="auto"/>
          <w:sz w:val="24"/>
          <w:szCs w:val="24"/>
          <w:lang w:val="en-US"/>
        </w:rPr>
        <w:t>experiment</w:t>
      </w:r>
      <w:r w:rsidRPr="00667FBD">
        <w:rPr>
          <w:rFonts w:ascii="Times New Roman" w:hAnsi="Times New Roman" w:cs="Times New Roman"/>
          <w:bCs/>
          <w:color w:val="auto"/>
          <w:sz w:val="24"/>
          <w:szCs w:val="24"/>
          <w:lang w:val="en-US"/>
        </w:rPr>
        <w:t xml:space="preserve"> must communicate to the </w:t>
      </w:r>
      <w:r w:rsidR="00A42054" w:rsidRPr="00667FBD">
        <w:rPr>
          <w:rFonts w:ascii="Times New Roman" w:hAnsi="Times New Roman" w:cs="Times New Roman"/>
          <w:bCs/>
          <w:color w:val="auto"/>
          <w:sz w:val="24"/>
          <w:szCs w:val="24"/>
          <w:lang w:val="en-US"/>
        </w:rPr>
        <w:t>LSC</w:t>
      </w:r>
      <w:r w:rsidRPr="00667FBD">
        <w:rPr>
          <w:rFonts w:ascii="Times New Roman" w:hAnsi="Times New Roman" w:cs="Times New Roman"/>
          <w:bCs/>
          <w:color w:val="auto"/>
          <w:sz w:val="24"/>
          <w:szCs w:val="24"/>
          <w:lang w:val="en-US"/>
        </w:rPr>
        <w:t xml:space="preserve"> Technical Division before starting the installation.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Name of the Responsible</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Industrial Electricity</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Voltage, frequency, power</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Local emergency stops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Materials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Electricity and Electronics in detectors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Low Voltage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Electrical protection of circuits and equipment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Thermic protection of circuits and equipment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Breakdown signal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Static electricity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High Tension</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Energy stored in joules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Indication of HT presence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Inaccessibility, links, protection devices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Safety rules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proofErr w:type="spellStart"/>
      <w:r w:rsidRPr="00667FBD">
        <w:rPr>
          <w:rFonts w:ascii="Times New Roman" w:hAnsi="Times New Roman" w:cs="Times New Roman"/>
          <w:bCs/>
          <w:color w:val="auto"/>
          <w:sz w:val="24"/>
          <w:szCs w:val="24"/>
          <w:lang w:val="en-US"/>
        </w:rPr>
        <w:t>Overtension</w:t>
      </w:r>
      <w:proofErr w:type="spellEnd"/>
      <w:r w:rsidRPr="00667FBD">
        <w:rPr>
          <w:rFonts w:ascii="Times New Roman" w:hAnsi="Times New Roman" w:cs="Times New Roman"/>
          <w:bCs/>
          <w:color w:val="auto"/>
          <w:sz w:val="24"/>
          <w:szCs w:val="24"/>
          <w:lang w:val="en-US"/>
        </w:rPr>
        <w:t xml:space="preserve"> test and insulating materials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Insulating materials rating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Radiation damages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Electricity and Electronics in counting rooms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Counting rooms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Numbers of nets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Total lost power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Auxiliary circuits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Ventilation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Emergency switches for equipment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lastRenderedPageBreak/>
        <w:t xml:space="preserve">Fire detection, abnormal temperature detection, alarms. </w:t>
      </w:r>
    </w:p>
    <w:p w:rsidR="00560025" w:rsidRPr="00667FBD" w:rsidRDefault="00CB4201"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Type of circuits</w:t>
      </w:r>
      <w:r w:rsidR="00560025"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Net power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Ventilation, cooling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Thermic protection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Emergency </w:t>
      </w:r>
      <w:r w:rsidR="00B43B54" w:rsidRPr="00667FBD">
        <w:rPr>
          <w:rFonts w:ascii="Times New Roman" w:hAnsi="Times New Roman" w:cs="Times New Roman"/>
          <w:bCs/>
          <w:color w:val="auto"/>
          <w:sz w:val="24"/>
          <w:szCs w:val="24"/>
          <w:lang w:val="en-US"/>
        </w:rPr>
        <w:t>switches</w:t>
      </w:r>
      <w:r w:rsidRPr="00667FBD">
        <w:rPr>
          <w:rFonts w:ascii="Times New Roman" w:hAnsi="Times New Roman" w:cs="Times New Roman"/>
          <w:bCs/>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Alarms: action and transmission </w:t>
      </w:r>
    </w:p>
    <w:p w:rsidR="00560025" w:rsidRPr="00667FBD" w:rsidRDefault="00560025" w:rsidP="00D7208C">
      <w:pPr>
        <w:pStyle w:val="NormalWeb"/>
        <w:numPr>
          <w:ilvl w:val="0"/>
          <w:numId w:val="42"/>
        </w:numPr>
        <w:spacing w:before="0" w:beforeAutospacing="0" w:after="0" w:afterAutospacing="0" w:line="276" w:lineRule="auto"/>
        <w:jc w:val="both"/>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High tension feeders</w:t>
      </w:r>
      <w:r w:rsidRPr="00667FBD">
        <w:rPr>
          <w:rFonts w:ascii="Times New Roman" w:hAnsi="Times New Roman" w:cs="Times New Roman"/>
          <w:color w:val="auto"/>
          <w:sz w:val="24"/>
          <w:szCs w:val="24"/>
          <w:lang w:val="en-US"/>
        </w:rPr>
        <w:t xml:space="preserv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Type of voltage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Indication of HT presence </w:t>
      </w:r>
    </w:p>
    <w:p w:rsidR="00560025" w:rsidRPr="00667FBD" w:rsidRDefault="00560025" w:rsidP="00D7208C">
      <w:pPr>
        <w:pStyle w:val="NormalWeb"/>
        <w:numPr>
          <w:ilvl w:val="0"/>
          <w:numId w:val="99"/>
        </w:numPr>
        <w:spacing w:before="0" w:beforeAutospacing="0" w:after="0" w:afterAutospacing="0" w:line="276" w:lineRule="auto"/>
        <w:ind w:left="1276"/>
        <w:jc w:val="both"/>
        <w:rPr>
          <w:rFonts w:ascii="Times New Roman" w:hAnsi="Times New Roman" w:cs="Times New Roman"/>
          <w:bCs/>
          <w:color w:val="auto"/>
          <w:sz w:val="24"/>
          <w:szCs w:val="24"/>
          <w:lang w:val="en-US"/>
        </w:rPr>
      </w:pPr>
      <w:r w:rsidRPr="00667FBD">
        <w:rPr>
          <w:rFonts w:ascii="Times New Roman" w:hAnsi="Times New Roman" w:cs="Times New Roman"/>
          <w:bCs/>
          <w:color w:val="auto"/>
          <w:sz w:val="24"/>
          <w:szCs w:val="24"/>
          <w:lang w:val="en-US"/>
        </w:rPr>
        <w:t xml:space="preserve">Safety rules </w:t>
      </w:r>
    </w:p>
    <w:p w:rsidR="00812643" w:rsidRPr="00667FBD" w:rsidRDefault="00812643" w:rsidP="00925139">
      <w:pPr>
        <w:pStyle w:val="NormalWeb"/>
        <w:spacing w:before="0" w:beforeAutospacing="0" w:after="0" w:afterAutospacing="0" w:line="276" w:lineRule="auto"/>
        <w:ind w:left="1276"/>
        <w:jc w:val="both"/>
        <w:rPr>
          <w:rFonts w:ascii="Times New Roman" w:hAnsi="Times New Roman" w:cs="Times New Roman"/>
          <w:bCs/>
          <w:color w:val="auto"/>
          <w:sz w:val="24"/>
          <w:szCs w:val="24"/>
          <w:lang w:val="en-US"/>
        </w:rPr>
      </w:pPr>
    </w:p>
    <w:p w:rsidR="00560025" w:rsidRPr="008D0027" w:rsidRDefault="00560025" w:rsidP="00E47857">
      <w:pPr>
        <w:pStyle w:val="Ttulo2"/>
      </w:pPr>
      <w:bookmarkStart w:id="33" w:name="_Toc429563505"/>
      <w:r w:rsidRPr="008D0027">
        <w:t>RADIATIONS (RADIATION SCHEDULE)</w:t>
      </w:r>
      <w:bookmarkEnd w:id="33"/>
      <w:r w:rsidRPr="008D0027">
        <w:t xml:space="preserve"> </w:t>
      </w:r>
    </w:p>
    <w:p w:rsidR="00B43B54" w:rsidRPr="008D0027" w:rsidRDefault="00B43B54" w:rsidP="00B43B54">
      <w:pPr>
        <w:pStyle w:val="NormalWeb"/>
        <w:spacing w:before="0" w:beforeAutospacing="0" w:after="0" w:afterAutospacing="0" w:line="276" w:lineRule="auto"/>
        <w:ind w:left="207" w:firstLine="360"/>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Here below is a list of all the information an experiment must communicate to the LSC Technical Division before starting the installation. </w:t>
      </w:r>
    </w:p>
    <w:p w:rsidR="0016578C" w:rsidRPr="008D0027" w:rsidRDefault="0016578C" w:rsidP="00D7208C">
      <w:pPr>
        <w:pStyle w:val="NormalWeb"/>
        <w:numPr>
          <w:ilvl w:val="0"/>
          <w:numId w:val="43"/>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Name of the Responsible</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3"/>
        </w:numPr>
        <w:spacing w:before="0" w:beforeAutospacing="0" w:after="0" w:afterAutospacing="0" w:line="276" w:lineRule="auto"/>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Radioactive sources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3"/>
        </w:numPr>
        <w:spacing w:before="0" w:beforeAutospacing="0" w:after="0" w:afterAutospacing="0" w:line="276" w:lineRule="auto"/>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Tests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3"/>
        </w:numPr>
        <w:spacing w:before="0" w:beforeAutospacing="0" w:after="0" w:afterAutospacing="0" w:line="276" w:lineRule="auto"/>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X-rays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3"/>
        </w:numPr>
        <w:spacing w:before="0" w:beforeAutospacing="0" w:after="0" w:afterAutospacing="0" w:line="276" w:lineRule="auto"/>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Classes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3"/>
        </w:numPr>
        <w:spacing w:before="0" w:beforeAutospacing="0" w:after="0" w:afterAutospacing="0" w:line="276" w:lineRule="auto"/>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Staff and material protection</w:t>
      </w:r>
      <w:r w:rsidRPr="008D0027">
        <w:rPr>
          <w:rFonts w:ascii="Times New Roman" w:hAnsi="Times New Roman" w:cs="Times New Roman"/>
          <w:color w:val="auto"/>
          <w:sz w:val="24"/>
          <w:szCs w:val="24"/>
          <w:lang w:val="en-US"/>
        </w:rPr>
        <w:t xml:space="preserve"> </w:t>
      </w:r>
    </w:p>
    <w:p w:rsidR="00812643" w:rsidRPr="008D0027" w:rsidRDefault="00812643" w:rsidP="00560025">
      <w:pPr>
        <w:pStyle w:val="NormalWeb"/>
        <w:spacing w:before="0" w:beforeAutospacing="0" w:after="0" w:afterAutospacing="0" w:line="276" w:lineRule="auto"/>
        <w:rPr>
          <w:rFonts w:ascii="Times New Roman" w:hAnsi="Times New Roman" w:cs="Times New Roman"/>
          <w:color w:val="auto"/>
          <w:sz w:val="24"/>
          <w:szCs w:val="24"/>
          <w:lang w:val="en-US"/>
        </w:rPr>
      </w:pPr>
    </w:p>
    <w:p w:rsidR="00560025" w:rsidRPr="008D0027" w:rsidRDefault="00560025" w:rsidP="00E47857">
      <w:pPr>
        <w:pStyle w:val="Ttulo2"/>
      </w:pPr>
      <w:bookmarkStart w:id="34" w:name="_Toc429563506"/>
      <w:r w:rsidRPr="008D0027">
        <w:t>PROTECTION OF THE EXPERIMENT</w:t>
      </w:r>
      <w:r w:rsidR="00631DBD" w:rsidRPr="008D0027">
        <w:t>AL</w:t>
      </w:r>
      <w:r w:rsidRPr="008D0027">
        <w:t xml:space="preserve"> AREAS</w:t>
      </w:r>
      <w:bookmarkEnd w:id="34"/>
      <w:r w:rsidRPr="008D0027">
        <w:t xml:space="preserve"> </w:t>
      </w:r>
    </w:p>
    <w:p w:rsidR="00560025" w:rsidRPr="008D0027" w:rsidRDefault="00560025" w:rsidP="00D7208C">
      <w:pPr>
        <w:numPr>
          <w:ilvl w:val="0"/>
          <w:numId w:val="44"/>
        </w:numPr>
        <w:spacing w:line="276" w:lineRule="auto"/>
        <w:jc w:val="both"/>
        <w:rPr>
          <w:sz w:val="24"/>
          <w:szCs w:val="24"/>
          <w:lang w:val="en-US"/>
        </w:rPr>
      </w:pPr>
      <w:r w:rsidRPr="008D0027">
        <w:rPr>
          <w:bCs/>
          <w:sz w:val="24"/>
          <w:szCs w:val="24"/>
          <w:lang w:val="en-US"/>
        </w:rPr>
        <w:t>The experiment configuration</w:t>
      </w:r>
      <w:r w:rsidRPr="008D0027">
        <w:rPr>
          <w:sz w:val="24"/>
          <w:szCs w:val="24"/>
          <w:lang w:val="en-US"/>
        </w:rPr>
        <w:t xml:space="preserve"> </w:t>
      </w:r>
    </w:p>
    <w:p w:rsidR="00560025" w:rsidRPr="008D0027" w:rsidRDefault="00560025" w:rsidP="00D7208C">
      <w:pPr>
        <w:pStyle w:val="NormalWeb"/>
        <w:numPr>
          <w:ilvl w:val="0"/>
          <w:numId w:val="44"/>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Access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4"/>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Fixed and movable fire systems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4"/>
        </w:numPr>
        <w:spacing w:before="0" w:beforeAutospacing="0" w:after="0" w:afterAutospacing="0" w:line="276" w:lineRule="auto"/>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Alarms</w:t>
      </w:r>
      <w:r w:rsidRPr="008D0027">
        <w:rPr>
          <w:rFonts w:ascii="Times New Roman" w:hAnsi="Times New Roman" w:cs="Times New Roman"/>
          <w:color w:val="auto"/>
          <w:sz w:val="24"/>
          <w:szCs w:val="24"/>
          <w:lang w:val="en-US"/>
        </w:rPr>
        <w:t xml:space="preserve"> </w:t>
      </w:r>
    </w:p>
    <w:p w:rsidR="00560025" w:rsidRPr="008D0027" w:rsidRDefault="00560025" w:rsidP="00D7208C">
      <w:pPr>
        <w:pStyle w:val="NormalWeb"/>
        <w:numPr>
          <w:ilvl w:val="0"/>
          <w:numId w:val="44"/>
        </w:numPr>
        <w:spacing w:before="0" w:beforeAutospacing="0" w:after="0" w:afterAutospacing="0" w:line="276" w:lineRule="auto"/>
        <w:jc w:val="both"/>
        <w:rPr>
          <w:rFonts w:ascii="Times New Roman" w:hAnsi="Times New Roman" w:cs="Times New Roman"/>
          <w:bCs/>
          <w:i/>
          <w:iCs/>
          <w:color w:val="auto"/>
          <w:sz w:val="24"/>
          <w:szCs w:val="24"/>
          <w:lang w:val="en-US"/>
        </w:rPr>
      </w:pPr>
      <w:r w:rsidRPr="008D0027">
        <w:rPr>
          <w:rFonts w:ascii="Times New Roman" w:hAnsi="Times New Roman" w:cs="Times New Roman"/>
          <w:bCs/>
          <w:color w:val="auto"/>
          <w:sz w:val="24"/>
          <w:szCs w:val="24"/>
          <w:lang w:val="en-US"/>
        </w:rPr>
        <w:t xml:space="preserve">Danger signals and the </w:t>
      </w:r>
      <w:r w:rsidR="00D06503" w:rsidRPr="00D06503">
        <w:rPr>
          <w:rFonts w:ascii="Times New Roman" w:hAnsi="Times New Roman" w:cs="Times New Roman"/>
          <w:bCs/>
          <w:i/>
          <w:color w:val="auto"/>
          <w:sz w:val="24"/>
          <w:szCs w:val="24"/>
          <w:lang w:val="en-US"/>
        </w:rPr>
        <w:t>contact list</w:t>
      </w:r>
    </w:p>
    <w:p w:rsidR="00725B63" w:rsidRDefault="00725B63" w:rsidP="00725B63">
      <w:pPr>
        <w:spacing w:line="276" w:lineRule="auto"/>
        <w:ind w:left="927"/>
        <w:rPr>
          <w:sz w:val="24"/>
          <w:szCs w:val="24"/>
          <w:lang w:val="en-US"/>
        </w:rPr>
      </w:pPr>
    </w:p>
    <w:p w:rsidR="00560025" w:rsidRPr="008D0027" w:rsidRDefault="00560025" w:rsidP="00E47857">
      <w:pPr>
        <w:pStyle w:val="Ttulo2"/>
      </w:pPr>
      <w:bookmarkStart w:id="35" w:name="_Toc429563507"/>
      <w:r w:rsidRPr="008D0027">
        <w:t>HAZARD ANALYSIS</w:t>
      </w:r>
      <w:bookmarkEnd w:id="35"/>
      <w:r w:rsidRPr="008D0027">
        <w:t xml:space="preserve"> </w:t>
      </w:r>
    </w:p>
    <w:p w:rsidR="00560025" w:rsidRPr="008D0027" w:rsidRDefault="00B43B54" w:rsidP="00A42054">
      <w:pPr>
        <w:spacing w:line="276" w:lineRule="auto"/>
        <w:ind w:firstLine="567"/>
        <w:jc w:val="both"/>
        <w:rPr>
          <w:sz w:val="24"/>
          <w:szCs w:val="24"/>
          <w:lang w:val="en-US"/>
        </w:rPr>
      </w:pPr>
      <w:r w:rsidRPr="008D0027">
        <w:rPr>
          <w:bCs/>
          <w:sz w:val="24"/>
          <w:szCs w:val="24"/>
          <w:lang w:val="en-US"/>
        </w:rPr>
        <w:t>Although i</w:t>
      </w:r>
      <w:r w:rsidR="00560025" w:rsidRPr="008D0027">
        <w:rPr>
          <w:bCs/>
          <w:sz w:val="24"/>
          <w:szCs w:val="24"/>
          <w:lang w:val="en-US"/>
        </w:rPr>
        <w:t>t basically depend</w:t>
      </w:r>
      <w:r w:rsidRPr="008D0027">
        <w:rPr>
          <w:bCs/>
          <w:sz w:val="24"/>
          <w:szCs w:val="24"/>
          <w:lang w:val="en-US"/>
        </w:rPr>
        <w:t>s on the experiment complexity, a</w:t>
      </w:r>
      <w:r w:rsidR="00560025" w:rsidRPr="008D0027">
        <w:rPr>
          <w:bCs/>
          <w:sz w:val="24"/>
          <w:szCs w:val="24"/>
          <w:lang w:val="en-US"/>
        </w:rPr>
        <w:t>n analysis of hazards and/or used technologies can already be made in the initial discussion on safety.</w:t>
      </w:r>
      <w:r w:rsidR="00560025" w:rsidRPr="008D0027">
        <w:rPr>
          <w:sz w:val="24"/>
          <w:szCs w:val="24"/>
          <w:lang w:val="en-US"/>
        </w:rPr>
        <w:t xml:space="preserve"> </w:t>
      </w:r>
    </w:p>
    <w:p w:rsidR="00A42054" w:rsidRPr="008D0027" w:rsidRDefault="00A42054" w:rsidP="00A42054">
      <w:pPr>
        <w:spacing w:line="276" w:lineRule="auto"/>
        <w:ind w:firstLine="567"/>
        <w:jc w:val="both"/>
        <w:rPr>
          <w:sz w:val="24"/>
          <w:szCs w:val="24"/>
          <w:lang w:val="en-US"/>
        </w:rPr>
      </w:pPr>
    </w:p>
    <w:p w:rsidR="00812643" w:rsidRDefault="00560025" w:rsidP="00A42054">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It will have to follow the rules in force and it must be completed in the initial phase of the experiment so that it becomes effective. The </w:t>
      </w:r>
      <w:r w:rsidR="004B5A8A" w:rsidRPr="008D0027">
        <w:rPr>
          <w:rFonts w:ascii="Times New Roman" w:hAnsi="Times New Roman" w:cs="Times New Roman"/>
          <w:bCs/>
          <w:color w:val="auto"/>
          <w:sz w:val="24"/>
          <w:szCs w:val="24"/>
          <w:lang w:val="en-US"/>
        </w:rPr>
        <w:t xml:space="preserve">Laboratory </w:t>
      </w:r>
      <w:r w:rsidRPr="008D0027">
        <w:rPr>
          <w:rFonts w:ascii="Times New Roman" w:hAnsi="Times New Roman" w:cs="Times New Roman"/>
          <w:bCs/>
          <w:color w:val="auto"/>
          <w:sz w:val="24"/>
          <w:szCs w:val="24"/>
          <w:lang w:val="en-US"/>
        </w:rPr>
        <w:t xml:space="preserve">will approve the </w:t>
      </w:r>
      <w:r w:rsidR="001511A1" w:rsidRPr="008D0027">
        <w:rPr>
          <w:rFonts w:ascii="Times New Roman" w:hAnsi="Times New Roman" w:cs="Times New Roman"/>
          <w:bCs/>
          <w:color w:val="auto"/>
          <w:sz w:val="24"/>
          <w:szCs w:val="24"/>
          <w:lang w:val="en-US"/>
        </w:rPr>
        <w:t>experiment taking into</w:t>
      </w:r>
      <w:r w:rsidRPr="008D0027">
        <w:rPr>
          <w:rFonts w:ascii="Times New Roman" w:hAnsi="Times New Roman" w:cs="Times New Roman"/>
          <w:bCs/>
          <w:color w:val="auto"/>
          <w:sz w:val="24"/>
          <w:szCs w:val="24"/>
          <w:lang w:val="en-US"/>
        </w:rPr>
        <w:t xml:space="preserve"> account all the safety aspects before releasing the approval.</w:t>
      </w:r>
      <w:r w:rsidRPr="008D0027">
        <w:rPr>
          <w:rFonts w:ascii="Times New Roman" w:hAnsi="Times New Roman" w:cs="Times New Roman"/>
          <w:color w:val="auto"/>
          <w:sz w:val="24"/>
          <w:szCs w:val="24"/>
          <w:lang w:val="en-US"/>
        </w:rPr>
        <w:t xml:space="preserve"> </w:t>
      </w:r>
    </w:p>
    <w:p w:rsidR="00362E40" w:rsidRDefault="00362E40">
      <w:pPr>
        <w:rPr>
          <w:sz w:val="24"/>
          <w:szCs w:val="24"/>
          <w:lang w:val="en-US"/>
        </w:rPr>
      </w:pPr>
      <w:r>
        <w:rPr>
          <w:sz w:val="24"/>
          <w:szCs w:val="24"/>
          <w:lang w:val="en-US"/>
        </w:rPr>
        <w:br w:type="page"/>
      </w:r>
    </w:p>
    <w:p w:rsidR="00560025" w:rsidRPr="008D0027" w:rsidRDefault="00560025" w:rsidP="006E76A6">
      <w:pPr>
        <w:pStyle w:val="Ttulo1"/>
      </w:pPr>
      <w:bookmarkStart w:id="36" w:name="_Toc429563508"/>
      <w:r w:rsidRPr="008D0027">
        <w:lastRenderedPageBreak/>
        <w:t>EXPERIMENT ASSEMBLING PHASE</w:t>
      </w:r>
      <w:bookmarkEnd w:id="36"/>
      <w:r w:rsidRPr="008D0027">
        <w:t xml:space="preserve"> </w:t>
      </w:r>
    </w:p>
    <w:p w:rsidR="00725B63" w:rsidRDefault="00725B63" w:rsidP="00725B63">
      <w:pPr>
        <w:spacing w:line="276" w:lineRule="auto"/>
        <w:ind w:left="1080"/>
        <w:rPr>
          <w:sz w:val="24"/>
          <w:szCs w:val="24"/>
          <w:lang w:val="en-US"/>
        </w:rPr>
      </w:pPr>
    </w:p>
    <w:p w:rsidR="00560025" w:rsidRPr="008D0027" w:rsidRDefault="00560025" w:rsidP="00E47857">
      <w:pPr>
        <w:pStyle w:val="Ttulo2"/>
      </w:pPr>
      <w:bookmarkStart w:id="37" w:name="_Toc429563509"/>
      <w:r w:rsidRPr="008D0027">
        <w:t>SAFETY PROGRESS MEETINGS</w:t>
      </w:r>
      <w:bookmarkEnd w:id="37"/>
      <w:r w:rsidRPr="008D0027">
        <w:t xml:space="preserve"> </w:t>
      </w:r>
    </w:p>
    <w:p w:rsidR="00560025" w:rsidRPr="008D0027" w:rsidRDefault="00560025" w:rsidP="00725B63">
      <w:pPr>
        <w:spacing w:line="276" w:lineRule="auto"/>
        <w:ind w:firstLine="567"/>
        <w:jc w:val="both"/>
        <w:rPr>
          <w:sz w:val="24"/>
          <w:szCs w:val="24"/>
          <w:lang w:val="en-US"/>
        </w:rPr>
      </w:pPr>
      <w:r w:rsidRPr="008D0027">
        <w:rPr>
          <w:bCs/>
          <w:sz w:val="24"/>
          <w:szCs w:val="24"/>
          <w:lang w:val="en-US"/>
        </w:rPr>
        <w:t xml:space="preserve">After the initial discussion, some meetings should be regularly held to </w:t>
      </w:r>
      <w:proofErr w:type="spellStart"/>
      <w:r w:rsidR="008059D1" w:rsidRPr="008D0027">
        <w:rPr>
          <w:bCs/>
          <w:sz w:val="24"/>
          <w:szCs w:val="24"/>
          <w:lang w:val="en-US"/>
        </w:rPr>
        <w:t>analyse</w:t>
      </w:r>
      <w:proofErr w:type="spellEnd"/>
      <w:r w:rsidRPr="008D0027">
        <w:rPr>
          <w:bCs/>
          <w:sz w:val="24"/>
          <w:szCs w:val="24"/>
          <w:lang w:val="en-US"/>
        </w:rPr>
        <w:t xml:space="preserve"> every aspect of the experiment safety. The number and the frequency of these meetings depend on the size, the complexity and the problems of the experiment itself.</w:t>
      </w:r>
      <w:r w:rsidRPr="008D0027">
        <w:rPr>
          <w:sz w:val="24"/>
          <w:szCs w:val="24"/>
          <w:lang w:val="en-US"/>
        </w:rPr>
        <w:t xml:space="preserve"> </w:t>
      </w:r>
    </w:p>
    <w:p w:rsidR="00A42054" w:rsidRPr="008D0027" w:rsidRDefault="00A42054" w:rsidP="00560025">
      <w:pPr>
        <w:spacing w:line="276" w:lineRule="auto"/>
        <w:jc w:val="both"/>
        <w:rPr>
          <w:sz w:val="24"/>
          <w:szCs w:val="24"/>
          <w:lang w:val="en-US"/>
        </w:rPr>
      </w:pPr>
    </w:p>
    <w:p w:rsidR="00560025" w:rsidRPr="008D0027" w:rsidRDefault="00560025" w:rsidP="008059D1">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In order to ensure their effectiveness, these meetings should have a small number of permanent members:</w:t>
      </w:r>
    </w:p>
    <w:p w:rsidR="008C4710" w:rsidRPr="008D0027" w:rsidRDefault="008C4710" w:rsidP="00D7208C">
      <w:pPr>
        <w:numPr>
          <w:ilvl w:val="0"/>
          <w:numId w:val="46"/>
        </w:numPr>
        <w:spacing w:line="276" w:lineRule="auto"/>
        <w:rPr>
          <w:sz w:val="24"/>
          <w:szCs w:val="24"/>
          <w:lang w:val="en-US"/>
        </w:rPr>
      </w:pPr>
      <w:r w:rsidRPr="008D0027">
        <w:rPr>
          <w:sz w:val="24"/>
          <w:szCs w:val="24"/>
          <w:lang w:val="en-US"/>
        </w:rPr>
        <w:t xml:space="preserve">Site </w:t>
      </w:r>
      <w:r w:rsidR="00B43B54" w:rsidRPr="008D0027">
        <w:rPr>
          <w:sz w:val="24"/>
          <w:szCs w:val="24"/>
          <w:lang w:val="en-US"/>
        </w:rPr>
        <w:t>M</w:t>
      </w:r>
      <w:r w:rsidRPr="008D0027">
        <w:rPr>
          <w:sz w:val="24"/>
          <w:szCs w:val="24"/>
          <w:lang w:val="en-US"/>
        </w:rPr>
        <w:t>anager</w:t>
      </w:r>
    </w:p>
    <w:p w:rsidR="008C4710" w:rsidRPr="008D0027" w:rsidRDefault="00560025" w:rsidP="00D7208C">
      <w:pPr>
        <w:numPr>
          <w:ilvl w:val="0"/>
          <w:numId w:val="46"/>
        </w:numPr>
        <w:spacing w:line="276" w:lineRule="auto"/>
        <w:rPr>
          <w:sz w:val="24"/>
          <w:szCs w:val="24"/>
          <w:lang w:val="en-US"/>
        </w:rPr>
      </w:pPr>
      <w:r w:rsidRPr="008D0027">
        <w:rPr>
          <w:bCs/>
          <w:sz w:val="24"/>
          <w:szCs w:val="24"/>
          <w:lang w:val="en-US"/>
        </w:rPr>
        <w:t xml:space="preserve">GLIMOS </w:t>
      </w:r>
    </w:p>
    <w:p w:rsidR="00560025" w:rsidRPr="008D0027" w:rsidRDefault="00560025" w:rsidP="00D7208C">
      <w:pPr>
        <w:numPr>
          <w:ilvl w:val="0"/>
          <w:numId w:val="46"/>
        </w:numPr>
        <w:spacing w:line="276" w:lineRule="auto"/>
        <w:rPr>
          <w:sz w:val="24"/>
          <w:szCs w:val="24"/>
          <w:lang w:val="en-US"/>
        </w:rPr>
      </w:pPr>
      <w:r w:rsidRPr="008D0027">
        <w:rPr>
          <w:bCs/>
          <w:sz w:val="24"/>
          <w:szCs w:val="24"/>
          <w:lang w:val="en-US"/>
        </w:rPr>
        <w:t>Possible external consultants</w:t>
      </w:r>
      <w:r w:rsidRPr="008D0027">
        <w:rPr>
          <w:sz w:val="24"/>
          <w:szCs w:val="24"/>
          <w:lang w:val="en-US"/>
        </w:rPr>
        <w:t xml:space="preserve"> </w:t>
      </w:r>
    </w:p>
    <w:p w:rsidR="00560025" w:rsidRPr="008D0027" w:rsidRDefault="008059D1" w:rsidP="00D7208C">
      <w:pPr>
        <w:numPr>
          <w:ilvl w:val="0"/>
          <w:numId w:val="46"/>
        </w:numPr>
        <w:spacing w:line="276" w:lineRule="auto"/>
        <w:rPr>
          <w:sz w:val="24"/>
          <w:szCs w:val="24"/>
          <w:lang w:val="en-US"/>
        </w:rPr>
      </w:pPr>
      <w:r w:rsidRPr="008D0027">
        <w:rPr>
          <w:bCs/>
          <w:sz w:val="24"/>
          <w:szCs w:val="24"/>
          <w:lang w:val="en-US"/>
        </w:rPr>
        <w:t xml:space="preserve">One </w:t>
      </w:r>
      <w:r w:rsidR="00560025" w:rsidRPr="008D0027">
        <w:rPr>
          <w:bCs/>
          <w:sz w:val="24"/>
          <w:szCs w:val="24"/>
          <w:lang w:val="en-US"/>
        </w:rPr>
        <w:t>PP</w:t>
      </w:r>
      <w:r w:rsidRPr="008D0027">
        <w:rPr>
          <w:bCs/>
          <w:sz w:val="24"/>
          <w:szCs w:val="24"/>
          <w:lang w:val="en-US"/>
        </w:rPr>
        <w:t>S</w:t>
      </w:r>
      <w:r w:rsidR="00560025" w:rsidRPr="008D0027">
        <w:rPr>
          <w:bCs/>
          <w:sz w:val="24"/>
          <w:szCs w:val="24"/>
          <w:lang w:val="en-US"/>
        </w:rPr>
        <w:t xml:space="preserve"> member</w:t>
      </w:r>
      <w:r w:rsidR="00560025" w:rsidRPr="008D0027">
        <w:rPr>
          <w:sz w:val="24"/>
          <w:szCs w:val="24"/>
          <w:lang w:val="en-US"/>
        </w:rPr>
        <w:t xml:space="preserve"> </w:t>
      </w:r>
    </w:p>
    <w:p w:rsidR="00560025" w:rsidRPr="008D0027" w:rsidRDefault="00560025" w:rsidP="00D7208C">
      <w:pPr>
        <w:numPr>
          <w:ilvl w:val="0"/>
          <w:numId w:val="46"/>
        </w:numPr>
        <w:spacing w:line="276" w:lineRule="auto"/>
        <w:rPr>
          <w:sz w:val="24"/>
          <w:szCs w:val="24"/>
          <w:lang w:val="en-US"/>
        </w:rPr>
      </w:pPr>
      <w:r w:rsidRPr="008D0027">
        <w:rPr>
          <w:bCs/>
          <w:sz w:val="24"/>
          <w:szCs w:val="24"/>
          <w:lang w:val="en-US"/>
        </w:rPr>
        <w:t>Technical Division member</w:t>
      </w:r>
      <w:r w:rsidR="003F2C50" w:rsidRPr="008D0027">
        <w:rPr>
          <w:bCs/>
          <w:sz w:val="24"/>
          <w:szCs w:val="24"/>
          <w:lang w:val="en-US"/>
        </w:rPr>
        <w:t>s</w:t>
      </w:r>
      <w:r w:rsidRPr="008D0027">
        <w:rPr>
          <w:sz w:val="24"/>
          <w:szCs w:val="24"/>
          <w:lang w:val="en-US"/>
        </w:rPr>
        <w:t xml:space="preserve"> </w:t>
      </w:r>
      <w:r w:rsidR="003F2C50" w:rsidRPr="008D0027">
        <w:rPr>
          <w:sz w:val="24"/>
          <w:szCs w:val="24"/>
          <w:lang w:val="en-US"/>
        </w:rPr>
        <w:t>(Services at the Laboratory)</w:t>
      </w:r>
    </w:p>
    <w:p w:rsidR="00A42054" w:rsidRPr="008D0027" w:rsidRDefault="00A42054" w:rsidP="00084814">
      <w:pPr>
        <w:numPr>
          <w:ilvl w:val="0"/>
          <w:numId w:val="11"/>
        </w:numPr>
        <w:spacing w:line="276" w:lineRule="auto"/>
        <w:ind w:left="0" w:firstLine="0"/>
        <w:rPr>
          <w:sz w:val="24"/>
          <w:szCs w:val="24"/>
          <w:lang w:val="en-US"/>
        </w:rPr>
      </w:pPr>
    </w:p>
    <w:p w:rsidR="00560025" w:rsidRPr="00667FBD" w:rsidRDefault="00791F6E" w:rsidP="008059D1">
      <w:pPr>
        <w:spacing w:line="276" w:lineRule="auto"/>
        <w:ind w:firstLine="567"/>
        <w:jc w:val="both"/>
        <w:rPr>
          <w:bCs/>
          <w:sz w:val="24"/>
          <w:szCs w:val="24"/>
          <w:lang w:val="en-US"/>
        </w:rPr>
      </w:pPr>
      <w:r w:rsidRPr="008D0027">
        <w:rPr>
          <w:bCs/>
          <w:sz w:val="24"/>
          <w:szCs w:val="24"/>
          <w:lang w:val="en-US"/>
        </w:rPr>
        <w:t xml:space="preserve">Additional members can be added under specific request. Minutes of the meeting must be recorded </w:t>
      </w:r>
      <w:r w:rsidRPr="00667FBD">
        <w:rPr>
          <w:bCs/>
          <w:sz w:val="24"/>
          <w:szCs w:val="24"/>
          <w:lang w:val="en-US"/>
        </w:rPr>
        <w:t xml:space="preserve">and submitted to the Laboratory. </w:t>
      </w:r>
      <w:r w:rsidR="00753AC1" w:rsidRPr="00667FBD">
        <w:rPr>
          <w:bCs/>
          <w:sz w:val="24"/>
          <w:szCs w:val="24"/>
          <w:lang w:val="en-US"/>
        </w:rPr>
        <w:t xml:space="preserve">The PPS member is on charge to write down minutes. </w:t>
      </w:r>
      <w:r w:rsidR="00E1636E" w:rsidRPr="00667FBD">
        <w:rPr>
          <w:bCs/>
          <w:sz w:val="24"/>
          <w:szCs w:val="24"/>
          <w:lang w:val="en-US"/>
        </w:rPr>
        <w:t>The PPS responsible will call for meetings.</w:t>
      </w:r>
    </w:p>
    <w:p w:rsidR="00A42054" w:rsidRPr="008D0027" w:rsidRDefault="00A42054" w:rsidP="00560025">
      <w:pPr>
        <w:spacing w:line="276" w:lineRule="auto"/>
        <w:jc w:val="both"/>
        <w:rPr>
          <w:sz w:val="24"/>
          <w:szCs w:val="24"/>
          <w:lang w:val="en-US"/>
        </w:rPr>
      </w:pPr>
    </w:p>
    <w:p w:rsidR="00560025" w:rsidRPr="008D0027" w:rsidRDefault="00560025" w:rsidP="00E47857">
      <w:pPr>
        <w:pStyle w:val="Ttulo2"/>
      </w:pPr>
      <w:bookmarkStart w:id="38" w:name="_Toc429563510"/>
      <w:r w:rsidRPr="008D0027">
        <w:t>INSPECTIONS</w:t>
      </w:r>
      <w:bookmarkEnd w:id="38"/>
      <w:r w:rsidRPr="008D0027">
        <w:t xml:space="preserve"> </w:t>
      </w:r>
    </w:p>
    <w:p w:rsidR="00560025" w:rsidRPr="008D0027" w:rsidRDefault="00560025" w:rsidP="008059D1">
      <w:pPr>
        <w:spacing w:line="276" w:lineRule="auto"/>
        <w:ind w:firstLine="567"/>
        <w:jc w:val="both"/>
        <w:rPr>
          <w:sz w:val="24"/>
          <w:szCs w:val="24"/>
          <w:lang w:val="en-US"/>
        </w:rPr>
      </w:pPr>
      <w:r w:rsidRPr="008D0027">
        <w:rPr>
          <w:bCs/>
          <w:sz w:val="24"/>
          <w:szCs w:val="24"/>
          <w:lang w:val="en-US"/>
        </w:rPr>
        <w:t xml:space="preserve">Since the construction phase, it might be necessary and/or useful to inspect all facilities in the construction area (workshops, laboratories, </w:t>
      </w:r>
      <w:proofErr w:type="spellStart"/>
      <w:r w:rsidRPr="008D0027">
        <w:rPr>
          <w:bCs/>
          <w:sz w:val="24"/>
          <w:szCs w:val="24"/>
          <w:lang w:val="en-US"/>
        </w:rPr>
        <w:t>etc</w:t>
      </w:r>
      <w:proofErr w:type="spellEnd"/>
      <w:r w:rsidRPr="008D0027">
        <w:rPr>
          <w:bCs/>
          <w:sz w:val="24"/>
          <w:szCs w:val="24"/>
          <w:lang w:val="en-US"/>
        </w:rPr>
        <w:t>…) according to safety rules, in order to avoid any possible future problem.</w:t>
      </w:r>
    </w:p>
    <w:p w:rsidR="00560025" w:rsidRPr="006E76A6" w:rsidRDefault="00A42054" w:rsidP="006E76A6">
      <w:pPr>
        <w:pStyle w:val="Ttulo1"/>
      </w:pPr>
      <w:r w:rsidRPr="00362E40">
        <w:rPr>
          <w:lang w:val="en-US"/>
        </w:rPr>
        <w:br w:type="page"/>
      </w:r>
      <w:bookmarkStart w:id="39" w:name="_Toc429563511"/>
      <w:r w:rsidR="00560025" w:rsidRPr="006E76A6">
        <w:lastRenderedPageBreak/>
        <w:t>EXPERIMENT SET UP</w:t>
      </w:r>
      <w:bookmarkEnd w:id="39"/>
      <w:r w:rsidR="00560025" w:rsidRPr="006E76A6">
        <w:t xml:space="preserve"> </w:t>
      </w:r>
    </w:p>
    <w:p w:rsidR="00A42054" w:rsidRPr="008D0027" w:rsidRDefault="00A42054" w:rsidP="00A42054">
      <w:pPr>
        <w:spacing w:line="276" w:lineRule="auto"/>
        <w:rPr>
          <w:bCs/>
          <w:sz w:val="24"/>
          <w:szCs w:val="24"/>
          <w:lang w:val="en-US"/>
        </w:rPr>
      </w:pPr>
    </w:p>
    <w:p w:rsidR="00560025" w:rsidRPr="008D0027" w:rsidRDefault="00560025" w:rsidP="00E47857">
      <w:pPr>
        <w:pStyle w:val="Ttulo2"/>
      </w:pPr>
      <w:bookmarkStart w:id="40" w:name="_Toc429563512"/>
      <w:r w:rsidRPr="008D0027">
        <w:t>APPROVAL OF EQUIPMENT</w:t>
      </w:r>
      <w:bookmarkEnd w:id="40"/>
    </w:p>
    <w:p w:rsidR="00560025" w:rsidRPr="00667FBD" w:rsidRDefault="00C6635A"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r w:rsidRPr="00667FBD">
        <w:rPr>
          <w:rFonts w:ascii="Times New Roman" w:hAnsi="Times New Roman" w:cs="Times New Roman"/>
          <w:bCs/>
          <w:color w:val="auto"/>
          <w:sz w:val="24"/>
          <w:szCs w:val="24"/>
          <w:lang w:val="en-US"/>
        </w:rPr>
        <w:t xml:space="preserve">The </w:t>
      </w:r>
      <w:r w:rsidR="00560025" w:rsidRPr="00667FBD">
        <w:rPr>
          <w:rFonts w:ascii="Times New Roman" w:hAnsi="Times New Roman" w:cs="Times New Roman"/>
          <w:bCs/>
          <w:color w:val="auto"/>
          <w:sz w:val="24"/>
          <w:szCs w:val="24"/>
          <w:lang w:val="en-US"/>
        </w:rPr>
        <w:t>PP</w:t>
      </w:r>
      <w:r w:rsidRPr="00667FBD">
        <w:rPr>
          <w:rFonts w:ascii="Times New Roman" w:hAnsi="Times New Roman" w:cs="Times New Roman"/>
          <w:bCs/>
          <w:color w:val="auto"/>
          <w:sz w:val="24"/>
          <w:szCs w:val="24"/>
          <w:lang w:val="en-US"/>
        </w:rPr>
        <w:t>S</w:t>
      </w:r>
      <w:r w:rsidR="00560025" w:rsidRPr="00667FBD">
        <w:rPr>
          <w:rFonts w:ascii="Times New Roman" w:hAnsi="Times New Roman" w:cs="Times New Roman"/>
          <w:bCs/>
          <w:color w:val="auto"/>
          <w:sz w:val="24"/>
          <w:szCs w:val="24"/>
          <w:lang w:val="en-US"/>
        </w:rPr>
        <w:t xml:space="preserve"> and the Technical Division must </w:t>
      </w:r>
      <w:r w:rsidR="00717C9C" w:rsidRPr="00667FBD">
        <w:rPr>
          <w:rFonts w:ascii="Times New Roman" w:hAnsi="Times New Roman" w:cs="Times New Roman"/>
          <w:bCs/>
          <w:color w:val="auto"/>
          <w:sz w:val="24"/>
          <w:szCs w:val="24"/>
          <w:lang w:val="en-US"/>
        </w:rPr>
        <w:t>review</w:t>
      </w:r>
      <w:r w:rsidR="00560025" w:rsidRPr="00667FBD">
        <w:rPr>
          <w:rFonts w:ascii="Times New Roman" w:hAnsi="Times New Roman" w:cs="Times New Roman"/>
          <w:bCs/>
          <w:color w:val="auto"/>
          <w:sz w:val="24"/>
          <w:szCs w:val="24"/>
          <w:lang w:val="en-US"/>
        </w:rPr>
        <w:t xml:space="preserve"> every part of the equipment.</w:t>
      </w:r>
      <w:r w:rsidR="00560025" w:rsidRPr="00667FBD">
        <w:rPr>
          <w:rFonts w:ascii="Times New Roman" w:hAnsi="Times New Roman" w:cs="Times New Roman"/>
          <w:color w:val="auto"/>
          <w:sz w:val="24"/>
          <w:szCs w:val="24"/>
          <w:lang w:val="en-US"/>
        </w:rPr>
        <w:t xml:space="preserve"> </w:t>
      </w:r>
      <w:r w:rsidR="00667FBD">
        <w:rPr>
          <w:rFonts w:ascii="Times New Roman" w:hAnsi="Times New Roman" w:cs="Times New Roman"/>
          <w:color w:val="auto"/>
          <w:sz w:val="24"/>
          <w:szCs w:val="24"/>
          <w:lang w:val="en-US"/>
        </w:rPr>
        <w:t>The C</w:t>
      </w:r>
      <w:r w:rsidR="00717C9C" w:rsidRPr="00667FBD">
        <w:rPr>
          <w:rFonts w:ascii="Times New Roman" w:hAnsi="Times New Roman" w:cs="Times New Roman"/>
          <w:color w:val="auto"/>
          <w:sz w:val="24"/>
          <w:szCs w:val="24"/>
          <w:lang w:val="en-US"/>
        </w:rPr>
        <w:t>ollaboration, before any installation, should present the list of items to be installed in order to review with the LSC any possible issue concerning safety and underground installations and activities.</w:t>
      </w:r>
    </w:p>
    <w:p w:rsidR="00354692" w:rsidRPr="008D0027" w:rsidRDefault="00354692" w:rsidP="00560025">
      <w:pPr>
        <w:pStyle w:val="NormalWeb"/>
        <w:spacing w:before="0" w:beforeAutospacing="0" w:after="0" w:afterAutospacing="0" w:line="276" w:lineRule="auto"/>
        <w:rPr>
          <w:rFonts w:ascii="Times New Roman" w:hAnsi="Times New Roman" w:cs="Times New Roman"/>
          <w:color w:val="auto"/>
          <w:sz w:val="24"/>
          <w:szCs w:val="24"/>
          <w:lang w:val="en-US"/>
        </w:rPr>
      </w:pPr>
    </w:p>
    <w:p w:rsidR="00560025" w:rsidRPr="008D0027" w:rsidRDefault="00560025" w:rsidP="00E47857">
      <w:pPr>
        <w:pStyle w:val="Ttulo2"/>
      </w:pPr>
      <w:bookmarkStart w:id="41" w:name="_Toc429563513"/>
      <w:r w:rsidRPr="008D0027">
        <w:t>PREPARATION OF THE EXPERIMENT AREA</w:t>
      </w:r>
      <w:bookmarkEnd w:id="41"/>
      <w:r w:rsidRPr="008D0027">
        <w:t xml:space="preserve"> </w:t>
      </w:r>
    </w:p>
    <w:p w:rsidR="00560025" w:rsidRPr="008D0027" w:rsidRDefault="00560025" w:rsidP="00C6635A">
      <w:pPr>
        <w:spacing w:line="276" w:lineRule="auto"/>
        <w:ind w:firstLine="720"/>
        <w:jc w:val="both"/>
        <w:rPr>
          <w:bCs/>
          <w:sz w:val="24"/>
          <w:szCs w:val="24"/>
          <w:lang w:val="en-US"/>
        </w:rPr>
      </w:pPr>
      <w:r w:rsidRPr="008D0027">
        <w:rPr>
          <w:bCs/>
          <w:sz w:val="24"/>
          <w:szCs w:val="24"/>
          <w:lang w:val="en-US"/>
        </w:rPr>
        <w:t>The Laborator</w:t>
      </w:r>
      <w:r w:rsidR="00C6635A" w:rsidRPr="008D0027">
        <w:rPr>
          <w:bCs/>
          <w:sz w:val="24"/>
          <w:szCs w:val="24"/>
          <w:lang w:val="en-US"/>
        </w:rPr>
        <w:t>y</w:t>
      </w:r>
      <w:r w:rsidRPr="008D0027">
        <w:rPr>
          <w:bCs/>
          <w:sz w:val="24"/>
          <w:szCs w:val="24"/>
          <w:lang w:val="en-US"/>
        </w:rPr>
        <w:t xml:space="preserve"> and the GLIMOS basically are responsible for the</w:t>
      </w:r>
      <w:r w:rsidR="00C6635A" w:rsidRPr="008D0027">
        <w:rPr>
          <w:bCs/>
          <w:sz w:val="24"/>
          <w:szCs w:val="24"/>
          <w:lang w:val="en-US"/>
        </w:rPr>
        <w:t xml:space="preserve"> experiment area setting-up. In </w:t>
      </w:r>
      <w:r w:rsidRPr="008D0027">
        <w:rPr>
          <w:bCs/>
          <w:sz w:val="24"/>
          <w:szCs w:val="24"/>
          <w:lang w:val="en-US"/>
        </w:rPr>
        <w:t>this phase they have to decide all the safety measures needed and the person responsible for them.</w:t>
      </w:r>
    </w:p>
    <w:p w:rsidR="00354692" w:rsidRPr="008D0027" w:rsidRDefault="00354692" w:rsidP="00560025">
      <w:pPr>
        <w:spacing w:line="276" w:lineRule="auto"/>
        <w:jc w:val="both"/>
        <w:rPr>
          <w:sz w:val="24"/>
          <w:szCs w:val="24"/>
          <w:lang w:val="en-US"/>
        </w:rPr>
      </w:pPr>
    </w:p>
    <w:p w:rsidR="00560025" w:rsidRPr="008D0027" w:rsidRDefault="00560025" w:rsidP="00E47857">
      <w:pPr>
        <w:pStyle w:val="Ttulo2"/>
      </w:pPr>
      <w:bookmarkStart w:id="42" w:name="_Toc429563514"/>
      <w:r w:rsidRPr="008D0027">
        <w:t>TRANSPORT OF EQUIPMENT</w:t>
      </w:r>
      <w:bookmarkEnd w:id="42"/>
      <w:r w:rsidRPr="008D0027">
        <w:t xml:space="preserve"> </w:t>
      </w:r>
    </w:p>
    <w:p w:rsidR="00607593" w:rsidRPr="008D0027" w:rsidRDefault="00A16DD4" w:rsidP="00A16DD4">
      <w:pPr>
        <w:pStyle w:val="NormalWeb"/>
        <w:spacing w:before="0" w:beforeAutospacing="0" w:after="0" w:afterAutospacing="0" w:line="276" w:lineRule="auto"/>
        <w:ind w:left="153" w:firstLine="567"/>
        <w:jc w:val="both"/>
        <w:rPr>
          <w:rFonts w:ascii="Times New Roman" w:hAnsi="Times New Roman" w:cs="Times New Roman"/>
          <w:bCs/>
          <w:color w:val="auto"/>
          <w:sz w:val="24"/>
          <w:szCs w:val="24"/>
          <w:lang w:val="en-US"/>
        </w:rPr>
      </w:pPr>
      <w:r w:rsidRPr="008D0027">
        <w:rPr>
          <w:rFonts w:ascii="Times New Roman" w:hAnsi="Times New Roman" w:cs="Times New Roman"/>
          <w:bCs/>
          <w:color w:val="auto"/>
          <w:sz w:val="24"/>
          <w:szCs w:val="24"/>
          <w:lang w:val="en-US"/>
        </w:rPr>
        <w:t xml:space="preserve">The Collaboration </w:t>
      </w:r>
      <w:r w:rsidRPr="00667FBD">
        <w:rPr>
          <w:rFonts w:ascii="Times New Roman" w:hAnsi="Times New Roman" w:cs="Times New Roman"/>
          <w:bCs/>
          <w:color w:val="auto"/>
          <w:sz w:val="24"/>
          <w:szCs w:val="24"/>
          <w:lang w:val="en-US"/>
        </w:rPr>
        <w:t xml:space="preserve">must </w:t>
      </w:r>
      <w:r w:rsidR="00CE5FE5" w:rsidRPr="00667FBD">
        <w:rPr>
          <w:rFonts w:ascii="Times New Roman" w:hAnsi="Times New Roman" w:cs="Times New Roman"/>
          <w:bCs/>
          <w:color w:val="auto"/>
          <w:sz w:val="24"/>
          <w:szCs w:val="24"/>
          <w:lang w:val="en-US"/>
        </w:rPr>
        <w:t xml:space="preserve">inform </w:t>
      </w:r>
      <w:r w:rsidRPr="00667FBD">
        <w:rPr>
          <w:rFonts w:ascii="Times New Roman" w:hAnsi="Times New Roman" w:cs="Times New Roman"/>
          <w:bCs/>
          <w:color w:val="auto"/>
          <w:sz w:val="24"/>
          <w:szCs w:val="24"/>
          <w:lang w:val="en-US"/>
        </w:rPr>
        <w:t xml:space="preserve">the PPS </w:t>
      </w:r>
      <w:r w:rsidRPr="008D0027">
        <w:rPr>
          <w:rFonts w:ascii="Times New Roman" w:hAnsi="Times New Roman" w:cs="Times New Roman"/>
          <w:bCs/>
          <w:color w:val="auto"/>
          <w:sz w:val="24"/>
          <w:szCs w:val="24"/>
          <w:lang w:val="en-US"/>
        </w:rPr>
        <w:t>and the Technical Division about the deliveries to the underground facilities, providing details about materials, type, volume, weight, dimensions, schedule…</w:t>
      </w:r>
    </w:p>
    <w:p w:rsidR="00607593" w:rsidRPr="008D0027" w:rsidRDefault="00607593" w:rsidP="00C6635A">
      <w:pPr>
        <w:pStyle w:val="NormalWeb"/>
        <w:spacing w:before="0" w:beforeAutospacing="0" w:after="0" w:afterAutospacing="0" w:line="276" w:lineRule="auto"/>
        <w:ind w:left="153" w:firstLine="567"/>
        <w:rPr>
          <w:rFonts w:ascii="Times New Roman" w:hAnsi="Times New Roman" w:cs="Times New Roman"/>
          <w:bCs/>
          <w:color w:val="auto"/>
          <w:sz w:val="24"/>
          <w:szCs w:val="24"/>
          <w:lang w:val="en-US"/>
        </w:rPr>
      </w:pPr>
    </w:p>
    <w:p w:rsidR="00560025" w:rsidRPr="008D0027" w:rsidRDefault="00560025"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If the material to transport is radioactive</w:t>
      </w:r>
      <w:r w:rsidR="00607593" w:rsidRPr="008D0027">
        <w:rPr>
          <w:rFonts w:ascii="Times New Roman" w:hAnsi="Times New Roman" w:cs="Times New Roman"/>
          <w:bCs/>
          <w:color w:val="auto"/>
          <w:sz w:val="24"/>
          <w:szCs w:val="24"/>
          <w:lang w:val="en-US"/>
        </w:rPr>
        <w:t xml:space="preserve"> and/or dangerous</w:t>
      </w:r>
      <w:r w:rsidRPr="008D0027">
        <w:rPr>
          <w:rFonts w:ascii="Times New Roman" w:hAnsi="Times New Roman" w:cs="Times New Roman"/>
          <w:bCs/>
          <w:color w:val="auto"/>
          <w:sz w:val="24"/>
          <w:szCs w:val="24"/>
          <w:lang w:val="en-US"/>
        </w:rPr>
        <w:t xml:space="preserve"> some s</w:t>
      </w:r>
      <w:r w:rsidR="008059D1" w:rsidRPr="008D0027">
        <w:rPr>
          <w:rFonts w:ascii="Times New Roman" w:hAnsi="Times New Roman" w:cs="Times New Roman"/>
          <w:bCs/>
          <w:color w:val="auto"/>
          <w:sz w:val="24"/>
          <w:szCs w:val="24"/>
          <w:lang w:val="en-US"/>
        </w:rPr>
        <w:t xml:space="preserve">pecial rules </w:t>
      </w:r>
      <w:r w:rsidR="00607593" w:rsidRPr="008D0027">
        <w:rPr>
          <w:rFonts w:ascii="Times New Roman" w:hAnsi="Times New Roman" w:cs="Times New Roman"/>
          <w:bCs/>
          <w:color w:val="auto"/>
          <w:sz w:val="24"/>
          <w:szCs w:val="24"/>
          <w:lang w:val="en-US"/>
        </w:rPr>
        <w:t xml:space="preserve">and access protocol </w:t>
      </w:r>
      <w:r w:rsidR="008059D1" w:rsidRPr="008D0027">
        <w:rPr>
          <w:rFonts w:ascii="Times New Roman" w:hAnsi="Times New Roman" w:cs="Times New Roman"/>
          <w:bCs/>
          <w:color w:val="auto"/>
          <w:sz w:val="24"/>
          <w:szCs w:val="24"/>
          <w:lang w:val="en-US"/>
        </w:rPr>
        <w:t>must be respected.</w:t>
      </w:r>
      <w:r w:rsidRPr="008D0027">
        <w:rPr>
          <w:rFonts w:ascii="Times New Roman" w:hAnsi="Times New Roman" w:cs="Times New Roman"/>
          <w:color w:val="auto"/>
          <w:sz w:val="24"/>
          <w:szCs w:val="24"/>
          <w:lang w:val="en-US"/>
        </w:rPr>
        <w:t xml:space="preserve"> </w:t>
      </w:r>
    </w:p>
    <w:p w:rsidR="00607593" w:rsidRPr="008D0027" w:rsidRDefault="00607593"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p>
    <w:p w:rsidR="00607593" w:rsidRDefault="00607593"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If the material to transport needs heavy and /or big volume transport vehicles</w:t>
      </w:r>
      <w:r w:rsidR="00A16DD4" w:rsidRPr="008D0027">
        <w:rPr>
          <w:rFonts w:ascii="Times New Roman" w:hAnsi="Times New Roman" w:cs="Times New Roman"/>
          <w:bCs/>
          <w:color w:val="auto"/>
          <w:sz w:val="24"/>
          <w:szCs w:val="24"/>
          <w:lang w:val="en-US"/>
        </w:rPr>
        <w:t>, also</w:t>
      </w:r>
      <w:r w:rsidRPr="008D0027">
        <w:rPr>
          <w:rFonts w:ascii="Times New Roman" w:hAnsi="Times New Roman" w:cs="Times New Roman"/>
          <w:bCs/>
          <w:color w:val="auto"/>
          <w:sz w:val="24"/>
          <w:szCs w:val="24"/>
          <w:lang w:val="en-US"/>
        </w:rPr>
        <w:t xml:space="preserve"> some special rules and access protocol must be respected.</w:t>
      </w:r>
      <w:r w:rsidRPr="008D0027">
        <w:rPr>
          <w:rFonts w:ascii="Times New Roman" w:hAnsi="Times New Roman" w:cs="Times New Roman"/>
          <w:color w:val="auto"/>
          <w:sz w:val="24"/>
          <w:szCs w:val="24"/>
          <w:lang w:val="en-US"/>
        </w:rPr>
        <w:t xml:space="preserve"> </w:t>
      </w:r>
    </w:p>
    <w:p w:rsidR="00A120F1" w:rsidRDefault="00A120F1"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p>
    <w:p w:rsidR="00A120F1" w:rsidRPr="008D0027" w:rsidRDefault="00A120F1"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For more details about this matter, see Chapter 14.</w:t>
      </w:r>
    </w:p>
    <w:p w:rsidR="00354692" w:rsidRPr="008D0027" w:rsidRDefault="00354692" w:rsidP="00560025">
      <w:pPr>
        <w:pStyle w:val="NormalWeb"/>
        <w:spacing w:before="0" w:beforeAutospacing="0" w:after="0" w:afterAutospacing="0" w:line="276" w:lineRule="auto"/>
        <w:rPr>
          <w:rFonts w:ascii="Times New Roman" w:hAnsi="Times New Roman" w:cs="Times New Roman"/>
          <w:color w:val="auto"/>
          <w:sz w:val="24"/>
          <w:szCs w:val="24"/>
          <w:lang w:val="en-US"/>
        </w:rPr>
      </w:pPr>
    </w:p>
    <w:p w:rsidR="00560025" w:rsidRPr="008D0027" w:rsidRDefault="00560025" w:rsidP="00E47857">
      <w:pPr>
        <w:pStyle w:val="Ttulo2"/>
      </w:pPr>
      <w:bookmarkStart w:id="43" w:name="_Toc429563515"/>
      <w:r w:rsidRPr="008D0027">
        <w:t>INSTALLATION</w:t>
      </w:r>
      <w:bookmarkEnd w:id="43"/>
      <w:r w:rsidRPr="008D0027">
        <w:t xml:space="preserve"> </w:t>
      </w:r>
    </w:p>
    <w:p w:rsidR="00560025" w:rsidRPr="008D0027" w:rsidRDefault="00560025"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The Laborato</w:t>
      </w:r>
      <w:r w:rsidR="008059D1" w:rsidRPr="008D0027">
        <w:rPr>
          <w:rFonts w:ascii="Times New Roman" w:hAnsi="Times New Roman" w:cs="Times New Roman"/>
          <w:bCs/>
          <w:color w:val="auto"/>
          <w:sz w:val="24"/>
          <w:szCs w:val="24"/>
          <w:lang w:val="en-US"/>
        </w:rPr>
        <w:t>ry</w:t>
      </w:r>
      <w:r w:rsidRPr="008D0027">
        <w:rPr>
          <w:rFonts w:ascii="Times New Roman" w:hAnsi="Times New Roman" w:cs="Times New Roman"/>
          <w:bCs/>
          <w:color w:val="auto"/>
          <w:sz w:val="24"/>
          <w:szCs w:val="24"/>
          <w:lang w:val="en-US"/>
        </w:rPr>
        <w:t xml:space="preserve"> and the </w:t>
      </w:r>
      <w:r w:rsidR="00A16DD4" w:rsidRPr="008D0027">
        <w:rPr>
          <w:rFonts w:ascii="Times New Roman" w:hAnsi="Times New Roman" w:cs="Times New Roman"/>
          <w:bCs/>
          <w:color w:val="auto"/>
          <w:sz w:val="24"/>
          <w:szCs w:val="24"/>
          <w:lang w:val="en-US"/>
        </w:rPr>
        <w:t>Site M</w:t>
      </w:r>
      <w:r w:rsidR="00621E58" w:rsidRPr="008D0027">
        <w:rPr>
          <w:rFonts w:ascii="Times New Roman" w:hAnsi="Times New Roman" w:cs="Times New Roman"/>
          <w:bCs/>
          <w:color w:val="auto"/>
          <w:sz w:val="24"/>
          <w:szCs w:val="24"/>
          <w:lang w:val="en-US"/>
        </w:rPr>
        <w:t>anager</w:t>
      </w:r>
      <w:r w:rsidR="001511A1" w:rsidRPr="008D0027">
        <w:rPr>
          <w:rFonts w:ascii="Times New Roman" w:hAnsi="Times New Roman" w:cs="Times New Roman"/>
          <w:bCs/>
          <w:color w:val="auto"/>
          <w:sz w:val="24"/>
          <w:szCs w:val="24"/>
          <w:lang w:val="en-US"/>
        </w:rPr>
        <w:t xml:space="preserve"> and the</w:t>
      </w:r>
      <w:r w:rsidRPr="008D0027">
        <w:rPr>
          <w:rFonts w:ascii="Times New Roman" w:hAnsi="Times New Roman" w:cs="Times New Roman"/>
          <w:bCs/>
          <w:color w:val="auto"/>
          <w:sz w:val="24"/>
          <w:szCs w:val="24"/>
          <w:lang w:val="en-US"/>
        </w:rPr>
        <w:t xml:space="preserve"> </w:t>
      </w:r>
      <w:r w:rsidR="001511A1" w:rsidRPr="008D0027">
        <w:rPr>
          <w:rFonts w:ascii="Times New Roman" w:hAnsi="Times New Roman" w:cs="Times New Roman"/>
          <w:bCs/>
          <w:color w:val="auto"/>
          <w:sz w:val="24"/>
          <w:szCs w:val="24"/>
          <w:lang w:val="en-US"/>
        </w:rPr>
        <w:t xml:space="preserve">GLIMOS </w:t>
      </w:r>
      <w:r w:rsidRPr="008D0027">
        <w:rPr>
          <w:rFonts w:ascii="Times New Roman" w:hAnsi="Times New Roman" w:cs="Times New Roman"/>
          <w:bCs/>
          <w:color w:val="auto"/>
          <w:sz w:val="24"/>
          <w:szCs w:val="24"/>
          <w:lang w:val="en-US"/>
        </w:rPr>
        <w:t>look after the set up in the designed area.</w:t>
      </w:r>
      <w:r w:rsidRPr="008D0027">
        <w:rPr>
          <w:rFonts w:ascii="Times New Roman" w:hAnsi="Times New Roman" w:cs="Times New Roman"/>
          <w:color w:val="auto"/>
          <w:sz w:val="24"/>
          <w:szCs w:val="24"/>
          <w:lang w:val="en-US"/>
        </w:rPr>
        <w:t xml:space="preserve"> </w:t>
      </w:r>
    </w:p>
    <w:p w:rsidR="008059D1" w:rsidRPr="008D0027" w:rsidRDefault="008059D1" w:rsidP="00C6635A">
      <w:pPr>
        <w:pStyle w:val="NormalWeb"/>
        <w:spacing w:before="0" w:beforeAutospacing="0" w:after="0" w:afterAutospacing="0" w:line="276" w:lineRule="auto"/>
        <w:ind w:left="153" w:firstLine="567"/>
        <w:rPr>
          <w:rFonts w:ascii="Times New Roman" w:hAnsi="Times New Roman" w:cs="Times New Roman"/>
          <w:color w:val="auto"/>
          <w:sz w:val="24"/>
          <w:szCs w:val="24"/>
          <w:lang w:val="en-US"/>
        </w:rPr>
      </w:pPr>
    </w:p>
    <w:p w:rsidR="00560025" w:rsidRPr="008D0027" w:rsidRDefault="00560025" w:rsidP="008059D1">
      <w:pPr>
        <w:pStyle w:val="NormalWeb"/>
        <w:spacing w:before="0" w:beforeAutospacing="0" w:after="0" w:afterAutospacing="0" w:line="276" w:lineRule="auto"/>
        <w:ind w:firstLine="567"/>
        <w:rPr>
          <w:rFonts w:ascii="Times New Roman" w:hAnsi="Times New Roman" w:cs="Times New Roman"/>
          <w:color w:val="auto"/>
          <w:sz w:val="24"/>
          <w:szCs w:val="24"/>
          <w:lang w:val="en-US"/>
        </w:rPr>
      </w:pPr>
      <w:r w:rsidRPr="008D0027">
        <w:rPr>
          <w:rFonts w:ascii="Times New Roman" w:hAnsi="Times New Roman" w:cs="Times New Roman"/>
          <w:bCs/>
          <w:color w:val="auto"/>
          <w:sz w:val="24"/>
          <w:szCs w:val="24"/>
          <w:lang w:val="en-US"/>
        </w:rPr>
        <w:t xml:space="preserve">The GLIMOS must verify the existence and the perfect operation of all structures regarding safety. If in the experiment area a </w:t>
      </w:r>
      <w:r w:rsidR="00265099" w:rsidRPr="008D0027">
        <w:rPr>
          <w:rFonts w:ascii="Times New Roman" w:hAnsi="Times New Roman" w:cs="Times New Roman"/>
          <w:bCs/>
          <w:color w:val="auto"/>
          <w:sz w:val="24"/>
          <w:szCs w:val="24"/>
          <w:lang w:val="en-US"/>
        </w:rPr>
        <w:t>compressed air</w:t>
      </w:r>
      <w:r w:rsidRPr="008D0027">
        <w:rPr>
          <w:rFonts w:ascii="Times New Roman" w:hAnsi="Times New Roman" w:cs="Times New Roman"/>
          <w:bCs/>
          <w:color w:val="auto"/>
          <w:sz w:val="24"/>
          <w:szCs w:val="24"/>
          <w:lang w:val="en-US"/>
        </w:rPr>
        <w:t xml:space="preserve"> distribution system is availab</w:t>
      </w:r>
      <w:r w:rsidR="00265099" w:rsidRPr="008D0027">
        <w:rPr>
          <w:rFonts w:ascii="Times New Roman" w:hAnsi="Times New Roman" w:cs="Times New Roman"/>
          <w:bCs/>
          <w:color w:val="auto"/>
          <w:sz w:val="24"/>
          <w:szCs w:val="24"/>
          <w:lang w:val="en-US"/>
        </w:rPr>
        <w:t>le, all experiments must use it under safe conditions.</w:t>
      </w:r>
    </w:p>
    <w:p w:rsidR="00354692" w:rsidRPr="008D0027" w:rsidRDefault="00354692" w:rsidP="00560025">
      <w:pPr>
        <w:pStyle w:val="NormalWeb"/>
        <w:spacing w:before="0" w:beforeAutospacing="0" w:after="0" w:afterAutospacing="0" w:line="276" w:lineRule="auto"/>
        <w:rPr>
          <w:rFonts w:ascii="Times New Roman" w:hAnsi="Times New Roman" w:cs="Times New Roman"/>
          <w:color w:val="auto"/>
          <w:sz w:val="24"/>
          <w:szCs w:val="24"/>
          <w:lang w:val="en-US"/>
        </w:rPr>
      </w:pPr>
    </w:p>
    <w:p w:rsidR="00560025" w:rsidRPr="008D0027" w:rsidRDefault="00560025" w:rsidP="00E47857">
      <w:pPr>
        <w:pStyle w:val="Ttulo2"/>
      </w:pPr>
      <w:bookmarkStart w:id="44" w:name="_Toc429563516"/>
      <w:r w:rsidRPr="008D0027">
        <w:t>SAFETY COMMISSION AND USERS DEPARTMENT</w:t>
      </w:r>
      <w:bookmarkEnd w:id="44"/>
      <w:r w:rsidRPr="008D0027">
        <w:t xml:space="preserve"> </w:t>
      </w:r>
    </w:p>
    <w:p w:rsidR="00621E58" w:rsidRPr="008D0027" w:rsidRDefault="00560025" w:rsidP="003651E8">
      <w:pPr>
        <w:spacing w:line="276" w:lineRule="auto"/>
        <w:ind w:firstLine="709"/>
        <w:jc w:val="both"/>
        <w:rPr>
          <w:sz w:val="24"/>
          <w:szCs w:val="24"/>
          <w:lang w:val="en-US"/>
        </w:rPr>
      </w:pPr>
      <w:r w:rsidRPr="008D0027">
        <w:rPr>
          <w:bCs/>
          <w:sz w:val="24"/>
          <w:szCs w:val="24"/>
          <w:lang w:val="en-US"/>
        </w:rPr>
        <w:t>Before every new experiment, especially the big dimension and long-life ones, a working group must be formed. It should be essentially composed of:</w:t>
      </w:r>
    </w:p>
    <w:p w:rsidR="00560025" w:rsidRPr="008D0027" w:rsidRDefault="003651E8" w:rsidP="00D7208C">
      <w:pPr>
        <w:numPr>
          <w:ilvl w:val="0"/>
          <w:numId w:val="47"/>
        </w:numPr>
        <w:spacing w:line="276" w:lineRule="auto"/>
        <w:rPr>
          <w:sz w:val="24"/>
          <w:szCs w:val="24"/>
          <w:lang w:val="en-US"/>
        </w:rPr>
      </w:pPr>
      <w:r w:rsidRPr="008D0027">
        <w:rPr>
          <w:bCs/>
          <w:sz w:val="24"/>
          <w:szCs w:val="24"/>
          <w:lang w:val="en-US"/>
        </w:rPr>
        <w:t>GLIMOS</w:t>
      </w:r>
    </w:p>
    <w:p w:rsidR="00560025" w:rsidRPr="008D0027" w:rsidRDefault="00560025" w:rsidP="00D7208C">
      <w:pPr>
        <w:numPr>
          <w:ilvl w:val="0"/>
          <w:numId w:val="47"/>
        </w:numPr>
        <w:spacing w:line="276" w:lineRule="auto"/>
        <w:rPr>
          <w:sz w:val="24"/>
          <w:szCs w:val="24"/>
          <w:lang w:val="en-US"/>
        </w:rPr>
      </w:pPr>
      <w:r w:rsidRPr="008D0027">
        <w:rPr>
          <w:bCs/>
          <w:sz w:val="24"/>
          <w:szCs w:val="24"/>
          <w:lang w:val="en-US"/>
        </w:rPr>
        <w:t xml:space="preserve">Anybody involved in the experiment </w:t>
      </w:r>
      <w:r w:rsidR="003651E8" w:rsidRPr="008D0027">
        <w:rPr>
          <w:bCs/>
          <w:sz w:val="24"/>
          <w:szCs w:val="24"/>
          <w:lang w:val="en-US"/>
        </w:rPr>
        <w:t xml:space="preserve">who could bring specific expertise </w:t>
      </w:r>
      <w:r w:rsidRPr="008D0027">
        <w:rPr>
          <w:sz w:val="24"/>
          <w:szCs w:val="24"/>
          <w:lang w:val="en-US"/>
        </w:rPr>
        <w:t xml:space="preserve"> </w:t>
      </w:r>
    </w:p>
    <w:p w:rsidR="00560025" w:rsidRDefault="00560025" w:rsidP="00D7208C">
      <w:pPr>
        <w:numPr>
          <w:ilvl w:val="0"/>
          <w:numId w:val="47"/>
        </w:numPr>
        <w:spacing w:line="276" w:lineRule="auto"/>
        <w:rPr>
          <w:sz w:val="24"/>
          <w:szCs w:val="24"/>
          <w:lang w:val="en-US"/>
        </w:rPr>
      </w:pPr>
      <w:r w:rsidRPr="008D0027">
        <w:rPr>
          <w:bCs/>
          <w:sz w:val="24"/>
          <w:szCs w:val="24"/>
          <w:lang w:val="en-US"/>
        </w:rPr>
        <w:t>One PP</w:t>
      </w:r>
      <w:r w:rsidR="008059D1" w:rsidRPr="008D0027">
        <w:rPr>
          <w:bCs/>
          <w:sz w:val="24"/>
          <w:szCs w:val="24"/>
          <w:lang w:val="en-US"/>
        </w:rPr>
        <w:t>S</w:t>
      </w:r>
      <w:r w:rsidRPr="008D0027">
        <w:rPr>
          <w:bCs/>
          <w:sz w:val="24"/>
          <w:szCs w:val="24"/>
          <w:lang w:val="en-US"/>
        </w:rPr>
        <w:t xml:space="preserve"> member and a Technical Division member.</w:t>
      </w:r>
      <w:r w:rsidRPr="008D0027">
        <w:rPr>
          <w:sz w:val="24"/>
          <w:szCs w:val="24"/>
          <w:lang w:val="en-US"/>
        </w:rPr>
        <w:t xml:space="preserve"> </w:t>
      </w:r>
    </w:p>
    <w:p w:rsidR="00354692" w:rsidRPr="008D0027" w:rsidRDefault="00354692" w:rsidP="00084814">
      <w:pPr>
        <w:numPr>
          <w:ilvl w:val="0"/>
          <w:numId w:val="12"/>
        </w:numPr>
        <w:spacing w:line="276" w:lineRule="auto"/>
        <w:ind w:left="0" w:firstLine="0"/>
        <w:rPr>
          <w:sz w:val="24"/>
          <w:szCs w:val="24"/>
          <w:lang w:val="en-US"/>
        </w:rPr>
      </w:pPr>
    </w:p>
    <w:p w:rsidR="008059D1" w:rsidRDefault="00354692" w:rsidP="00181A59">
      <w:pPr>
        <w:pStyle w:val="Ttulo1"/>
      </w:pPr>
      <w:r w:rsidRPr="00362E40">
        <w:rPr>
          <w:lang w:val="en-US"/>
        </w:rPr>
        <w:br w:type="page"/>
      </w:r>
      <w:bookmarkStart w:id="45" w:name="_Toc429563517"/>
      <w:r w:rsidR="000C24AC">
        <w:lastRenderedPageBreak/>
        <w:t>SHORT-TERM</w:t>
      </w:r>
      <w:r w:rsidR="00560025" w:rsidRPr="008D0027">
        <w:t xml:space="preserve"> EXPERIMENTS</w:t>
      </w:r>
      <w:bookmarkEnd w:id="45"/>
      <w:r w:rsidR="00560025" w:rsidRPr="008D0027">
        <w:t xml:space="preserve"> </w:t>
      </w:r>
    </w:p>
    <w:p w:rsidR="006E76A6" w:rsidRPr="006E76A6" w:rsidRDefault="006E76A6" w:rsidP="006E76A6">
      <w:pPr>
        <w:rPr>
          <w:lang w:val="es-ES_tradnl"/>
        </w:rPr>
      </w:pPr>
    </w:p>
    <w:p w:rsidR="00560025" w:rsidRPr="008D0027" w:rsidRDefault="00560025" w:rsidP="008059D1">
      <w:pPr>
        <w:spacing w:line="276" w:lineRule="auto"/>
        <w:ind w:left="153" w:firstLine="567"/>
        <w:rPr>
          <w:sz w:val="24"/>
          <w:szCs w:val="24"/>
          <w:lang w:val="en-US"/>
        </w:rPr>
      </w:pPr>
      <w:r w:rsidRPr="008D0027">
        <w:rPr>
          <w:bCs/>
          <w:sz w:val="24"/>
          <w:szCs w:val="24"/>
          <w:lang w:val="en-US"/>
        </w:rPr>
        <w:t>DEFINITION</w:t>
      </w:r>
      <w:r w:rsidRPr="008D0027">
        <w:rPr>
          <w:sz w:val="24"/>
          <w:szCs w:val="24"/>
          <w:lang w:val="en-US"/>
        </w:rPr>
        <w:t xml:space="preserve"> </w:t>
      </w:r>
    </w:p>
    <w:p w:rsidR="00560025" w:rsidRPr="008D0027" w:rsidRDefault="00560025" w:rsidP="008059D1">
      <w:pPr>
        <w:spacing w:line="276" w:lineRule="auto"/>
        <w:ind w:left="153" w:firstLine="567"/>
        <w:jc w:val="both"/>
        <w:rPr>
          <w:sz w:val="24"/>
          <w:szCs w:val="24"/>
          <w:lang w:val="en-US"/>
        </w:rPr>
      </w:pPr>
      <w:r w:rsidRPr="008D0027">
        <w:rPr>
          <w:bCs/>
          <w:sz w:val="24"/>
          <w:szCs w:val="24"/>
          <w:lang w:val="en-US"/>
        </w:rPr>
        <w:t>An experiment must satisfy two conditions to have simplified safety measures:</w:t>
      </w:r>
    </w:p>
    <w:p w:rsidR="00560025" w:rsidRPr="008D0027" w:rsidRDefault="00560025" w:rsidP="00D7208C">
      <w:pPr>
        <w:numPr>
          <w:ilvl w:val="0"/>
          <w:numId w:val="45"/>
        </w:numPr>
        <w:spacing w:line="276" w:lineRule="auto"/>
        <w:ind w:left="1080"/>
        <w:rPr>
          <w:sz w:val="24"/>
          <w:szCs w:val="24"/>
          <w:lang w:val="en-US"/>
        </w:rPr>
      </w:pPr>
      <w:r w:rsidRPr="008D0027">
        <w:rPr>
          <w:bCs/>
          <w:sz w:val="24"/>
          <w:szCs w:val="24"/>
          <w:lang w:val="en-US"/>
        </w:rPr>
        <w:t xml:space="preserve">It must have a small set up of </w:t>
      </w:r>
      <w:r w:rsidR="008059D1" w:rsidRPr="008D0027">
        <w:rPr>
          <w:bCs/>
          <w:sz w:val="24"/>
          <w:szCs w:val="24"/>
          <w:lang w:val="en-US"/>
        </w:rPr>
        <w:t>irrelevant danger.</w:t>
      </w:r>
    </w:p>
    <w:p w:rsidR="00560025" w:rsidRPr="008D0027" w:rsidRDefault="00560025" w:rsidP="00D7208C">
      <w:pPr>
        <w:numPr>
          <w:ilvl w:val="0"/>
          <w:numId w:val="45"/>
        </w:numPr>
        <w:spacing w:line="276" w:lineRule="auto"/>
        <w:ind w:left="1080"/>
        <w:rPr>
          <w:sz w:val="24"/>
          <w:szCs w:val="24"/>
          <w:lang w:val="en-US"/>
        </w:rPr>
      </w:pPr>
      <w:r w:rsidRPr="008D0027">
        <w:rPr>
          <w:bCs/>
          <w:sz w:val="24"/>
          <w:szCs w:val="24"/>
          <w:lang w:val="en-US"/>
        </w:rPr>
        <w:t>It must forecast one or two weeks of duration as well as the same decommissioning time.</w:t>
      </w:r>
      <w:r w:rsidRPr="008D0027">
        <w:rPr>
          <w:sz w:val="24"/>
          <w:szCs w:val="24"/>
          <w:lang w:val="en-US"/>
        </w:rPr>
        <w:t xml:space="preserve"> </w:t>
      </w:r>
    </w:p>
    <w:p w:rsidR="008059D1" w:rsidRPr="008D0027" w:rsidRDefault="008059D1" w:rsidP="008059D1">
      <w:pPr>
        <w:spacing w:line="276" w:lineRule="auto"/>
        <w:ind w:left="720"/>
        <w:rPr>
          <w:bCs/>
          <w:sz w:val="24"/>
          <w:szCs w:val="24"/>
          <w:lang w:val="en-US"/>
        </w:rPr>
      </w:pPr>
    </w:p>
    <w:p w:rsidR="00560025" w:rsidRPr="008D0027" w:rsidRDefault="00560025" w:rsidP="008059D1">
      <w:pPr>
        <w:spacing w:line="276" w:lineRule="auto"/>
        <w:ind w:left="720"/>
        <w:rPr>
          <w:sz w:val="24"/>
          <w:szCs w:val="24"/>
          <w:lang w:val="en-US"/>
        </w:rPr>
      </w:pPr>
      <w:r w:rsidRPr="008D0027">
        <w:rPr>
          <w:bCs/>
          <w:sz w:val="24"/>
          <w:szCs w:val="24"/>
          <w:lang w:val="en-US"/>
        </w:rPr>
        <w:t>SIMPLIFIED PROCEDURES</w:t>
      </w:r>
      <w:r w:rsidRPr="008D0027">
        <w:rPr>
          <w:sz w:val="24"/>
          <w:szCs w:val="24"/>
          <w:lang w:val="en-US"/>
        </w:rPr>
        <w:t xml:space="preserve"> </w:t>
      </w:r>
    </w:p>
    <w:p w:rsidR="00560025" w:rsidRPr="008D0027" w:rsidRDefault="00560025" w:rsidP="008059D1">
      <w:pPr>
        <w:spacing w:line="276" w:lineRule="auto"/>
        <w:ind w:left="284" w:firstLine="436"/>
        <w:jc w:val="both"/>
        <w:rPr>
          <w:sz w:val="24"/>
          <w:szCs w:val="24"/>
          <w:lang w:val="en-US"/>
        </w:rPr>
      </w:pPr>
      <w:r w:rsidRPr="008D0027">
        <w:rPr>
          <w:bCs/>
          <w:sz w:val="24"/>
          <w:szCs w:val="24"/>
          <w:lang w:val="en-US"/>
        </w:rPr>
        <w:t>Even though a GLIMOS is always required, many operations can be simplified or even neglected. Before the experiment starts, there should be an inspection to decide the Safety level required and the possibility to simplify some procedures.</w:t>
      </w:r>
    </w:p>
    <w:p w:rsidR="00354692" w:rsidRPr="008D0027" w:rsidRDefault="00354692" w:rsidP="008059D1">
      <w:pPr>
        <w:spacing w:line="276" w:lineRule="auto"/>
        <w:ind w:left="1080"/>
        <w:jc w:val="both"/>
        <w:rPr>
          <w:color w:val="222222"/>
          <w:sz w:val="24"/>
          <w:szCs w:val="24"/>
          <w:lang w:val="en-US"/>
        </w:rPr>
      </w:pPr>
    </w:p>
    <w:p w:rsidR="00560025" w:rsidRPr="00E006D1" w:rsidRDefault="00354692" w:rsidP="00181A59">
      <w:pPr>
        <w:pStyle w:val="Ttulo1"/>
      </w:pPr>
      <w:r w:rsidRPr="00362E40">
        <w:rPr>
          <w:lang w:val="en-US"/>
        </w:rPr>
        <w:br w:type="page"/>
      </w:r>
      <w:bookmarkStart w:id="46" w:name="_Toc429563518"/>
      <w:r w:rsidR="00560025" w:rsidRPr="00E006D1">
        <w:lastRenderedPageBreak/>
        <w:t xml:space="preserve">INSPECTIONS AND TESTS </w:t>
      </w:r>
      <w:r w:rsidR="004535FE" w:rsidRPr="00E006D1">
        <w:t>(</w:t>
      </w:r>
      <w:r w:rsidR="004C212E" w:rsidRPr="00E006D1">
        <w:t>S</w:t>
      </w:r>
      <w:r w:rsidR="004535FE" w:rsidRPr="00E006D1">
        <w:t>afety)</w:t>
      </w:r>
      <w:bookmarkEnd w:id="46"/>
    </w:p>
    <w:p w:rsidR="008059D1" w:rsidRPr="00A120F1" w:rsidRDefault="008059D1" w:rsidP="008059D1">
      <w:pPr>
        <w:spacing w:line="276" w:lineRule="auto"/>
        <w:rPr>
          <w:bCs/>
          <w:color w:val="222222"/>
          <w:sz w:val="24"/>
          <w:szCs w:val="24"/>
          <w:lang w:val="en-US"/>
        </w:rPr>
      </w:pPr>
    </w:p>
    <w:p w:rsidR="008059D1" w:rsidRPr="00A120F1" w:rsidRDefault="00A120F1" w:rsidP="00A120F1">
      <w:pPr>
        <w:spacing w:line="276" w:lineRule="auto"/>
        <w:ind w:firstLine="567"/>
        <w:jc w:val="both"/>
        <w:rPr>
          <w:bCs/>
          <w:color w:val="222222"/>
          <w:sz w:val="24"/>
          <w:szCs w:val="24"/>
          <w:lang w:val="en-US"/>
        </w:rPr>
      </w:pPr>
      <w:r w:rsidRPr="00A120F1">
        <w:rPr>
          <w:bCs/>
          <w:color w:val="222222"/>
          <w:sz w:val="24"/>
          <w:szCs w:val="24"/>
          <w:lang w:val="en-US"/>
        </w:rPr>
        <w:t>This chapter shows different types of inspections and tests to be done in the experiment phases related to safety.</w:t>
      </w:r>
    </w:p>
    <w:p w:rsidR="00A120F1" w:rsidRPr="00A120F1" w:rsidRDefault="00A120F1" w:rsidP="00A120F1">
      <w:pPr>
        <w:spacing w:line="276" w:lineRule="auto"/>
        <w:ind w:left="567"/>
        <w:jc w:val="both"/>
        <w:rPr>
          <w:bCs/>
          <w:color w:val="222222"/>
          <w:sz w:val="24"/>
          <w:szCs w:val="24"/>
          <w:lang w:val="en-US"/>
        </w:rPr>
      </w:pPr>
    </w:p>
    <w:p w:rsidR="00560025" w:rsidRPr="00A120F1" w:rsidRDefault="00560025" w:rsidP="00E47857">
      <w:pPr>
        <w:pStyle w:val="Ttulo2"/>
      </w:pPr>
      <w:bookmarkStart w:id="47" w:name="_Toc429563519"/>
      <w:r w:rsidRPr="00A120F1">
        <w:t>PRE-COMMISSIONING INSPECTIONS:</w:t>
      </w:r>
      <w:bookmarkEnd w:id="47"/>
      <w:r w:rsidRPr="00A120F1">
        <w:t xml:space="preserve"> </w:t>
      </w:r>
    </w:p>
    <w:p w:rsidR="00560025" w:rsidRPr="00A120F1" w:rsidRDefault="00560025" w:rsidP="008059D1">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A120F1">
        <w:rPr>
          <w:rFonts w:ascii="Times New Roman" w:hAnsi="Times New Roman" w:cs="Times New Roman"/>
          <w:bCs/>
          <w:sz w:val="24"/>
          <w:szCs w:val="24"/>
          <w:lang w:val="en-US"/>
        </w:rPr>
        <w:t>These inspections deal with:</w:t>
      </w:r>
    </w:p>
    <w:p w:rsidR="00560025" w:rsidRPr="00B23074" w:rsidRDefault="00560025" w:rsidP="00D7208C">
      <w:pPr>
        <w:numPr>
          <w:ilvl w:val="0"/>
          <w:numId w:val="48"/>
        </w:numPr>
        <w:spacing w:line="276" w:lineRule="auto"/>
        <w:rPr>
          <w:sz w:val="24"/>
          <w:szCs w:val="24"/>
          <w:lang w:val="en-US"/>
        </w:rPr>
      </w:pPr>
      <w:r w:rsidRPr="00A120F1">
        <w:rPr>
          <w:bCs/>
          <w:color w:val="222222"/>
          <w:sz w:val="24"/>
          <w:szCs w:val="24"/>
          <w:lang w:val="en-US"/>
        </w:rPr>
        <w:t>Ne</w:t>
      </w:r>
      <w:r w:rsidR="008059D1" w:rsidRPr="00A120F1">
        <w:rPr>
          <w:bCs/>
          <w:color w:val="222222"/>
          <w:sz w:val="24"/>
          <w:szCs w:val="24"/>
          <w:lang w:val="en-US"/>
        </w:rPr>
        <w:t xml:space="preserve">wly arrived or </w:t>
      </w:r>
      <w:r w:rsidR="008059D1" w:rsidRPr="00B23074">
        <w:rPr>
          <w:bCs/>
          <w:sz w:val="24"/>
          <w:szCs w:val="24"/>
          <w:lang w:val="en-US"/>
        </w:rPr>
        <w:t>built facilities.</w:t>
      </w:r>
    </w:p>
    <w:p w:rsidR="00560025" w:rsidRPr="00B23074" w:rsidRDefault="008059D1" w:rsidP="00D7208C">
      <w:pPr>
        <w:numPr>
          <w:ilvl w:val="0"/>
          <w:numId w:val="48"/>
        </w:numPr>
        <w:spacing w:line="276" w:lineRule="auto"/>
        <w:rPr>
          <w:sz w:val="24"/>
          <w:szCs w:val="24"/>
          <w:lang w:val="en-US"/>
        </w:rPr>
      </w:pPr>
      <w:r w:rsidRPr="00B23074">
        <w:rPr>
          <w:bCs/>
          <w:sz w:val="24"/>
          <w:szCs w:val="24"/>
          <w:lang w:val="en-US"/>
        </w:rPr>
        <w:t>New installations.</w:t>
      </w:r>
    </w:p>
    <w:p w:rsidR="008059D1" w:rsidRPr="00B23074" w:rsidRDefault="008059D1" w:rsidP="00084814">
      <w:pPr>
        <w:numPr>
          <w:ilvl w:val="0"/>
          <w:numId w:val="13"/>
        </w:numPr>
        <w:spacing w:line="276" w:lineRule="auto"/>
        <w:ind w:left="0" w:firstLine="0"/>
        <w:rPr>
          <w:sz w:val="24"/>
          <w:szCs w:val="24"/>
          <w:lang w:val="en-US"/>
        </w:rPr>
      </w:pPr>
    </w:p>
    <w:p w:rsidR="00560025" w:rsidRPr="00B23074" w:rsidRDefault="00560025" w:rsidP="00084814">
      <w:pPr>
        <w:numPr>
          <w:ilvl w:val="0"/>
          <w:numId w:val="13"/>
        </w:numPr>
        <w:spacing w:line="276" w:lineRule="auto"/>
        <w:ind w:left="0" w:firstLine="0"/>
        <w:jc w:val="both"/>
        <w:rPr>
          <w:sz w:val="24"/>
          <w:szCs w:val="24"/>
          <w:lang w:val="en-US"/>
        </w:rPr>
      </w:pPr>
      <w:r w:rsidRPr="00B23074">
        <w:rPr>
          <w:bCs/>
          <w:sz w:val="24"/>
          <w:szCs w:val="24"/>
          <w:lang w:val="en-US"/>
        </w:rPr>
        <w:t>Facilities or installations that have been sensibly modi</w:t>
      </w:r>
      <w:r w:rsidR="003D6F65" w:rsidRPr="00B23074">
        <w:rPr>
          <w:bCs/>
          <w:sz w:val="24"/>
          <w:szCs w:val="24"/>
          <w:lang w:val="en-US"/>
        </w:rPr>
        <w:t>fied. They are normally requested</w:t>
      </w:r>
      <w:r w:rsidRPr="00B23074">
        <w:rPr>
          <w:bCs/>
          <w:sz w:val="24"/>
          <w:szCs w:val="24"/>
          <w:lang w:val="en-US"/>
        </w:rPr>
        <w:t xml:space="preserve"> by GLIMOS and th</w:t>
      </w:r>
      <w:r w:rsidR="008059D1" w:rsidRPr="00B23074">
        <w:rPr>
          <w:bCs/>
          <w:sz w:val="24"/>
          <w:szCs w:val="24"/>
          <w:lang w:val="en-US"/>
        </w:rPr>
        <w:t xml:space="preserve">en organized together with the </w:t>
      </w:r>
      <w:r w:rsidRPr="00B23074">
        <w:rPr>
          <w:bCs/>
          <w:sz w:val="24"/>
          <w:szCs w:val="24"/>
          <w:lang w:val="en-US"/>
        </w:rPr>
        <w:t>PP</w:t>
      </w:r>
      <w:r w:rsidR="008059D1" w:rsidRPr="00B23074">
        <w:rPr>
          <w:bCs/>
          <w:sz w:val="24"/>
          <w:szCs w:val="24"/>
          <w:lang w:val="en-US"/>
        </w:rPr>
        <w:t>S</w:t>
      </w:r>
      <w:r w:rsidRPr="00B23074">
        <w:rPr>
          <w:bCs/>
          <w:sz w:val="24"/>
          <w:szCs w:val="24"/>
          <w:lang w:val="en-US"/>
        </w:rPr>
        <w:t>. The number and the experience of people involved and invited are strictly related to the problem at issue.</w:t>
      </w:r>
      <w:r w:rsidRPr="00B23074">
        <w:rPr>
          <w:sz w:val="24"/>
          <w:szCs w:val="24"/>
          <w:lang w:val="en-US"/>
        </w:rPr>
        <w:t xml:space="preserve"> </w:t>
      </w:r>
    </w:p>
    <w:p w:rsidR="008059D1" w:rsidRPr="00B23074" w:rsidRDefault="008059D1" w:rsidP="00560025">
      <w:pPr>
        <w:spacing w:line="276" w:lineRule="auto"/>
        <w:jc w:val="both"/>
        <w:rPr>
          <w:bCs/>
          <w:sz w:val="24"/>
          <w:szCs w:val="24"/>
          <w:lang w:val="en-US"/>
        </w:rPr>
      </w:pPr>
    </w:p>
    <w:p w:rsidR="00560025" w:rsidRPr="00B23074" w:rsidRDefault="00560025" w:rsidP="00E47857">
      <w:pPr>
        <w:pStyle w:val="Ttulo2"/>
      </w:pPr>
      <w:bookmarkStart w:id="48" w:name="_Toc429563520"/>
      <w:r w:rsidRPr="00B23074">
        <w:t>SCHEDULED INSPECTIONS</w:t>
      </w:r>
      <w:bookmarkEnd w:id="48"/>
      <w:r w:rsidRPr="00B23074">
        <w:t xml:space="preserve"> </w:t>
      </w:r>
    </w:p>
    <w:p w:rsidR="00560025" w:rsidRPr="000C24AC" w:rsidRDefault="00560025" w:rsidP="008059D1">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0C24AC">
        <w:rPr>
          <w:rFonts w:ascii="Times New Roman" w:hAnsi="Times New Roman" w:cs="Times New Roman"/>
          <w:bCs/>
          <w:color w:val="auto"/>
          <w:sz w:val="24"/>
          <w:szCs w:val="24"/>
          <w:lang w:val="en-US"/>
        </w:rPr>
        <w:t xml:space="preserve">There must be an inspection before the experiment becomes effective. </w:t>
      </w:r>
      <w:r w:rsidR="000A1D5A" w:rsidRPr="000C24AC">
        <w:rPr>
          <w:rFonts w:ascii="Times New Roman" w:hAnsi="Times New Roman" w:cs="Times New Roman"/>
          <w:bCs/>
          <w:color w:val="auto"/>
          <w:sz w:val="24"/>
          <w:szCs w:val="24"/>
          <w:lang w:val="en-US"/>
        </w:rPr>
        <w:t>The GLIMOS is expected to organize between the Collaboration and LSC such an activity.</w:t>
      </w:r>
    </w:p>
    <w:p w:rsidR="008059D1" w:rsidRDefault="008059D1" w:rsidP="00560025">
      <w:pPr>
        <w:pStyle w:val="NormalWeb"/>
        <w:spacing w:before="0" w:beforeAutospacing="0" w:after="0" w:afterAutospacing="0" w:line="276" w:lineRule="auto"/>
        <w:jc w:val="both"/>
        <w:rPr>
          <w:rFonts w:ascii="Times New Roman" w:hAnsi="Times New Roman" w:cs="Times New Roman"/>
          <w:bCs/>
          <w:sz w:val="24"/>
          <w:szCs w:val="24"/>
          <w:lang w:val="en-US"/>
        </w:rPr>
      </w:pPr>
    </w:p>
    <w:p w:rsidR="00A120F1" w:rsidRPr="000C24AC" w:rsidRDefault="00A120F1" w:rsidP="00A120F1">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0C24AC">
        <w:rPr>
          <w:rFonts w:ascii="Times New Roman" w:hAnsi="Times New Roman" w:cs="Times New Roman"/>
          <w:bCs/>
          <w:color w:val="auto"/>
          <w:sz w:val="24"/>
          <w:szCs w:val="24"/>
          <w:lang w:val="en-US"/>
        </w:rPr>
        <w:t>The people</w:t>
      </w:r>
      <w:r w:rsidR="007410A0" w:rsidRPr="000C24AC">
        <w:rPr>
          <w:rFonts w:ascii="Times New Roman" w:hAnsi="Times New Roman" w:cs="Times New Roman"/>
          <w:bCs/>
          <w:color w:val="auto"/>
          <w:sz w:val="24"/>
          <w:szCs w:val="24"/>
          <w:lang w:val="en-US"/>
        </w:rPr>
        <w:t xml:space="preserve"> involved in the</w:t>
      </w:r>
      <w:r w:rsidRPr="000C24AC">
        <w:rPr>
          <w:rFonts w:ascii="Times New Roman" w:hAnsi="Times New Roman" w:cs="Times New Roman"/>
          <w:bCs/>
          <w:color w:val="auto"/>
          <w:sz w:val="24"/>
          <w:szCs w:val="24"/>
          <w:lang w:val="en-US"/>
        </w:rPr>
        <w:t xml:space="preserve"> </w:t>
      </w:r>
      <w:r w:rsidR="00431385" w:rsidRPr="000C24AC">
        <w:rPr>
          <w:rFonts w:ascii="Times New Roman" w:hAnsi="Times New Roman" w:cs="Times New Roman"/>
          <w:bCs/>
          <w:color w:val="auto"/>
          <w:sz w:val="24"/>
          <w:szCs w:val="24"/>
          <w:lang w:val="en-US"/>
        </w:rPr>
        <w:t>i</w:t>
      </w:r>
      <w:r w:rsidRPr="000C24AC">
        <w:rPr>
          <w:rFonts w:ascii="Times New Roman" w:hAnsi="Times New Roman" w:cs="Times New Roman"/>
          <w:bCs/>
          <w:color w:val="auto"/>
          <w:sz w:val="24"/>
          <w:szCs w:val="24"/>
          <w:lang w:val="en-US"/>
        </w:rPr>
        <w:t>nspection, will be</w:t>
      </w:r>
      <w:r w:rsidR="00BD34D9" w:rsidRPr="000C24AC">
        <w:rPr>
          <w:rFonts w:ascii="Times New Roman" w:hAnsi="Times New Roman" w:cs="Times New Roman"/>
          <w:bCs/>
          <w:color w:val="auto"/>
          <w:sz w:val="24"/>
          <w:szCs w:val="24"/>
          <w:lang w:val="en-US"/>
        </w:rPr>
        <w:t xml:space="preserve"> </w:t>
      </w:r>
      <w:r w:rsidR="007410A0" w:rsidRPr="000C24AC">
        <w:rPr>
          <w:rFonts w:ascii="Times New Roman" w:hAnsi="Times New Roman" w:cs="Times New Roman"/>
          <w:bCs/>
          <w:color w:val="auto"/>
          <w:sz w:val="24"/>
          <w:szCs w:val="24"/>
          <w:lang w:val="en-US"/>
        </w:rPr>
        <w:t>s</w:t>
      </w:r>
      <w:r w:rsidR="00BD34D9" w:rsidRPr="000C24AC">
        <w:rPr>
          <w:rFonts w:ascii="Times New Roman" w:hAnsi="Times New Roman" w:cs="Times New Roman"/>
          <w:bCs/>
          <w:color w:val="auto"/>
          <w:sz w:val="24"/>
          <w:szCs w:val="24"/>
          <w:lang w:val="en-US"/>
        </w:rPr>
        <w:t>elected</w:t>
      </w:r>
      <w:r w:rsidR="007410A0" w:rsidRPr="000C24AC">
        <w:rPr>
          <w:rFonts w:ascii="Times New Roman" w:hAnsi="Times New Roman" w:cs="Times New Roman"/>
          <w:bCs/>
          <w:color w:val="auto"/>
          <w:sz w:val="24"/>
          <w:szCs w:val="24"/>
          <w:lang w:val="en-US"/>
        </w:rPr>
        <w:t xml:space="preserve"> according to the tasks and t</w:t>
      </w:r>
      <w:r w:rsidR="00BD34D9" w:rsidRPr="000C24AC">
        <w:rPr>
          <w:rFonts w:ascii="Times New Roman" w:hAnsi="Times New Roman" w:cs="Times New Roman"/>
          <w:bCs/>
          <w:color w:val="auto"/>
          <w:sz w:val="24"/>
          <w:szCs w:val="24"/>
          <w:lang w:val="en-US"/>
        </w:rPr>
        <w:t xml:space="preserve">heir complexity. </w:t>
      </w:r>
      <w:r w:rsidRPr="000C24AC">
        <w:rPr>
          <w:rFonts w:ascii="Times New Roman" w:hAnsi="Times New Roman" w:cs="Times New Roman"/>
          <w:bCs/>
          <w:color w:val="auto"/>
          <w:sz w:val="24"/>
          <w:szCs w:val="24"/>
          <w:lang w:val="en-US"/>
        </w:rPr>
        <w:t xml:space="preserve"> </w:t>
      </w:r>
      <w:r w:rsidRPr="000C24AC">
        <w:rPr>
          <w:rFonts w:ascii="Times New Roman" w:hAnsi="Times New Roman" w:cs="Times New Roman"/>
          <w:color w:val="auto"/>
          <w:sz w:val="24"/>
          <w:szCs w:val="24"/>
          <w:lang w:val="en-US"/>
        </w:rPr>
        <w:t xml:space="preserve"> </w:t>
      </w:r>
    </w:p>
    <w:p w:rsidR="00A120F1" w:rsidRPr="008D0027" w:rsidRDefault="00A120F1" w:rsidP="00A120F1">
      <w:pPr>
        <w:pStyle w:val="NormalWeb"/>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sz w:val="24"/>
          <w:szCs w:val="24"/>
          <w:lang w:val="en-US"/>
        </w:rPr>
        <w:t> </w:t>
      </w:r>
    </w:p>
    <w:p w:rsidR="00560025" w:rsidRPr="00A120F1" w:rsidRDefault="00560025" w:rsidP="00E47857">
      <w:pPr>
        <w:pStyle w:val="Ttulo2"/>
      </w:pPr>
      <w:bookmarkStart w:id="49" w:name="_Toc429563521"/>
      <w:r w:rsidRPr="00A120F1">
        <w:t>ANNUAL INSPECTIONS</w:t>
      </w:r>
      <w:bookmarkEnd w:id="49"/>
      <w:r w:rsidRPr="00A120F1">
        <w:t xml:space="preserve"> </w:t>
      </w:r>
    </w:p>
    <w:p w:rsidR="00A120F1" w:rsidRDefault="00560025" w:rsidP="008059D1">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A120F1">
        <w:rPr>
          <w:rFonts w:ascii="Times New Roman" w:hAnsi="Times New Roman" w:cs="Times New Roman"/>
          <w:bCs/>
          <w:sz w:val="24"/>
          <w:szCs w:val="24"/>
          <w:lang w:val="en-US"/>
        </w:rPr>
        <w:t xml:space="preserve">The annual inspections must check the complete safety conditions in the experiments, the laboratories and the workshops. </w:t>
      </w:r>
    </w:p>
    <w:p w:rsidR="00A120F1" w:rsidRPr="00B23074" w:rsidRDefault="00A120F1" w:rsidP="00A120F1">
      <w:pPr>
        <w:pStyle w:val="NormalWeb"/>
        <w:spacing w:before="0" w:beforeAutospacing="0" w:after="0" w:afterAutospacing="0" w:line="276" w:lineRule="auto"/>
        <w:jc w:val="both"/>
        <w:rPr>
          <w:rFonts w:ascii="Times New Roman" w:hAnsi="Times New Roman" w:cs="Times New Roman"/>
          <w:bCs/>
          <w:color w:val="auto"/>
          <w:sz w:val="24"/>
          <w:szCs w:val="24"/>
          <w:lang w:val="en-US"/>
        </w:rPr>
      </w:pPr>
    </w:p>
    <w:p w:rsidR="00560025" w:rsidRPr="00B23074" w:rsidRDefault="00560025" w:rsidP="00BD34D9">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B23074">
        <w:rPr>
          <w:rFonts w:ascii="Times New Roman" w:hAnsi="Times New Roman" w:cs="Times New Roman"/>
          <w:bCs/>
          <w:color w:val="auto"/>
          <w:sz w:val="24"/>
          <w:szCs w:val="24"/>
          <w:lang w:val="en-US"/>
        </w:rPr>
        <w:t>The following people have to participate:</w:t>
      </w:r>
      <w:r w:rsidRPr="00B23074">
        <w:rPr>
          <w:rFonts w:ascii="Times New Roman" w:hAnsi="Times New Roman" w:cs="Times New Roman"/>
          <w:color w:val="auto"/>
          <w:sz w:val="24"/>
          <w:szCs w:val="24"/>
          <w:lang w:val="en-US"/>
        </w:rPr>
        <w:t xml:space="preserve"> </w:t>
      </w:r>
    </w:p>
    <w:p w:rsidR="00560025" w:rsidRPr="00B23074" w:rsidRDefault="00930E38" w:rsidP="00D7208C">
      <w:pPr>
        <w:numPr>
          <w:ilvl w:val="0"/>
          <w:numId w:val="49"/>
        </w:numPr>
        <w:spacing w:line="276" w:lineRule="auto"/>
        <w:jc w:val="both"/>
        <w:rPr>
          <w:sz w:val="24"/>
          <w:szCs w:val="24"/>
          <w:lang w:val="en-US"/>
        </w:rPr>
      </w:pPr>
      <w:r w:rsidRPr="00B23074">
        <w:rPr>
          <w:bCs/>
          <w:sz w:val="24"/>
          <w:szCs w:val="24"/>
          <w:lang w:val="en-US"/>
        </w:rPr>
        <w:t>GLIMOS</w:t>
      </w:r>
    </w:p>
    <w:p w:rsidR="00930E38" w:rsidRPr="00B23074" w:rsidRDefault="00930E38" w:rsidP="00D7208C">
      <w:pPr>
        <w:numPr>
          <w:ilvl w:val="0"/>
          <w:numId w:val="49"/>
        </w:numPr>
        <w:spacing w:line="276" w:lineRule="auto"/>
        <w:jc w:val="both"/>
        <w:rPr>
          <w:sz w:val="24"/>
          <w:szCs w:val="24"/>
          <w:lang w:val="en-US"/>
        </w:rPr>
      </w:pPr>
      <w:r w:rsidRPr="00B23074">
        <w:rPr>
          <w:bCs/>
          <w:sz w:val="24"/>
          <w:szCs w:val="24"/>
          <w:lang w:val="en-US"/>
        </w:rPr>
        <w:t xml:space="preserve">Site </w:t>
      </w:r>
      <w:r w:rsidR="00A120F1" w:rsidRPr="00B23074">
        <w:rPr>
          <w:bCs/>
          <w:sz w:val="24"/>
          <w:szCs w:val="24"/>
          <w:lang w:val="en-US"/>
        </w:rPr>
        <w:t>M</w:t>
      </w:r>
      <w:r w:rsidRPr="00B23074">
        <w:rPr>
          <w:bCs/>
          <w:sz w:val="24"/>
          <w:szCs w:val="24"/>
          <w:lang w:val="en-US"/>
        </w:rPr>
        <w:t>anager</w:t>
      </w:r>
    </w:p>
    <w:p w:rsidR="00560025" w:rsidRPr="00B23074" w:rsidRDefault="00560025" w:rsidP="00D7208C">
      <w:pPr>
        <w:pStyle w:val="NormalWeb"/>
        <w:numPr>
          <w:ilvl w:val="0"/>
          <w:numId w:val="49"/>
        </w:numPr>
        <w:spacing w:before="0" w:beforeAutospacing="0" w:after="0" w:afterAutospacing="0" w:line="276" w:lineRule="auto"/>
        <w:jc w:val="both"/>
        <w:rPr>
          <w:rFonts w:ascii="Times New Roman" w:hAnsi="Times New Roman" w:cs="Times New Roman"/>
          <w:color w:val="auto"/>
          <w:sz w:val="24"/>
          <w:szCs w:val="24"/>
          <w:lang w:val="en-US"/>
        </w:rPr>
      </w:pPr>
      <w:r w:rsidRPr="00B23074">
        <w:rPr>
          <w:rFonts w:ascii="Times New Roman" w:hAnsi="Times New Roman" w:cs="Times New Roman"/>
          <w:bCs/>
          <w:color w:val="auto"/>
          <w:sz w:val="24"/>
          <w:szCs w:val="24"/>
          <w:lang w:val="en-US"/>
        </w:rPr>
        <w:t>Any other member having any responsibility within the experiment safety or anybody wh</w:t>
      </w:r>
      <w:r w:rsidR="008059D1" w:rsidRPr="00B23074">
        <w:rPr>
          <w:rFonts w:ascii="Times New Roman" w:hAnsi="Times New Roman" w:cs="Times New Roman"/>
          <w:bCs/>
          <w:color w:val="auto"/>
          <w:sz w:val="24"/>
          <w:szCs w:val="24"/>
          <w:lang w:val="en-US"/>
        </w:rPr>
        <w:t>o might give useful information.</w:t>
      </w:r>
      <w:r w:rsidRPr="00B23074">
        <w:rPr>
          <w:rFonts w:ascii="Times New Roman" w:hAnsi="Times New Roman" w:cs="Times New Roman"/>
          <w:color w:val="auto"/>
          <w:sz w:val="24"/>
          <w:szCs w:val="24"/>
          <w:lang w:val="en-US"/>
        </w:rPr>
        <w:t xml:space="preserve"> </w:t>
      </w:r>
    </w:p>
    <w:p w:rsidR="00560025" w:rsidRPr="00A120F1" w:rsidRDefault="00560025" w:rsidP="00D7208C">
      <w:pPr>
        <w:pStyle w:val="NormalWeb"/>
        <w:numPr>
          <w:ilvl w:val="0"/>
          <w:numId w:val="49"/>
        </w:numPr>
        <w:spacing w:before="0" w:beforeAutospacing="0" w:after="0" w:afterAutospacing="0" w:line="276" w:lineRule="auto"/>
        <w:jc w:val="both"/>
        <w:rPr>
          <w:rFonts w:ascii="Times New Roman" w:hAnsi="Times New Roman" w:cs="Times New Roman"/>
          <w:sz w:val="24"/>
          <w:szCs w:val="24"/>
          <w:lang w:val="en-US"/>
        </w:rPr>
      </w:pPr>
      <w:r w:rsidRPr="00B23074">
        <w:rPr>
          <w:rFonts w:ascii="Times New Roman" w:hAnsi="Times New Roman" w:cs="Times New Roman"/>
          <w:bCs/>
          <w:color w:val="auto"/>
          <w:sz w:val="24"/>
          <w:szCs w:val="24"/>
          <w:lang w:val="en-US"/>
        </w:rPr>
        <w:t>A PP</w:t>
      </w:r>
      <w:r w:rsidR="008059D1" w:rsidRPr="00B23074">
        <w:rPr>
          <w:rFonts w:ascii="Times New Roman" w:hAnsi="Times New Roman" w:cs="Times New Roman"/>
          <w:bCs/>
          <w:color w:val="auto"/>
          <w:sz w:val="24"/>
          <w:szCs w:val="24"/>
          <w:lang w:val="en-US"/>
        </w:rPr>
        <w:t>S</w:t>
      </w:r>
      <w:r w:rsidRPr="00A120F1">
        <w:rPr>
          <w:rFonts w:ascii="Times New Roman" w:hAnsi="Times New Roman" w:cs="Times New Roman"/>
          <w:bCs/>
          <w:sz w:val="24"/>
          <w:szCs w:val="24"/>
          <w:lang w:val="en-US"/>
        </w:rPr>
        <w:t xml:space="preserve"> member who also d</w:t>
      </w:r>
      <w:r w:rsidR="008059D1" w:rsidRPr="00A120F1">
        <w:rPr>
          <w:rFonts w:ascii="Times New Roman" w:hAnsi="Times New Roman" w:cs="Times New Roman"/>
          <w:bCs/>
          <w:sz w:val="24"/>
          <w:szCs w:val="24"/>
          <w:lang w:val="en-US"/>
        </w:rPr>
        <w:t>rafts the inspection proceeding.</w:t>
      </w:r>
    </w:p>
    <w:p w:rsidR="00354692" w:rsidRPr="00A120F1" w:rsidRDefault="00560025" w:rsidP="00D7208C">
      <w:pPr>
        <w:pStyle w:val="NormalWeb"/>
        <w:numPr>
          <w:ilvl w:val="0"/>
          <w:numId w:val="49"/>
        </w:numPr>
        <w:spacing w:before="0" w:beforeAutospacing="0" w:after="0" w:afterAutospacing="0" w:line="276" w:lineRule="auto"/>
        <w:jc w:val="both"/>
        <w:rPr>
          <w:rFonts w:ascii="Times New Roman" w:hAnsi="Times New Roman" w:cs="Times New Roman"/>
          <w:sz w:val="24"/>
          <w:szCs w:val="24"/>
          <w:lang w:val="en-US"/>
        </w:rPr>
      </w:pPr>
      <w:r w:rsidRPr="00A120F1">
        <w:rPr>
          <w:rFonts w:ascii="Times New Roman" w:hAnsi="Times New Roman" w:cs="Times New Roman"/>
          <w:bCs/>
          <w:sz w:val="24"/>
          <w:szCs w:val="24"/>
          <w:lang w:val="en-US"/>
        </w:rPr>
        <w:t>Specialists or experts if required.</w:t>
      </w:r>
      <w:r w:rsidRPr="00A120F1">
        <w:rPr>
          <w:rFonts w:ascii="Times New Roman" w:hAnsi="Times New Roman" w:cs="Times New Roman"/>
          <w:sz w:val="24"/>
          <w:szCs w:val="24"/>
          <w:lang w:val="en-US"/>
        </w:rPr>
        <w:t xml:space="preserve"> </w:t>
      </w:r>
    </w:p>
    <w:p w:rsidR="00560025" w:rsidRDefault="00560025" w:rsidP="00560025">
      <w:pPr>
        <w:pStyle w:val="NormalWeb"/>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sz w:val="24"/>
          <w:szCs w:val="24"/>
          <w:lang w:val="en-US"/>
        </w:rPr>
        <w:t> </w:t>
      </w:r>
    </w:p>
    <w:p w:rsidR="00BD34D9" w:rsidRPr="00BD34D9" w:rsidRDefault="00BD34D9" w:rsidP="00BD34D9">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BD34D9">
        <w:rPr>
          <w:rFonts w:ascii="Times New Roman" w:hAnsi="Times New Roman" w:cs="Times New Roman"/>
          <w:bCs/>
          <w:sz w:val="24"/>
          <w:szCs w:val="24"/>
          <w:lang w:val="en-US"/>
        </w:rPr>
        <w:t xml:space="preserve">After any of these inspections, the GLIMOS </w:t>
      </w:r>
      <w:proofErr w:type="gramStart"/>
      <w:r w:rsidRPr="00BD34D9">
        <w:rPr>
          <w:rFonts w:ascii="Times New Roman" w:hAnsi="Times New Roman" w:cs="Times New Roman"/>
          <w:bCs/>
          <w:sz w:val="24"/>
          <w:szCs w:val="24"/>
          <w:lang w:val="en-US"/>
        </w:rPr>
        <w:t>have to</w:t>
      </w:r>
      <w:proofErr w:type="gramEnd"/>
      <w:r w:rsidRPr="00BD34D9">
        <w:rPr>
          <w:rFonts w:ascii="Times New Roman" w:hAnsi="Times New Roman" w:cs="Times New Roman"/>
          <w:bCs/>
          <w:sz w:val="24"/>
          <w:szCs w:val="24"/>
          <w:lang w:val="en-US"/>
        </w:rPr>
        <w:t xml:space="preserve"> prepare report with the results and conclusions </w:t>
      </w:r>
      <w:r>
        <w:rPr>
          <w:rFonts w:ascii="Times New Roman" w:hAnsi="Times New Roman" w:cs="Times New Roman"/>
          <w:bCs/>
          <w:sz w:val="24"/>
          <w:szCs w:val="24"/>
          <w:lang w:val="en-US"/>
        </w:rPr>
        <w:t>These reports have to be</w:t>
      </w:r>
      <w:r w:rsidRPr="00BD34D9">
        <w:rPr>
          <w:rFonts w:ascii="Times New Roman" w:hAnsi="Times New Roman" w:cs="Times New Roman"/>
          <w:bCs/>
          <w:sz w:val="24"/>
          <w:szCs w:val="24"/>
          <w:lang w:val="en-US"/>
        </w:rPr>
        <w:t xml:space="preserve"> submitted to the Laboratory. </w:t>
      </w:r>
    </w:p>
    <w:p w:rsidR="00560025" w:rsidRPr="00E006D1" w:rsidRDefault="001372FF" w:rsidP="00181A59">
      <w:pPr>
        <w:pStyle w:val="Ttulo1"/>
      </w:pPr>
      <w:r w:rsidRPr="00362E40">
        <w:rPr>
          <w:color w:val="222222"/>
          <w:sz w:val="24"/>
          <w:szCs w:val="24"/>
          <w:lang w:val="en-US"/>
        </w:rPr>
        <w:br w:type="page"/>
      </w:r>
      <w:bookmarkStart w:id="50" w:name="_Toc429563522"/>
      <w:r w:rsidR="00560025" w:rsidRPr="00E006D1">
        <w:lastRenderedPageBreak/>
        <w:t xml:space="preserve">PERIODIC INSPECTIONS </w:t>
      </w:r>
      <w:r w:rsidR="004C212E" w:rsidRPr="00E006D1">
        <w:t>(Operation)</w:t>
      </w:r>
      <w:bookmarkEnd w:id="50"/>
    </w:p>
    <w:p w:rsidR="008059D1" w:rsidRPr="00E006D1" w:rsidRDefault="008059D1" w:rsidP="00560025">
      <w:pPr>
        <w:spacing w:line="276" w:lineRule="auto"/>
        <w:jc w:val="both"/>
        <w:rPr>
          <w:bCs/>
          <w:sz w:val="24"/>
          <w:szCs w:val="24"/>
          <w:lang w:val="en-US"/>
        </w:rPr>
      </w:pPr>
    </w:p>
    <w:p w:rsidR="00560025" w:rsidRDefault="00B80AA1" w:rsidP="008059D1">
      <w:pPr>
        <w:spacing w:line="276" w:lineRule="auto"/>
        <w:ind w:firstLine="567"/>
        <w:jc w:val="both"/>
        <w:rPr>
          <w:bCs/>
          <w:sz w:val="24"/>
          <w:szCs w:val="24"/>
          <w:lang w:val="en-US"/>
        </w:rPr>
      </w:pPr>
      <w:r w:rsidRPr="00E006D1">
        <w:rPr>
          <w:bCs/>
          <w:sz w:val="24"/>
          <w:szCs w:val="24"/>
          <w:lang w:val="en-US"/>
        </w:rPr>
        <w:t xml:space="preserve">The periodic inspections </w:t>
      </w:r>
      <w:r w:rsidR="00560025" w:rsidRPr="00E006D1">
        <w:rPr>
          <w:bCs/>
          <w:sz w:val="24"/>
          <w:szCs w:val="24"/>
          <w:lang w:val="en-US"/>
        </w:rPr>
        <w:t xml:space="preserve">deal with facilities and particular systems such as elevators, tanks, </w:t>
      </w:r>
      <w:r w:rsidR="001B0494">
        <w:rPr>
          <w:bCs/>
          <w:sz w:val="24"/>
          <w:szCs w:val="24"/>
          <w:lang w:val="en-US"/>
        </w:rPr>
        <w:t xml:space="preserve">security </w:t>
      </w:r>
      <w:r w:rsidR="00560025" w:rsidRPr="001B0494">
        <w:rPr>
          <w:bCs/>
          <w:sz w:val="24"/>
          <w:szCs w:val="24"/>
          <w:lang w:val="en-US"/>
        </w:rPr>
        <w:t>valve</w:t>
      </w:r>
      <w:r w:rsidR="00500D46" w:rsidRPr="001B0494">
        <w:rPr>
          <w:bCs/>
          <w:sz w:val="24"/>
          <w:szCs w:val="24"/>
          <w:lang w:val="en-US"/>
        </w:rPr>
        <w:t xml:space="preserve">s </w:t>
      </w:r>
      <w:r w:rsidR="00560025" w:rsidRPr="001B0494">
        <w:rPr>
          <w:bCs/>
          <w:sz w:val="24"/>
          <w:szCs w:val="24"/>
          <w:lang w:val="en-US"/>
        </w:rPr>
        <w:t xml:space="preserve">and fire systems. These inspections will have to check that they all are in accordance with </w:t>
      </w:r>
      <w:r w:rsidR="00560025" w:rsidRPr="00E006D1">
        <w:rPr>
          <w:bCs/>
          <w:sz w:val="24"/>
          <w:szCs w:val="24"/>
          <w:lang w:val="en-US"/>
        </w:rPr>
        <w:t>the rules in force.</w:t>
      </w:r>
    </w:p>
    <w:p w:rsidR="00E47857" w:rsidRPr="00E006D1" w:rsidRDefault="00E47857" w:rsidP="008059D1">
      <w:pPr>
        <w:spacing w:line="276" w:lineRule="auto"/>
        <w:ind w:firstLine="567"/>
        <w:jc w:val="both"/>
        <w:rPr>
          <w:sz w:val="24"/>
          <w:szCs w:val="24"/>
          <w:lang w:val="en-US"/>
        </w:rPr>
      </w:pPr>
    </w:p>
    <w:p w:rsidR="00985CEA" w:rsidRPr="00E006D1" w:rsidRDefault="00985CEA" w:rsidP="00E47857">
      <w:pPr>
        <w:pStyle w:val="Ttulo2"/>
      </w:pPr>
      <w:bookmarkStart w:id="51" w:name="_Toc429563523"/>
      <w:r w:rsidRPr="00E006D1">
        <w:t>PREPARATION OF AN INSPECTION</w:t>
      </w:r>
      <w:bookmarkEnd w:id="51"/>
      <w:r w:rsidRPr="00E006D1">
        <w:t xml:space="preserve"> </w:t>
      </w:r>
    </w:p>
    <w:p w:rsidR="00985CEA" w:rsidRPr="00E006D1" w:rsidRDefault="00985CEA" w:rsidP="00985CEA">
      <w:pPr>
        <w:spacing w:line="276" w:lineRule="auto"/>
        <w:ind w:firstLine="284"/>
        <w:jc w:val="both"/>
        <w:rPr>
          <w:bCs/>
          <w:sz w:val="24"/>
          <w:szCs w:val="24"/>
          <w:lang w:val="en-US"/>
        </w:rPr>
      </w:pPr>
      <w:r w:rsidRPr="00E006D1">
        <w:rPr>
          <w:bCs/>
          <w:sz w:val="24"/>
          <w:szCs w:val="24"/>
          <w:lang w:val="en-US"/>
        </w:rPr>
        <w:t>The inspection must clear up the general safety conditions. In this phase the various aspects concerning safety (including budget, staff safety and so on) should be discussed, studied.</w:t>
      </w:r>
    </w:p>
    <w:p w:rsidR="00985CEA" w:rsidRPr="00E006D1" w:rsidRDefault="00985CEA" w:rsidP="00985CEA">
      <w:pPr>
        <w:spacing w:line="276" w:lineRule="auto"/>
        <w:ind w:firstLine="284"/>
        <w:jc w:val="both"/>
        <w:rPr>
          <w:sz w:val="24"/>
          <w:szCs w:val="24"/>
          <w:lang w:val="en-US"/>
        </w:rPr>
      </w:pPr>
    </w:p>
    <w:p w:rsidR="00985CEA" w:rsidRPr="00E006D1" w:rsidRDefault="00985CEA" w:rsidP="00985CEA">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The following people have to participate:</w:t>
      </w:r>
      <w:r w:rsidRPr="00E006D1">
        <w:rPr>
          <w:rFonts w:ascii="Times New Roman" w:hAnsi="Times New Roman" w:cs="Times New Roman"/>
          <w:color w:val="auto"/>
          <w:sz w:val="24"/>
          <w:szCs w:val="24"/>
          <w:lang w:val="en-US"/>
        </w:rPr>
        <w:t xml:space="preserve"> </w:t>
      </w:r>
    </w:p>
    <w:p w:rsidR="00985CEA" w:rsidRPr="00E006D1" w:rsidRDefault="00985CEA" w:rsidP="00D7208C">
      <w:pPr>
        <w:numPr>
          <w:ilvl w:val="0"/>
          <w:numId w:val="49"/>
        </w:numPr>
        <w:spacing w:line="276" w:lineRule="auto"/>
        <w:jc w:val="both"/>
        <w:rPr>
          <w:sz w:val="24"/>
          <w:szCs w:val="24"/>
          <w:lang w:val="en-US"/>
        </w:rPr>
      </w:pPr>
      <w:r w:rsidRPr="00E006D1">
        <w:rPr>
          <w:bCs/>
          <w:sz w:val="24"/>
          <w:szCs w:val="24"/>
          <w:lang w:val="en-US"/>
        </w:rPr>
        <w:t>GLIMOS</w:t>
      </w:r>
    </w:p>
    <w:p w:rsidR="00985CEA" w:rsidRPr="00E006D1" w:rsidRDefault="00985CEA" w:rsidP="00D7208C">
      <w:pPr>
        <w:numPr>
          <w:ilvl w:val="0"/>
          <w:numId w:val="49"/>
        </w:numPr>
        <w:spacing w:line="276" w:lineRule="auto"/>
        <w:jc w:val="both"/>
        <w:rPr>
          <w:sz w:val="24"/>
          <w:szCs w:val="24"/>
          <w:lang w:val="en-US"/>
        </w:rPr>
      </w:pPr>
      <w:r w:rsidRPr="00E006D1">
        <w:rPr>
          <w:bCs/>
          <w:sz w:val="24"/>
          <w:szCs w:val="24"/>
          <w:lang w:val="en-US"/>
        </w:rPr>
        <w:t>Site Manager</w:t>
      </w:r>
    </w:p>
    <w:p w:rsidR="00985CEA" w:rsidRPr="00E006D1" w:rsidRDefault="00985CEA" w:rsidP="00D7208C">
      <w:pPr>
        <w:pStyle w:val="NormalWeb"/>
        <w:numPr>
          <w:ilvl w:val="0"/>
          <w:numId w:val="49"/>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Any other member having any responsibility within the experiment safety or anybody who might give useful information.</w:t>
      </w:r>
      <w:r w:rsidRPr="00E006D1">
        <w:rPr>
          <w:rFonts w:ascii="Times New Roman" w:hAnsi="Times New Roman" w:cs="Times New Roman"/>
          <w:color w:val="auto"/>
          <w:sz w:val="24"/>
          <w:szCs w:val="24"/>
          <w:lang w:val="en-US"/>
        </w:rPr>
        <w:t xml:space="preserve"> </w:t>
      </w:r>
    </w:p>
    <w:p w:rsidR="00985CEA" w:rsidRPr="00E006D1" w:rsidRDefault="00985CEA" w:rsidP="00D7208C">
      <w:pPr>
        <w:pStyle w:val="NormalWeb"/>
        <w:numPr>
          <w:ilvl w:val="0"/>
          <w:numId w:val="49"/>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A PPS member</w:t>
      </w:r>
    </w:p>
    <w:p w:rsidR="004535FE" w:rsidRPr="00E006D1" w:rsidRDefault="004535FE" w:rsidP="00D7208C">
      <w:pPr>
        <w:pStyle w:val="NormalWeb"/>
        <w:numPr>
          <w:ilvl w:val="0"/>
          <w:numId w:val="49"/>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Technical division related to the inspection.</w:t>
      </w:r>
    </w:p>
    <w:p w:rsidR="00985CEA" w:rsidRPr="00E006D1" w:rsidRDefault="00985CEA" w:rsidP="00D7208C">
      <w:pPr>
        <w:pStyle w:val="NormalWeb"/>
        <w:numPr>
          <w:ilvl w:val="0"/>
          <w:numId w:val="49"/>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Specialists or experts if required.</w:t>
      </w:r>
      <w:r w:rsidRPr="00E006D1">
        <w:rPr>
          <w:rFonts w:ascii="Times New Roman" w:hAnsi="Times New Roman" w:cs="Times New Roman"/>
          <w:color w:val="auto"/>
          <w:sz w:val="24"/>
          <w:szCs w:val="24"/>
          <w:lang w:val="en-US"/>
        </w:rPr>
        <w:t xml:space="preserve"> </w:t>
      </w:r>
    </w:p>
    <w:p w:rsidR="00985CEA" w:rsidRPr="00E006D1" w:rsidRDefault="00985CEA" w:rsidP="00985CEA">
      <w:pPr>
        <w:spacing w:line="276" w:lineRule="auto"/>
        <w:ind w:firstLine="284"/>
        <w:jc w:val="both"/>
        <w:rPr>
          <w:sz w:val="24"/>
          <w:szCs w:val="24"/>
          <w:lang w:val="en-US"/>
        </w:rPr>
      </w:pPr>
    </w:p>
    <w:p w:rsidR="00560025" w:rsidRPr="00E006D1" w:rsidRDefault="00985CEA" w:rsidP="00E47857">
      <w:pPr>
        <w:pStyle w:val="Ttulo2"/>
      </w:pPr>
      <w:bookmarkStart w:id="52" w:name="_Toc429563524"/>
      <w:r w:rsidRPr="00E006D1">
        <w:t>I</w:t>
      </w:r>
      <w:r w:rsidR="00560025" w:rsidRPr="00E006D1">
        <w:t>NSPECTION REPORTS</w:t>
      </w:r>
      <w:bookmarkEnd w:id="52"/>
      <w:r w:rsidR="00560025" w:rsidRPr="00E006D1">
        <w:t xml:space="preserve"> </w:t>
      </w:r>
    </w:p>
    <w:p w:rsidR="00560025" w:rsidRPr="001B0494" w:rsidRDefault="008059D1" w:rsidP="004535FE">
      <w:pPr>
        <w:spacing w:line="276" w:lineRule="auto"/>
        <w:ind w:firstLine="360"/>
        <w:jc w:val="both"/>
        <w:rPr>
          <w:bCs/>
          <w:sz w:val="24"/>
          <w:szCs w:val="24"/>
          <w:lang w:val="en-US"/>
        </w:rPr>
      </w:pPr>
      <w:r w:rsidRPr="00E006D1">
        <w:rPr>
          <w:bCs/>
          <w:sz w:val="24"/>
          <w:szCs w:val="24"/>
          <w:lang w:val="en-US"/>
        </w:rPr>
        <w:t xml:space="preserve">The </w:t>
      </w:r>
      <w:r w:rsidR="00560025" w:rsidRPr="00E006D1">
        <w:rPr>
          <w:bCs/>
          <w:sz w:val="24"/>
          <w:szCs w:val="24"/>
          <w:lang w:val="en-US"/>
        </w:rPr>
        <w:t>PP</w:t>
      </w:r>
      <w:r w:rsidRPr="00E006D1">
        <w:rPr>
          <w:bCs/>
          <w:sz w:val="24"/>
          <w:szCs w:val="24"/>
          <w:lang w:val="en-US"/>
        </w:rPr>
        <w:t>S</w:t>
      </w:r>
      <w:r w:rsidR="00560025" w:rsidRPr="00E006D1">
        <w:rPr>
          <w:bCs/>
          <w:sz w:val="24"/>
          <w:szCs w:val="24"/>
          <w:lang w:val="en-US"/>
        </w:rPr>
        <w:t xml:space="preserve"> member of the Commission must draft the inspection reports.</w:t>
      </w:r>
      <w:r w:rsidR="00560025" w:rsidRPr="00E006D1">
        <w:rPr>
          <w:sz w:val="24"/>
          <w:szCs w:val="24"/>
          <w:lang w:val="en-US"/>
        </w:rPr>
        <w:t xml:space="preserve"> </w:t>
      </w:r>
      <w:r w:rsidR="00560025" w:rsidRPr="00E006D1">
        <w:rPr>
          <w:bCs/>
          <w:sz w:val="24"/>
          <w:szCs w:val="24"/>
          <w:lang w:val="en-US"/>
        </w:rPr>
        <w:t xml:space="preserve">These reports have to be </w:t>
      </w:r>
      <w:r w:rsidR="00560025" w:rsidRPr="001B0494">
        <w:rPr>
          <w:bCs/>
          <w:sz w:val="24"/>
          <w:szCs w:val="24"/>
          <w:lang w:val="en-US"/>
        </w:rPr>
        <w:t>distributed to all those who need the information on safety that are contained there.</w:t>
      </w:r>
      <w:r w:rsidR="008F1D9A" w:rsidRPr="001B0494">
        <w:rPr>
          <w:bCs/>
          <w:sz w:val="24"/>
          <w:szCs w:val="24"/>
          <w:lang w:val="en-US"/>
        </w:rPr>
        <w:t xml:space="preserve"> The report is approved by the Collaboration spokesperson or Project Coordinator and LSC. </w:t>
      </w:r>
    </w:p>
    <w:p w:rsidR="008059D1" w:rsidRPr="00E006D1" w:rsidRDefault="008059D1" w:rsidP="008059D1">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985CEA" w:rsidRPr="00E006D1" w:rsidRDefault="00985CEA" w:rsidP="00E47857">
      <w:pPr>
        <w:pStyle w:val="Ttulo2"/>
      </w:pPr>
      <w:bookmarkStart w:id="53" w:name="_Toc429563525"/>
      <w:r w:rsidRPr="00E006D1">
        <w:t>URGENT MEASURES</w:t>
      </w:r>
      <w:bookmarkEnd w:id="53"/>
      <w:r w:rsidRPr="00E006D1">
        <w:t xml:space="preserve"> </w:t>
      </w:r>
    </w:p>
    <w:p w:rsidR="00985CEA" w:rsidRPr="00E006D1" w:rsidRDefault="00985CEA" w:rsidP="00985CEA">
      <w:pPr>
        <w:spacing w:line="276" w:lineRule="auto"/>
        <w:ind w:firstLine="360"/>
        <w:jc w:val="both"/>
        <w:rPr>
          <w:bCs/>
          <w:sz w:val="24"/>
          <w:szCs w:val="24"/>
          <w:lang w:val="en-US"/>
        </w:rPr>
      </w:pPr>
      <w:r w:rsidRPr="00E006D1">
        <w:rPr>
          <w:bCs/>
          <w:sz w:val="24"/>
          <w:szCs w:val="24"/>
          <w:lang w:val="en-US"/>
        </w:rPr>
        <w:t xml:space="preserve">If, during an inspection, a situation turns out to be dangerous, the </w:t>
      </w:r>
      <w:r w:rsidR="004535FE" w:rsidRPr="00E006D1">
        <w:rPr>
          <w:bCs/>
          <w:sz w:val="24"/>
          <w:szCs w:val="24"/>
          <w:lang w:val="en-US"/>
        </w:rPr>
        <w:t>PPS member</w:t>
      </w:r>
      <w:r w:rsidRPr="00E006D1">
        <w:rPr>
          <w:bCs/>
          <w:sz w:val="24"/>
          <w:szCs w:val="24"/>
          <w:lang w:val="en-US"/>
        </w:rPr>
        <w:t xml:space="preserve"> in charge has the authority to immediately stop the experiment activities.</w:t>
      </w:r>
    </w:p>
    <w:p w:rsidR="00985CEA" w:rsidRPr="00E006D1" w:rsidRDefault="00985CEA" w:rsidP="00985CEA">
      <w:pPr>
        <w:spacing w:line="276" w:lineRule="auto"/>
        <w:ind w:left="792"/>
        <w:jc w:val="both"/>
        <w:rPr>
          <w:b/>
          <w:sz w:val="24"/>
          <w:szCs w:val="24"/>
          <w:lang w:val="en-US"/>
        </w:rPr>
      </w:pPr>
    </w:p>
    <w:p w:rsidR="00560025" w:rsidRPr="00E006D1" w:rsidRDefault="00560025" w:rsidP="00E47857">
      <w:pPr>
        <w:pStyle w:val="Ttulo2"/>
      </w:pPr>
      <w:bookmarkStart w:id="54" w:name="_Toc429563526"/>
      <w:r w:rsidRPr="00E006D1">
        <w:t>FOLLOWING REPORTS</w:t>
      </w:r>
      <w:bookmarkEnd w:id="54"/>
      <w:r w:rsidRPr="00E006D1">
        <w:t xml:space="preserve"> </w:t>
      </w:r>
    </w:p>
    <w:p w:rsidR="008059D1" w:rsidRPr="00E006D1" w:rsidRDefault="00560025" w:rsidP="008059D1">
      <w:pPr>
        <w:pStyle w:val="NormalWeb"/>
        <w:spacing w:before="0" w:beforeAutospacing="0" w:after="0" w:afterAutospacing="0" w:line="276" w:lineRule="auto"/>
        <w:ind w:firstLine="360"/>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The suggestions in those reports should be put into practice as soon as possible. If there is any disagreement, the GLIMOS has to inform the author of that report immediately and arrange a discussion. </w:t>
      </w:r>
    </w:p>
    <w:p w:rsidR="008059D1" w:rsidRPr="00E006D1" w:rsidRDefault="008059D1" w:rsidP="008059D1">
      <w:pPr>
        <w:pStyle w:val="NormalWeb"/>
        <w:spacing w:before="0" w:beforeAutospacing="0" w:after="0" w:afterAutospacing="0" w:line="276" w:lineRule="auto"/>
        <w:ind w:firstLine="360"/>
        <w:jc w:val="both"/>
        <w:rPr>
          <w:rFonts w:ascii="Times New Roman" w:hAnsi="Times New Roman" w:cs="Times New Roman"/>
          <w:bCs/>
          <w:color w:val="auto"/>
          <w:sz w:val="24"/>
          <w:szCs w:val="24"/>
          <w:lang w:val="en-US"/>
        </w:rPr>
      </w:pPr>
    </w:p>
    <w:p w:rsidR="008059D1" w:rsidRPr="00E006D1" w:rsidRDefault="008059D1" w:rsidP="008059D1">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8059D1" w:rsidRPr="00E006D1" w:rsidRDefault="008059D1" w:rsidP="008059D1">
      <w:pPr>
        <w:spacing w:line="276" w:lineRule="auto"/>
        <w:jc w:val="both"/>
        <w:rPr>
          <w:sz w:val="24"/>
          <w:szCs w:val="24"/>
          <w:lang w:val="en-US"/>
        </w:rPr>
      </w:pPr>
    </w:p>
    <w:p w:rsidR="00560025" w:rsidRPr="00362E40" w:rsidRDefault="00985CEA" w:rsidP="00BF056B">
      <w:pPr>
        <w:pStyle w:val="Ttulo1"/>
        <w:rPr>
          <w:lang w:val="en-US"/>
        </w:rPr>
      </w:pPr>
      <w:r w:rsidRPr="00362E40">
        <w:rPr>
          <w:lang w:val="en-US"/>
        </w:rPr>
        <w:br w:type="page"/>
      </w:r>
      <w:bookmarkStart w:id="55" w:name="_Toc429563527"/>
      <w:r w:rsidR="00560025" w:rsidRPr="00362E40">
        <w:rPr>
          <w:lang w:val="en-US"/>
        </w:rPr>
        <w:lastRenderedPageBreak/>
        <w:t>SAFETY EQUIPMENT AND MEASURES FOR EXPERIMENTS</w:t>
      </w:r>
      <w:bookmarkEnd w:id="55"/>
      <w:r w:rsidR="00560025" w:rsidRPr="00362E40">
        <w:rPr>
          <w:lang w:val="en-US"/>
        </w:rPr>
        <w:t xml:space="preserve"> </w:t>
      </w:r>
    </w:p>
    <w:p w:rsidR="008059D1" w:rsidRPr="00E006D1" w:rsidRDefault="008059D1" w:rsidP="008059D1">
      <w:pPr>
        <w:spacing w:line="276" w:lineRule="auto"/>
        <w:rPr>
          <w:sz w:val="24"/>
          <w:szCs w:val="24"/>
          <w:lang w:val="en-US"/>
        </w:rPr>
      </w:pPr>
    </w:p>
    <w:p w:rsidR="00560025" w:rsidRPr="00E006D1" w:rsidRDefault="00560025" w:rsidP="00E47857">
      <w:pPr>
        <w:pStyle w:val="Ttulo2"/>
      </w:pPr>
      <w:bookmarkStart w:id="56" w:name="_Toc429563528"/>
      <w:r w:rsidRPr="00E006D1">
        <w:t>SAFETY SYSTEMS</w:t>
      </w:r>
      <w:bookmarkEnd w:id="56"/>
      <w:r w:rsidRPr="00E006D1">
        <w:t xml:space="preserve"> </w:t>
      </w:r>
    </w:p>
    <w:p w:rsidR="00560025" w:rsidRPr="001B0494" w:rsidRDefault="00F1332C" w:rsidP="00F1332C">
      <w:pPr>
        <w:spacing w:line="276" w:lineRule="auto"/>
        <w:ind w:firstLine="360"/>
        <w:jc w:val="both"/>
        <w:rPr>
          <w:sz w:val="24"/>
          <w:szCs w:val="24"/>
          <w:lang w:val="en-US"/>
        </w:rPr>
      </w:pPr>
      <w:r w:rsidRPr="00E006D1">
        <w:rPr>
          <w:bCs/>
          <w:sz w:val="24"/>
          <w:szCs w:val="24"/>
          <w:lang w:val="en-US"/>
        </w:rPr>
        <w:t xml:space="preserve">All safety procedures of an experiment in operation or commissioning mode should take into account possible maintenance or other activities on equipment under Laboratory control. Any possible interference </w:t>
      </w:r>
      <w:r w:rsidRPr="001B0494">
        <w:rPr>
          <w:bCs/>
          <w:sz w:val="24"/>
          <w:szCs w:val="24"/>
          <w:lang w:val="en-US"/>
        </w:rPr>
        <w:t>should be considered in advance</w:t>
      </w:r>
      <w:r w:rsidR="00560025" w:rsidRPr="001B0494">
        <w:rPr>
          <w:bCs/>
          <w:sz w:val="24"/>
          <w:szCs w:val="24"/>
          <w:lang w:val="en-US"/>
        </w:rPr>
        <w:t>.</w:t>
      </w:r>
      <w:r w:rsidR="00560025" w:rsidRPr="001B0494">
        <w:rPr>
          <w:sz w:val="24"/>
          <w:szCs w:val="24"/>
          <w:lang w:val="en-US"/>
        </w:rPr>
        <w:t xml:space="preserve"> </w:t>
      </w:r>
      <w:r w:rsidR="00C651A8" w:rsidRPr="001B0494">
        <w:rPr>
          <w:sz w:val="24"/>
          <w:szCs w:val="24"/>
          <w:lang w:val="en-US"/>
        </w:rPr>
        <w:t>The PPS should be informed about maintenance operations. Maintenance operations are under the responsibility of the Collaboration.</w:t>
      </w:r>
    </w:p>
    <w:p w:rsidR="00D33B96" w:rsidRPr="00E006D1" w:rsidRDefault="00D33B96" w:rsidP="00D33B96">
      <w:pPr>
        <w:spacing w:line="276" w:lineRule="auto"/>
        <w:ind w:firstLine="360"/>
        <w:jc w:val="both"/>
        <w:rPr>
          <w:sz w:val="24"/>
          <w:szCs w:val="24"/>
          <w:lang w:val="en-US"/>
        </w:rPr>
      </w:pPr>
    </w:p>
    <w:p w:rsidR="00560025" w:rsidRPr="00E006D1" w:rsidRDefault="00560025" w:rsidP="00D33B96">
      <w:pPr>
        <w:pStyle w:val="NormalWeb"/>
        <w:spacing w:before="0" w:beforeAutospacing="0" w:after="0" w:afterAutospacing="0" w:line="276" w:lineRule="auto"/>
        <w:ind w:firstLine="360"/>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Safety systems concerning an </w:t>
      </w:r>
      <w:r w:rsidR="00F1332C" w:rsidRPr="00E006D1">
        <w:rPr>
          <w:rFonts w:ascii="Times New Roman" w:hAnsi="Times New Roman" w:cs="Times New Roman"/>
          <w:bCs/>
          <w:color w:val="auto"/>
          <w:sz w:val="24"/>
          <w:szCs w:val="24"/>
          <w:lang w:val="en-US"/>
        </w:rPr>
        <w:t>experiment are directly requested</w:t>
      </w:r>
      <w:r w:rsidRPr="00E006D1">
        <w:rPr>
          <w:rFonts w:ascii="Times New Roman" w:hAnsi="Times New Roman" w:cs="Times New Roman"/>
          <w:bCs/>
          <w:color w:val="auto"/>
          <w:sz w:val="24"/>
          <w:szCs w:val="24"/>
          <w:lang w:val="en-US"/>
        </w:rPr>
        <w:t xml:space="preserve"> </w:t>
      </w:r>
      <w:r w:rsidR="004C212E" w:rsidRPr="00E006D1">
        <w:rPr>
          <w:rFonts w:ascii="Times New Roman" w:hAnsi="Times New Roman" w:cs="Times New Roman"/>
          <w:bCs/>
          <w:color w:val="auto"/>
          <w:sz w:val="24"/>
          <w:szCs w:val="24"/>
          <w:lang w:val="en-US"/>
        </w:rPr>
        <w:t>to</w:t>
      </w:r>
      <w:r w:rsidRPr="00E006D1">
        <w:rPr>
          <w:rFonts w:ascii="Times New Roman" w:hAnsi="Times New Roman" w:cs="Times New Roman"/>
          <w:bCs/>
          <w:color w:val="auto"/>
          <w:sz w:val="24"/>
          <w:szCs w:val="24"/>
          <w:lang w:val="en-US"/>
        </w:rPr>
        <w:t xml:space="preserve"> the GLIMOS. Some common safety facilities, such as, for example, the general extinguishing systems, are directly set up in the Laborator</w:t>
      </w:r>
      <w:r w:rsidR="00D33B96" w:rsidRPr="00E006D1">
        <w:rPr>
          <w:rFonts w:ascii="Times New Roman" w:hAnsi="Times New Roman" w:cs="Times New Roman"/>
          <w:bCs/>
          <w:color w:val="auto"/>
          <w:sz w:val="24"/>
          <w:szCs w:val="24"/>
          <w:lang w:val="en-US"/>
        </w:rPr>
        <w:t>y</w:t>
      </w:r>
      <w:r w:rsidRPr="00E006D1">
        <w:rPr>
          <w:rFonts w:ascii="Times New Roman" w:hAnsi="Times New Roman" w:cs="Times New Roman"/>
          <w:bCs/>
          <w:color w:val="auto"/>
          <w:sz w:val="24"/>
          <w:szCs w:val="24"/>
          <w:lang w:val="en-US"/>
        </w:rPr>
        <w:t xml:space="preserve">. </w:t>
      </w:r>
      <w:r w:rsidR="00F1332C" w:rsidRPr="00E006D1">
        <w:rPr>
          <w:rFonts w:ascii="Times New Roman" w:hAnsi="Times New Roman" w:cs="Times New Roman"/>
          <w:bCs/>
          <w:color w:val="auto"/>
          <w:sz w:val="24"/>
          <w:szCs w:val="24"/>
          <w:lang w:val="en-US"/>
        </w:rPr>
        <w:t xml:space="preserve">The Laboratory takes care of maintenance for </w:t>
      </w:r>
      <w:r w:rsidR="004C212E" w:rsidRPr="00E006D1">
        <w:rPr>
          <w:rFonts w:ascii="Times New Roman" w:hAnsi="Times New Roman" w:cs="Times New Roman"/>
          <w:bCs/>
          <w:color w:val="auto"/>
          <w:sz w:val="24"/>
          <w:szCs w:val="24"/>
          <w:lang w:val="en-US"/>
        </w:rPr>
        <w:t>these general safety facilities</w:t>
      </w:r>
      <w:r w:rsidR="00F1332C" w:rsidRPr="00E006D1">
        <w:rPr>
          <w:rFonts w:ascii="Times New Roman" w:hAnsi="Times New Roman" w:cs="Times New Roman"/>
          <w:bCs/>
          <w:color w:val="auto"/>
          <w:sz w:val="24"/>
          <w:szCs w:val="24"/>
          <w:lang w:val="en-US"/>
        </w:rPr>
        <w:t xml:space="preserve">. New facilities </w:t>
      </w:r>
      <w:r w:rsidR="004C212E" w:rsidRPr="00E006D1">
        <w:rPr>
          <w:rFonts w:ascii="Times New Roman" w:hAnsi="Times New Roman" w:cs="Times New Roman"/>
          <w:bCs/>
          <w:color w:val="auto"/>
          <w:sz w:val="24"/>
          <w:szCs w:val="24"/>
          <w:lang w:val="en-US"/>
        </w:rPr>
        <w:t xml:space="preserve">or improvements/modifications in the LSC </w:t>
      </w:r>
      <w:r w:rsidR="00F1332C" w:rsidRPr="00E006D1">
        <w:rPr>
          <w:rFonts w:ascii="Times New Roman" w:hAnsi="Times New Roman" w:cs="Times New Roman"/>
          <w:bCs/>
          <w:color w:val="auto"/>
          <w:sz w:val="24"/>
          <w:szCs w:val="24"/>
          <w:lang w:val="en-US"/>
        </w:rPr>
        <w:t xml:space="preserve">can be requested </w:t>
      </w:r>
      <w:r w:rsidR="004C212E" w:rsidRPr="00E006D1">
        <w:rPr>
          <w:rFonts w:ascii="Times New Roman" w:hAnsi="Times New Roman" w:cs="Times New Roman"/>
          <w:bCs/>
          <w:color w:val="auto"/>
          <w:sz w:val="24"/>
          <w:szCs w:val="24"/>
          <w:lang w:val="en-US"/>
        </w:rPr>
        <w:t>as needed by each Collaboration</w:t>
      </w:r>
      <w:r w:rsidRPr="00E006D1">
        <w:rPr>
          <w:rFonts w:ascii="Times New Roman" w:hAnsi="Times New Roman" w:cs="Times New Roman"/>
          <w:bCs/>
          <w:color w:val="auto"/>
          <w:sz w:val="24"/>
          <w:szCs w:val="24"/>
          <w:lang w:val="en-US"/>
        </w:rPr>
        <w:t>.</w:t>
      </w:r>
      <w:r w:rsidRPr="00E006D1">
        <w:rPr>
          <w:rFonts w:ascii="Times New Roman" w:hAnsi="Times New Roman" w:cs="Times New Roman"/>
          <w:color w:val="auto"/>
          <w:sz w:val="24"/>
          <w:szCs w:val="24"/>
          <w:lang w:val="en-US"/>
        </w:rPr>
        <w:t xml:space="preserve"> </w:t>
      </w:r>
    </w:p>
    <w:p w:rsidR="00D33B96" w:rsidRPr="00E006D1" w:rsidRDefault="00D33B96" w:rsidP="00D33B96">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E006D1" w:rsidRDefault="00560025" w:rsidP="004C212E">
      <w:pPr>
        <w:pStyle w:val="NormalWeb"/>
        <w:spacing w:before="0" w:beforeAutospacing="0" w:after="0" w:afterAutospacing="0" w:line="276" w:lineRule="auto"/>
        <w:ind w:firstLine="360"/>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Generally, in every experimental area and its </w:t>
      </w:r>
      <w:r w:rsidR="002E3452" w:rsidRPr="00E006D1">
        <w:rPr>
          <w:rFonts w:ascii="Times New Roman" w:hAnsi="Times New Roman" w:cs="Times New Roman"/>
          <w:bCs/>
          <w:color w:val="auto"/>
          <w:sz w:val="24"/>
          <w:szCs w:val="24"/>
          <w:lang w:val="en-US"/>
        </w:rPr>
        <w:t>neighborhood</w:t>
      </w:r>
      <w:r w:rsidRPr="00E006D1">
        <w:rPr>
          <w:rFonts w:ascii="Times New Roman" w:hAnsi="Times New Roman" w:cs="Times New Roman"/>
          <w:bCs/>
          <w:color w:val="auto"/>
          <w:sz w:val="24"/>
          <w:szCs w:val="24"/>
          <w:lang w:val="en-US"/>
        </w:rPr>
        <w:t>, the following indications should be evident:</w:t>
      </w:r>
      <w:r w:rsidRPr="00E006D1">
        <w:rPr>
          <w:rFonts w:ascii="Times New Roman" w:hAnsi="Times New Roman" w:cs="Times New Roman"/>
          <w:color w:val="auto"/>
          <w:sz w:val="24"/>
          <w:szCs w:val="24"/>
          <w:lang w:val="en-US"/>
        </w:rPr>
        <w:t xml:space="preserve"> </w:t>
      </w:r>
    </w:p>
    <w:p w:rsidR="00560025" w:rsidRPr="00E006D1" w:rsidRDefault="00560025" w:rsidP="00D33B96">
      <w:pPr>
        <w:spacing w:line="276" w:lineRule="auto"/>
        <w:ind w:left="567"/>
        <w:jc w:val="both"/>
        <w:rPr>
          <w:sz w:val="24"/>
          <w:szCs w:val="24"/>
          <w:lang w:val="en-US"/>
        </w:rPr>
      </w:pPr>
      <w:r w:rsidRPr="00E006D1">
        <w:rPr>
          <w:bCs/>
          <w:sz w:val="24"/>
          <w:szCs w:val="24"/>
          <w:lang w:val="en-US"/>
        </w:rPr>
        <w:t>- Displays and danger signals concerning:</w:t>
      </w:r>
    </w:p>
    <w:p w:rsidR="00560025" w:rsidRPr="00E006D1" w:rsidRDefault="00D33B96" w:rsidP="00D7208C">
      <w:pPr>
        <w:numPr>
          <w:ilvl w:val="1"/>
          <w:numId w:val="80"/>
        </w:numPr>
        <w:spacing w:line="276" w:lineRule="auto"/>
        <w:jc w:val="both"/>
        <w:rPr>
          <w:sz w:val="24"/>
          <w:szCs w:val="24"/>
          <w:lang w:val="en-US"/>
        </w:rPr>
      </w:pPr>
      <w:r w:rsidRPr="00E006D1">
        <w:rPr>
          <w:bCs/>
          <w:sz w:val="24"/>
          <w:szCs w:val="24"/>
          <w:lang w:val="en-US"/>
        </w:rPr>
        <w:t>magnetic fields.</w:t>
      </w:r>
    </w:p>
    <w:p w:rsidR="00560025" w:rsidRPr="00E006D1" w:rsidRDefault="00D33B96" w:rsidP="00D7208C">
      <w:pPr>
        <w:numPr>
          <w:ilvl w:val="1"/>
          <w:numId w:val="80"/>
        </w:numPr>
        <w:spacing w:line="276" w:lineRule="auto"/>
        <w:jc w:val="both"/>
        <w:rPr>
          <w:sz w:val="24"/>
          <w:szCs w:val="24"/>
          <w:lang w:val="en-US"/>
        </w:rPr>
      </w:pPr>
      <w:r w:rsidRPr="00E006D1">
        <w:rPr>
          <w:bCs/>
          <w:sz w:val="24"/>
          <w:szCs w:val="24"/>
          <w:lang w:val="en-US"/>
        </w:rPr>
        <w:t>ionizing beams and radiations.</w:t>
      </w:r>
    </w:p>
    <w:p w:rsidR="00560025" w:rsidRPr="00E006D1" w:rsidRDefault="00560025" w:rsidP="00D7208C">
      <w:pPr>
        <w:numPr>
          <w:ilvl w:val="1"/>
          <w:numId w:val="80"/>
        </w:numPr>
        <w:spacing w:line="276" w:lineRule="auto"/>
        <w:jc w:val="both"/>
        <w:rPr>
          <w:sz w:val="24"/>
          <w:szCs w:val="24"/>
          <w:lang w:val="en-US"/>
        </w:rPr>
      </w:pPr>
      <w:r w:rsidRPr="00E006D1">
        <w:rPr>
          <w:bCs/>
          <w:sz w:val="24"/>
          <w:szCs w:val="24"/>
          <w:lang w:val="en-US"/>
        </w:rPr>
        <w:t>ultraviolet</w:t>
      </w:r>
      <w:r w:rsidR="00D33B96" w:rsidRPr="00E006D1">
        <w:rPr>
          <w:bCs/>
          <w:sz w:val="24"/>
          <w:szCs w:val="24"/>
          <w:lang w:val="en-US"/>
        </w:rPr>
        <w:t xml:space="preserve"> and electromagnetic radiations.</w:t>
      </w:r>
      <w:r w:rsidRPr="00E006D1">
        <w:rPr>
          <w:sz w:val="24"/>
          <w:szCs w:val="24"/>
          <w:lang w:val="en-US"/>
        </w:rPr>
        <w:t xml:space="preserve"> </w:t>
      </w:r>
    </w:p>
    <w:p w:rsidR="00560025" w:rsidRPr="00E006D1" w:rsidRDefault="00560025" w:rsidP="00D7208C">
      <w:pPr>
        <w:numPr>
          <w:ilvl w:val="1"/>
          <w:numId w:val="80"/>
        </w:numPr>
        <w:spacing w:line="276" w:lineRule="auto"/>
        <w:jc w:val="both"/>
        <w:rPr>
          <w:sz w:val="24"/>
          <w:szCs w:val="24"/>
          <w:lang w:val="en-US"/>
        </w:rPr>
      </w:pPr>
      <w:r w:rsidRPr="00E006D1">
        <w:rPr>
          <w:bCs/>
          <w:sz w:val="24"/>
          <w:szCs w:val="24"/>
          <w:lang w:val="en-US"/>
        </w:rPr>
        <w:t>high intensity noises</w:t>
      </w:r>
      <w:r w:rsidR="00D33B96" w:rsidRPr="00E006D1">
        <w:rPr>
          <w:bCs/>
          <w:sz w:val="24"/>
          <w:szCs w:val="24"/>
          <w:lang w:val="en-US"/>
        </w:rPr>
        <w:t>.</w:t>
      </w:r>
      <w:r w:rsidRPr="00E006D1">
        <w:rPr>
          <w:sz w:val="24"/>
          <w:szCs w:val="24"/>
          <w:lang w:val="en-US"/>
        </w:rPr>
        <w:t xml:space="preserve"> </w:t>
      </w:r>
    </w:p>
    <w:p w:rsidR="00560025" w:rsidRPr="00E006D1" w:rsidRDefault="00D33B96" w:rsidP="00D7208C">
      <w:pPr>
        <w:numPr>
          <w:ilvl w:val="1"/>
          <w:numId w:val="80"/>
        </w:numPr>
        <w:spacing w:line="276" w:lineRule="auto"/>
        <w:jc w:val="both"/>
        <w:rPr>
          <w:sz w:val="24"/>
          <w:szCs w:val="24"/>
          <w:lang w:val="en-US"/>
        </w:rPr>
      </w:pPr>
      <w:r w:rsidRPr="00E006D1">
        <w:rPr>
          <w:bCs/>
          <w:sz w:val="24"/>
          <w:szCs w:val="24"/>
          <w:lang w:val="en-US"/>
        </w:rPr>
        <w:t>flammable gasses and liquids.</w:t>
      </w:r>
      <w:r w:rsidR="00560025" w:rsidRPr="00E006D1">
        <w:rPr>
          <w:sz w:val="24"/>
          <w:szCs w:val="24"/>
          <w:lang w:val="en-US"/>
        </w:rPr>
        <w:t xml:space="preserve"> </w:t>
      </w:r>
    </w:p>
    <w:p w:rsidR="00560025" w:rsidRPr="00E006D1" w:rsidRDefault="00560025" w:rsidP="00D7208C">
      <w:pPr>
        <w:numPr>
          <w:ilvl w:val="1"/>
          <w:numId w:val="80"/>
        </w:numPr>
        <w:spacing w:line="276" w:lineRule="auto"/>
        <w:jc w:val="both"/>
        <w:rPr>
          <w:sz w:val="24"/>
          <w:szCs w:val="24"/>
          <w:lang w:val="en-US"/>
        </w:rPr>
      </w:pPr>
      <w:r w:rsidRPr="00E006D1">
        <w:rPr>
          <w:bCs/>
          <w:sz w:val="24"/>
          <w:szCs w:val="24"/>
          <w:lang w:val="en-US"/>
        </w:rPr>
        <w:t>toxic and caustic chemical substances</w:t>
      </w:r>
      <w:r w:rsidR="00D33B96" w:rsidRPr="00E006D1">
        <w:rPr>
          <w:bCs/>
          <w:sz w:val="24"/>
          <w:szCs w:val="24"/>
          <w:lang w:val="en-US"/>
        </w:rPr>
        <w:t>.</w:t>
      </w:r>
      <w:r w:rsidRPr="00E006D1">
        <w:rPr>
          <w:sz w:val="24"/>
          <w:szCs w:val="24"/>
          <w:lang w:val="en-US"/>
        </w:rPr>
        <w:t xml:space="preserve"> </w:t>
      </w:r>
    </w:p>
    <w:p w:rsidR="00560025" w:rsidRPr="00E006D1" w:rsidRDefault="00560025" w:rsidP="00D7208C">
      <w:pPr>
        <w:numPr>
          <w:ilvl w:val="1"/>
          <w:numId w:val="80"/>
        </w:numPr>
        <w:spacing w:line="276" w:lineRule="auto"/>
        <w:jc w:val="both"/>
        <w:rPr>
          <w:sz w:val="24"/>
          <w:szCs w:val="24"/>
          <w:lang w:val="en-US"/>
        </w:rPr>
      </w:pPr>
      <w:r w:rsidRPr="00E006D1">
        <w:rPr>
          <w:bCs/>
          <w:sz w:val="24"/>
          <w:szCs w:val="24"/>
          <w:lang w:val="en-US"/>
        </w:rPr>
        <w:t>helmets or other personal protections to put on.</w:t>
      </w:r>
      <w:r w:rsidRPr="00E006D1">
        <w:rPr>
          <w:sz w:val="24"/>
          <w:szCs w:val="24"/>
          <w:lang w:val="en-US"/>
        </w:rPr>
        <w:t xml:space="preserve"> </w:t>
      </w:r>
    </w:p>
    <w:p w:rsidR="004C212E" w:rsidRPr="00E006D1" w:rsidRDefault="004C212E" w:rsidP="00D7208C">
      <w:pPr>
        <w:numPr>
          <w:ilvl w:val="1"/>
          <w:numId w:val="80"/>
        </w:numPr>
        <w:spacing w:line="276" w:lineRule="auto"/>
        <w:jc w:val="both"/>
        <w:rPr>
          <w:sz w:val="24"/>
          <w:szCs w:val="24"/>
          <w:lang w:val="en-US"/>
        </w:rPr>
      </w:pPr>
      <w:r w:rsidRPr="00E006D1">
        <w:rPr>
          <w:sz w:val="24"/>
          <w:szCs w:val="24"/>
          <w:lang w:val="en-US"/>
        </w:rPr>
        <w:t>high voltage</w:t>
      </w:r>
    </w:p>
    <w:p w:rsidR="004C212E" w:rsidRPr="00E006D1" w:rsidRDefault="004C212E" w:rsidP="00D7208C">
      <w:pPr>
        <w:numPr>
          <w:ilvl w:val="1"/>
          <w:numId w:val="80"/>
        </w:numPr>
        <w:spacing w:line="276" w:lineRule="auto"/>
        <w:jc w:val="both"/>
        <w:rPr>
          <w:sz w:val="24"/>
          <w:szCs w:val="24"/>
          <w:lang w:val="en-US"/>
        </w:rPr>
      </w:pPr>
      <w:r w:rsidRPr="00E006D1">
        <w:rPr>
          <w:sz w:val="24"/>
          <w:szCs w:val="24"/>
          <w:lang w:val="en-US"/>
        </w:rPr>
        <w:t>cryogenic substances</w:t>
      </w:r>
    </w:p>
    <w:p w:rsidR="00560025" w:rsidRPr="00E006D1" w:rsidRDefault="00560025" w:rsidP="00D33B96">
      <w:pPr>
        <w:spacing w:line="276" w:lineRule="auto"/>
        <w:ind w:left="567"/>
        <w:jc w:val="both"/>
        <w:rPr>
          <w:sz w:val="24"/>
          <w:szCs w:val="24"/>
          <w:lang w:val="en-US"/>
        </w:rPr>
      </w:pPr>
      <w:r w:rsidRPr="00E006D1">
        <w:rPr>
          <w:bCs/>
          <w:sz w:val="24"/>
          <w:szCs w:val="24"/>
          <w:lang w:val="en-US"/>
        </w:rPr>
        <w:t>- Other labels, posters and projects:</w:t>
      </w:r>
    </w:p>
    <w:p w:rsidR="00560025" w:rsidRPr="00E006D1" w:rsidRDefault="00560025" w:rsidP="00D7208C">
      <w:pPr>
        <w:numPr>
          <w:ilvl w:val="1"/>
          <w:numId w:val="81"/>
        </w:numPr>
        <w:spacing w:line="276" w:lineRule="auto"/>
        <w:jc w:val="both"/>
        <w:rPr>
          <w:sz w:val="24"/>
          <w:szCs w:val="24"/>
          <w:lang w:val="en-US"/>
        </w:rPr>
      </w:pPr>
      <w:r w:rsidRPr="00E006D1">
        <w:rPr>
          <w:bCs/>
          <w:sz w:val="24"/>
          <w:szCs w:val="24"/>
          <w:lang w:val="en-US"/>
        </w:rPr>
        <w:t xml:space="preserve">the </w:t>
      </w:r>
      <w:r w:rsidR="001B0494" w:rsidRPr="001B0494">
        <w:rPr>
          <w:bCs/>
          <w:i/>
          <w:sz w:val="24"/>
          <w:szCs w:val="24"/>
          <w:lang w:val="en-US"/>
        </w:rPr>
        <w:t>contact list</w:t>
      </w:r>
      <w:r w:rsidRPr="00E006D1">
        <w:rPr>
          <w:bCs/>
          <w:sz w:val="24"/>
          <w:szCs w:val="24"/>
          <w:lang w:val="en-US"/>
        </w:rPr>
        <w:t xml:space="preserve"> with the names </w:t>
      </w:r>
      <w:r w:rsidR="004C212E" w:rsidRPr="00E006D1">
        <w:rPr>
          <w:bCs/>
          <w:sz w:val="24"/>
          <w:szCs w:val="24"/>
          <w:lang w:val="en-US"/>
        </w:rPr>
        <w:t xml:space="preserve">and phone numbers </w:t>
      </w:r>
      <w:r w:rsidRPr="00E006D1">
        <w:rPr>
          <w:bCs/>
          <w:sz w:val="24"/>
          <w:szCs w:val="24"/>
          <w:lang w:val="en-US"/>
        </w:rPr>
        <w:t>of people to call in case of need;</w:t>
      </w:r>
      <w:r w:rsidRPr="00E006D1">
        <w:rPr>
          <w:sz w:val="24"/>
          <w:szCs w:val="24"/>
          <w:lang w:val="en-US"/>
        </w:rPr>
        <w:t xml:space="preserve"> </w:t>
      </w:r>
    </w:p>
    <w:p w:rsidR="00560025" w:rsidRPr="00E006D1" w:rsidRDefault="00560025" w:rsidP="00D7208C">
      <w:pPr>
        <w:numPr>
          <w:ilvl w:val="1"/>
          <w:numId w:val="81"/>
        </w:numPr>
        <w:spacing w:line="276" w:lineRule="auto"/>
        <w:jc w:val="both"/>
        <w:rPr>
          <w:sz w:val="24"/>
          <w:szCs w:val="24"/>
          <w:lang w:val="en-US"/>
        </w:rPr>
      </w:pPr>
      <w:r w:rsidRPr="00E006D1">
        <w:rPr>
          <w:bCs/>
          <w:sz w:val="24"/>
          <w:szCs w:val="24"/>
          <w:lang w:val="en-US"/>
        </w:rPr>
        <w:t>flammable gasses poster with the name of employ</w:t>
      </w:r>
      <w:r w:rsidR="00D33B96" w:rsidRPr="00E006D1">
        <w:rPr>
          <w:bCs/>
          <w:sz w:val="24"/>
          <w:szCs w:val="24"/>
          <w:lang w:val="en-US"/>
        </w:rPr>
        <w:t>ed people in gas systems set up.</w:t>
      </w:r>
    </w:p>
    <w:p w:rsidR="00560025" w:rsidRPr="00E006D1" w:rsidRDefault="00560025" w:rsidP="00D7208C">
      <w:pPr>
        <w:numPr>
          <w:ilvl w:val="1"/>
          <w:numId w:val="81"/>
        </w:numPr>
        <w:spacing w:line="276" w:lineRule="auto"/>
        <w:jc w:val="both"/>
        <w:rPr>
          <w:sz w:val="24"/>
          <w:szCs w:val="24"/>
          <w:lang w:val="en-US"/>
        </w:rPr>
      </w:pPr>
      <w:r w:rsidRPr="00E006D1">
        <w:rPr>
          <w:bCs/>
          <w:sz w:val="24"/>
          <w:szCs w:val="24"/>
          <w:lang w:val="en-US"/>
        </w:rPr>
        <w:t>evacuation signals.</w:t>
      </w:r>
      <w:r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f</w:t>
      </w:r>
      <w:r w:rsidR="00560025" w:rsidRPr="00E006D1">
        <w:rPr>
          <w:bCs/>
          <w:sz w:val="24"/>
          <w:szCs w:val="24"/>
          <w:lang w:val="en-US"/>
        </w:rPr>
        <w:t>lammable gas detectors</w:t>
      </w:r>
      <w:r w:rsidR="00560025" w:rsidRPr="00E006D1">
        <w:rPr>
          <w:sz w:val="24"/>
          <w:szCs w:val="24"/>
          <w:lang w:val="en-US"/>
        </w:rPr>
        <w:t xml:space="preserve"> </w:t>
      </w:r>
    </w:p>
    <w:p w:rsidR="004C212E" w:rsidRPr="00E006D1" w:rsidRDefault="004C212E" w:rsidP="00D7208C">
      <w:pPr>
        <w:numPr>
          <w:ilvl w:val="1"/>
          <w:numId w:val="81"/>
        </w:numPr>
        <w:spacing w:line="276" w:lineRule="auto"/>
        <w:jc w:val="both"/>
        <w:rPr>
          <w:sz w:val="24"/>
          <w:szCs w:val="24"/>
          <w:lang w:val="en-US"/>
        </w:rPr>
      </w:pPr>
      <w:r w:rsidRPr="00E006D1">
        <w:rPr>
          <w:sz w:val="24"/>
          <w:szCs w:val="24"/>
          <w:lang w:val="en-US"/>
        </w:rPr>
        <w:t>oxygen detectors</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a</w:t>
      </w:r>
      <w:r w:rsidR="00560025" w:rsidRPr="00E006D1">
        <w:rPr>
          <w:bCs/>
          <w:sz w:val="24"/>
          <w:szCs w:val="24"/>
          <w:lang w:val="en-US"/>
        </w:rPr>
        <w:t>larm installations</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f</w:t>
      </w:r>
      <w:r w:rsidR="00560025" w:rsidRPr="00E006D1">
        <w:rPr>
          <w:bCs/>
          <w:sz w:val="24"/>
          <w:szCs w:val="24"/>
          <w:lang w:val="en-US"/>
        </w:rPr>
        <w:t>ire extinguishers</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m</w:t>
      </w:r>
      <w:r w:rsidR="00560025" w:rsidRPr="00E006D1">
        <w:rPr>
          <w:bCs/>
          <w:sz w:val="24"/>
          <w:szCs w:val="24"/>
          <w:lang w:val="en-US"/>
        </w:rPr>
        <w:t>ain switches and emergency switches</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personnel protective equipment (PPE)</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e</w:t>
      </w:r>
      <w:r w:rsidR="00560025" w:rsidRPr="00E006D1">
        <w:rPr>
          <w:bCs/>
          <w:sz w:val="24"/>
          <w:szCs w:val="24"/>
          <w:lang w:val="en-US"/>
        </w:rPr>
        <w:t>mergency exits</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e</w:t>
      </w:r>
      <w:r w:rsidR="00560025" w:rsidRPr="00E006D1">
        <w:rPr>
          <w:bCs/>
          <w:sz w:val="24"/>
          <w:szCs w:val="24"/>
          <w:lang w:val="en-US"/>
        </w:rPr>
        <w:t>mergency lights</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sz w:val="24"/>
          <w:szCs w:val="24"/>
          <w:lang w:val="en-US"/>
        </w:rPr>
        <w:t>self-breathing personnel equipment</w:t>
      </w:r>
      <w:r w:rsidR="00560025" w:rsidRPr="00E006D1">
        <w:rPr>
          <w:sz w:val="24"/>
          <w:szCs w:val="24"/>
          <w:lang w:val="en-US"/>
        </w:rPr>
        <w:t xml:space="preserve"> </w:t>
      </w:r>
    </w:p>
    <w:p w:rsidR="00560025" w:rsidRPr="00E006D1" w:rsidRDefault="004C212E" w:rsidP="00D7208C">
      <w:pPr>
        <w:numPr>
          <w:ilvl w:val="1"/>
          <w:numId w:val="81"/>
        </w:numPr>
        <w:spacing w:line="276" w:lineRule="auto"/>
        <w:jc w:val="both"/>
        <w:rPr>
          <w:sz w:val="24"/>
          <w:szCs w:val="24"/>
          <w:lang w:val="en-US"/>
        </w:rPr>
      </w:pPr>
      <w:r w:rsidRPr="00E006D1">
        <w:rPr>
          <w:bCs/>
          <w:sz w:val="24"/>
          <w:szCs w:val="24"/>
          <w:lang w:val="en-US"/>
        </w:rPr>
        <w:t>f</w:t>
      </w:r>
      <w:r w:rsidR="00560025" w:rsidRPr="00E006D1">
        <w:rPr>
          <w:bCs/>
          <w:sz w:val="24"/>
          <w:szCs w:val="24"/>
          <w:lang w:val="en-US"/>
        </w:rPr>
        <w:t>irst aid equipment.</w:t>
      </w:r>
      <w:r w:rsidR="00560025" w:rsidRPr="00E006D1">
        <w:rPr>
          <w:sz w:val="24"/>
          <w:szCs w:val="24"/>
          <w:lang w:val="en-US"/>
        </w:rPr>
        <w:t xml:space="preserve"> </w:t>
      </w:r>
    </w:p>
    <w:p w:rsidR="0060773C" w:rsidRPr="00E006D1" w:rsidRDefault="0060773C" w:rsidP="0060773C">
      <w:pPr>
        <w:spacing w:line="276" w:lineRule="auto"/>
        <w:ind w:left="1440"/>
        <w:jc w:val="both"/>
        <w:rPr>
          <w:sz w:val="24"/>
          <w:szCs w:val="24"/>
          <w:lang w:val="en-US"/>
        </w:rPr>
      </w:pPr>
    </w:p>
    <w:p w:rsidR="00D33B96" w:rsidRPr="00E006D1" w:rsidRDefault="00D33B96" w:rsidP="00084814">
      <w:pPr>
        <w:numPr>
          <w:ilvl w:val="0"/>
          <w:numId w:val="14"/>
        </w:numPr>
        <w:spacing w:line="276" w:lineRule="auto"/>
        <w:ind w:left="0" w:firstLine="0"/>
        <w:jc w:val="both"/>
        <w:rPr>
          <w:sz w:val="24"/>
          <w:szCs w:val="24"/>
          <w:lang w:val="en-US"/>
        </w:rPr>
      </w:pPr>
    </w:p>
    <w:p w:rsidR="00560025" w:rsidRPr="00E006D1" w:rsidRDefault="00560025" w:rsidP="00E47857">
      <w:pPr>
        <w:pStyle w:val="Ttulo2"/>
      </w:pPr>
      <w:bookmarkStart w:id="57" w:name="_Toc429563529"/>
      <w:r w:rsidRPr="00E006D1">
        <w:lastRenderedPageBreak/>
        <w:t xml:space="preserve">SAFETY PROBLEMS IN THE </w:t>
      </w:r>
      <w:r w:rsidR="00AD77AA" w:rsidRPr="00E006D1">
        <w:t>UNDERGROUND SITES</w:t>
      </w:r>
      <w:bookmarkEnd w:id="57"/>
    </w:p>
    <w:p w:rsidR="00560025" w:rsidRPr="00E006D1" w:rsidRDefault="00CF1D6C" w:rsidP="00D33B96">
      <w:pPr>
        <w:spacing w:line="276" w:lineRule="auto"/>
        <w:ind w:firstLine="360"/>
        <w:jc w:val="both"/>
        <w:rPr>
          <w:sz w:val="24"/>
          <w:szCs w:val="24"/>
          <w:lang w:val="en-US"/>
        </w:rPr>
      </w:pPr>
      <w:r w:rsidRPr="00E006D1">
        <w:rPr>
          <w:bCs/>
          <w:sz w:val="24"/>
          <w:szCs w:val="24"/>
          <w:lang w:val="en-US"/>
        </w:rPr>
        <w:t>E</w:t>
      </w:r>
      <w:r w:rsidR="00560025" w:rsidRPr="00E006D1">
        <w:rPr>
          <w:bCs/>
          <w:sz w:val="24"/>
          <w:szCs w:val="24"/>
          <w:lang w:val="en-US"/>
        </w:rPr>
        <w:t xml:space="preserve">xperiments in the underground areas </w:t>
      </w:r>
      <w:r w:rsidRPr="00E006D1">
        <w:rPr>
          <w:bCs/>
          <w:sz w:val="24"/>
          <w:szCs w:val="24"/>
          <w:lang w:val="en-US"/>
        </w:rPr>
        <w:t xml:space="preserve">might </w:t>
      </w:r>
      <w:r w:rsidR="00560025" w:rsidRPr="00E006D1">
        <w:rPr>
          <w:bCs/>
          <w:sz w:val="24"/>
          <w:szCs w:val="24"/>
          <w:lang w:val="en-US"/>
        </w:rPr>
        <w:t xml:space="preserve">imply </w:t>
      </w:r>
      <w:r w:rsidRPr="00E006D1">
        <w:rPr>
          <w:bCs/>
          <w:sz w:val="24"/>
          <w:szCs w:val="24"/>
          <w:lang w:val="en-US"/>
        </w:rPr>
        <w:t>high risk</w:t>
      </w:r>
      <w:r w:rsidR="00560025" w:rsidRPr="00E006D1">
        <w:rPr>
          <w:bCs/>
          <w:sz w:val="24"/>
          <w:szCs w:val="24"/>
          <w:lang w:val="en-US"/>
        </w:rPr>
        <w:t xml:space="preserve">. </w:t>
      </w:r>
      <w:r w:rsidRPr="00E006D1">
        <w:rPr>
          <w:bCs/>
          <w:sz w:val="24"/>
          <w:szCs w:val="24"/>
          <w:lang w:val="en-US"/>
        </w:rPr>
        <w:t>In addition t</w:t>
      </w:r>
      <w:r w:rsidR="00560025" w:rsidRPr="00E006D1">
        <w:rPr>
          <w:bCs/>
          <w:sz w:val="24"/>
          <w:szCs w:val="24"/>
          <w:lang w:val="en-US"/>
        </w:rPr>
        <w:t xml:space="preserve">hey </w:t>
      </w:r>
      <w:r w:rsidRPr="00E006D1">
        <w:rPr>
          <w:bCs/>
          <w:sz w:val="24"/>
          <w:szCs w:val="24"/>
          <w:lang w:val="en-US"/>
        </w:rPr>
        <w:t xml:space="preserve">deal with the great difficulty of underground </w:t>
      </w:r>
      <w:r w:rsidR="00AD77AA" w:rsidRPr="00E006D1">
        <w:rPr>
          <w:bCs/>
          <w:sz w:val="24"/>
          <w:szCs w:val="24"/>
          <w:lang w:val="en-US"/>
        </w:rPr>
        <w:t>l</w:t>
      </w:r>
      <w:r w:rsidRPr="00E006D1">
        <w:rPr>
          <w:bCs/>
          <w:sz w:val="24"/>
          <w:szCs w:val="24"/>
          <w:lang w:val="en-US"/>
        </w:rPr>
        <w:t>aboratory evacuation</w:t>
      </w:r>
      <w:r w:rsidR="00560025" w:rsidRPr="00E006D1">
        <w:rPr>
          <w:bCs/>
          <w:sz w:val="24"/>
          <w:szCs w:val="24"/>
          <w:lang w:val="en-US"/>
        </w:rPr>
        <w:t xml:space="preserve"> </w:t>
      </w:r>
      <w:r w:rsidRPr="00E006D1">
        <w:rPr>
          <w:bCs/>
          <w:sz w:val="24"/>
          <w:szCs w:val="24"/>
          <w:lang w:val="en-US"/>
        </w:rPr>
        <w:t>in case of accident</w:t>
      </w:r>
      <w:r w:rsidR="00560025" w:rsidRPr="00E006D1">
        <w:rPr>
          <w:bCs/>
          <w:sz w:val="24"/>
          <w:szCs w:val="24"/>
          <w:lang w:val="en-US"/>
        </w:rPr>
        <w:t>.</w:t>
      </w:r>
      <w:r w:rsidR="00560025" w:rsidRPr="00E006D1">
        <w:rPr>
          <w:sz w:val="24"/>
          <w:szCs w:val="24"/>
          <w:lang w:val="en-US"/>
        </w:rPr>
        <w:t xml:space="preserve"> </w:t>
      </w:r>
    </w:p>
    <w:p w:rsidR="0060773C" w:rsidRPr="00E006D1" w:rsidRDefault="0060773C" w:rsidP="00D33B96">
      <w:pPr>
        <w:spacing w:line="276" w:lineRule="auto"/>
        <w:ind w:firstLine="360"/>
        <w:jc w:val="both"/>
        <w:rPr>
          <w:sz w:val="24"/>
          <w:szCs w:val="24"/>
          <w:lang w:val="en-US"/>
        </w:rPr>
      </w:pPr>
    </w:p>
    <w:p w:rsidR="00560025" w:rsidRPr="00E006D1" w:rsidRDefault="00560025" w:rsidP="00D33B96">
      <w:pPr>
        <w:pStyle w:val="NormalWeb"/>
        <w:spacing w:before="0" w:beforeAutospacing="0" w:after="0" w:afterAutospacing="0" w:line="276" w:lineRule="auto"/>
        <w:ind w:firstLine="360"/>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The main hazard is caused by the high concentration of probable dangers in a too small area. As a consequence of that, all the indications and rules provided by the Laborator</w:t>
      </w:r>
      <w:r w:rsidR="00D33B96" w:rsidRPr="00E006D1">
        <w:rPr>
          <w:rFonts w:ascii="Times New Roman" w:hAnsi="Times New Roman" w:cs="Times New Roman"/>
          <w:bCs/>
          <w:color w:val="auto"/>
          <w:sz w:val="24"/>
          <w:szCs w:val="24"/>
          <w:lang w:val="en-US"/>
        </w:rPr>
        <w:t>y</w:t>
      </w:r>
      <w:r w:rsidRPr="00E006D1">
        <w:rPr>
          <w:rFonts w:ascii="Times New Roman" w:hAnsi="Times New Roman" w:cs="Times New Roman"/>
          <w:bCs/>
          <w:color w:val="auto"/>
          <w:sz w:val="24"/>
          <w:szCs w:val="24"/>
          <w:lang w:val="en-US"/>
        </w:rPr>
        <w:t xml:space="preserve"> must be fully respected. Particular attention must be given to the following factors:</w:t>
      </w:r>
    </w:p>
    <w:p w:rsidR="00D33B96" w:rsidRPr="00E006D1" w:rsidRDefault="00D33B96" w:rsidP="00D33B96">
      <w:pPr>
        <w:pStyle w:val="NormalWeb"/>
        <w:spacing w:before="0" w:beforeAutospacing="0" w:after="0" w:afterAutospacing="0" w:line="276" w:lineRule="auto"/>
        <w:ind w:firstLine="360"/>
        <w:jc w:val="both"/>
        <w:rPr>
          <w:rFonts w:ascii="Times New Roman" w:hAnsi="Times New Roman" w:cs="Times New Roman"/>
          <w:color w:val="auto"/>
          <w:sz w:val="24"/>
          <w:szCs w:val="24"/>
          <w:lang w:val="en-US"/>
        </w:rPr>
      </w:pPr>
    </w:p>
    <w:p w:rsidR="00560025" w:rsidRPr="00E006D1" w:rsidRDefault="00560025" w:rsidP="00D7208C">
      <w:pPr>
        <w:numPr>
          <w:ilvl w:val="0"/>
          <w:numId w:val="93"/>
        </w:numPr>
        <w:spacing w:line="276" w:lineRule="auto"/>
        <w:jc w:val="both"/>
        <w:rPr>
          <w:sz w:val="24"/>
          <w:szCs w:val="24"/>
          <w:lang w:val="en-US"/>
        </w:rPr>
      </w:pPr>
      <w:r w:rsidRPr="00E006D1">
        <w:rPr>
          <w:bCs/>
          <w:sz w:val="24"/>
          <w:szCs w:val="24"/>
          <w:lang w:val="en-US"/>
        </w:rPr>
        <w:t>Materials used in the experiment. Smoke is probably more dangerous than the fire itself or heat. That's why only suitable materials must be used. In fact, in case of fire, they should not exhale toxic or caustic smokes.</w:t>
      </w:r>
      <w:r w:rsidRPr="00E006D1">
        <w:rPr>
          <w:sz w:val="24"/>
          <w:szCs w:val="24"/>
          <w:lang w:val="en-US"/>
        </w:rPr>
        <w:t xml:space="preserve"> </w:t>
      </w:r>
    </w:p>
    <w:p w:rsidR="00560025" w:rsidRPr="00E006D1" w:rsidRDefault="00560025" w:rsidP="00D7208C">
      <w:pPr>
        <w:numPr>
          <w:ilvl w:val="0"/>
          <w:numId w:val="93"/>
        </w:numPr>
        <w:spacing w:line="276" w:lineRule="auto"/>
        <w:jc w:val="both"/>
        <w:rPr>
          <w:sz w:val="24"/>
          <w:szCs w:val="24"/>
          <w:lang w:val="en-US"/>
        </w:rPr>
      </w:pPr>
      <w:r w:rsidRPr="00E006D1">
        <w:rPr>
          <w:bCs/>
          <w:sz w:val="24"/>
          <w:szCs w:val="24"/>
          <w:lang w:val="en-US"/>
        </w:rPr>
        <w:t xml:space="preserve">The quantity of </w:t>
      </w:r>
      <w:r w:rsidR="00D33B96" w:rsidRPr="00E006D1">
        <w:rPr>
          <w:bCs/>
          <w:sz w:val="24"/>
          <w:szCs w:val="24"/>
          <w:lang w:val="en-US"/>
        </w:rPr>
        <w:t>flammable</w:t>
      </w:r>
      <w:r w:rsidRPr="00E006D1">
        <w:rPr>
          <w:bCs/>
          <w:sz w:val="24"/>
          <w:szCs w:val="24"/>
          <w:lang w:val="en-US"/>
        </w:rPr>
        <w:t xml:space="preserve"> gasses and/or liquids in the tunnel must be reduced to the minimum. However the minimum experimental needs should be taken into account.</w:t>
      </w:r>
      <w:r w:rsidRPr="00E006D1">
        <w:rPr>
          <w:sz w:val="24"/>
          <w:szCs w:val="24"/>
          <w:lang w:val="en-US"/>
        </w:rPr>
        <w:t xml:space="preserve"> </w:t>
      </w:r>
    </w:p>
    <w:p w:rsidR="00AD77AA" w:rsidRPr="00E006D1" w:rsidRDefault="00560025" w:rsidP="00D7208C">
      <w:pPr>
        <w:numPr>
          <w:ilvl w:val="0"/>
          <w:numId w:val="93"/>
        </w:numPr>
        <w:spacing w:line="276" w:lineRule="auto"/>
        <w:jc w:val="both"/>
        <w:rPr>
          <w:sz w:val="24"/>
          <w:szCs w:val="24"/>
          <w:lang w:val="en-US"/>
        </w:rPr>
      </w:pPr>
      <w:r w:rsidRPr="00E006D1">
        <w:rPr>
          <w:bCs/>
          <w:sz w:val="24"/>
          <w:szCs w:val="24"/>
          <w:lang w:val="en-US"/>
        </w:rPr>
        <w:t>All the people working in the</w:t>
      </w:r>
      <w:r w:rsidR="00AD77AA" w:rsidRPr="00E006D1">
        <w:rPr>
          <w:bCs/>
          <w:sz w:val="24"/>
          <w:szCs w:val="24"/>
          <w:lang w:val="en-US"/>
        </w:rPr>
        <w:t xml:space="preserve"> Laboratory </w:t>
      </w:r>
      <w:r w:rsidRPr="00E006D1">
        <w:rPr>
          <w:bCs/>
          <w:sz w:val="24"/>
          <w:szCs w:val="24"/>
          <w:lang w:val="en-US"/>
        </w:rPr>
        <w:t xml:space="preserve">must be informed on safety rules, hazards, alarms and emergency exits. All information must be given </w:t>
      </w:r>
      <w:r w:rsidR="00AD77AA" w:rsidRPr="00E006D1">
        <w:rPr>
          <w:bCs/>
          <w:sz w:val="24"/>
          <w:szCs w:val="24"/>
          <w:lang w:val="en-US"/>
        </w:rPr>
        <w:t>just before the access</w:t>
      </w:r>
      <w:r w:rsidRPr="00E006D1">
        <w:rPr>
          <w:bCs/>
          <w:sz w:val="24"/>
          <w:szCs w:val="24"/>
          <w:lang w:val="en-US"/>
        </w:rPr>
        <w:t xml:space="preserve">. </w:t>
      </w:r>
      <w:r w:rsidR="00AD77AA" w:rsidRPr="00E006D1">
        <w:rPr>
          <w:bCs/>
          <w:sz w:val="24"/>
          <w:szCs w:val="24"/>
          <w:lang w:val="en-US"/>
        </w:rPr>
        <w:t>For more details see Chapter 15.</w:t>
      </w:r>
      <w:r w:rsidRPr="00E006D1">
        <w:rPr>
          <w:sz w:val="24"/>
          <w:szCs w:val="24"/>
          <w:lang w:val="en-US"/>
        </w:rPr>
        <w:t xml:space="preserve"> </w:t>
      </w:r>
    </w:p>
    <w:p w:rsidR="00560025" w:rsidRPr="00E006D1" w:rsidRDefault="00560025" w:rsidP="00D7208C">
      <w:pPr>
        <w:numPr>
          <w:ilvl w:val="0"/>
          <w:numId w:val="93"/>
        </w:numPr>
        <w:spacing w:line="276" w:lineRule="auto"/>
        <w:jc w:val="both"/>
        <w:rPr>
          <w:sz w:val="24"/>
          <w:szCs w:val="24"/>
          <w:lang w:val="en-US"/>
        </w:rPr>
      </w:pPr>
      <w:r w:rsidRPr="00E006D1">
        <w:rPr>
          <w:bCs/>
          <w:sz w:val="24"/>
          <w:szCs w:val="24"/>
          <w:lang w:val="en-US"/>
        </w:rPr>
        <w:t>Emergency exits</w:t>
      </w:r>
      <w:r w:rsidR="00AD77AA" w:rsidRPr="00E006D1">
        <w:rPr>
          <w:bCs/>
          <w:sz w:val="24"/>
          <w:szCs w:val="24"/>
          <w:lang w:val="en-US"/>
        </w:rPr>
        <w:t xml:space="preserve">, </w:t>
      </w:r>
      <w:r w:rsidR="00AD77AA" w:rsidRPr="00E006D1">
        <w:rPr>
          <w:sz w:val="24"/>
          <w:szCs w:val="24"/>
          <w:lang w:val="en-US"/>
        </w:rPr>
        <w:t xml:space="preserve">self-breathing personnel equipment and </w:t>
      </w:r>
      <w:r w:rsidR="00AD77AA" w:rsidRPr="00E006D1">
        <w:rPr>
          <w:bCs/>
          <w:sz w:val="24"/>
          <w:szCs w:val="24"/>
          <w:lang w:val="en-US"/>
        </w:rPr>
        <w:t xml:space="preserve">fire extinguishers </w:t>
      </w:r>
      <w:r w:rsidRPr="00E006D1">
        <w:rPr>
          <w:bCs/>
          <w:sz w:val="24"/>
          <w:szCs w:val="24"/>
          <w:lang w:val="en-US"/>
        </w:rPr>
        <w:t>mus</w:t>
      </w:r>
      <w:r w:rsidR="00AD77AA" w:rsidRPr="00E006D1">
        <w:rPr>
          <w:bCs/>
          <w:sz w:val="24"/>
          <w:szCs w:val="24"/>
          <w:lang w:val="en-US"/>
        </w:rPr>
        <w:t>t be clearly indicated and free</w:t>
      </w:r>
      <w:r w:rsidRPr="00E006D1">
        <w:rPr>
          <w:bCs/>
          <w:sz w:val="24"/>
          <w:szCs w:val="24"/>
          <w:lang w:val="en-US"/>
        </w:rPr>
        <w:t xml:space="preserve"> from any kind of obstacle.</w:t>
      </w:r>
      <w:r w:rsidRPr="00E006D1">
        <w:rPr>
          <w:sz w:val="24"/>
          <w:szCs w:val="24"/>
          <w:lang w:val="en-US"/>
        </w:rPr>
        <w:t xml:space="preserve"> </w:t>
      </w:r>
    </w:p>
    <w:p w:rsidR="00D33B96" w:rsidRPr="00E006D1" w:rsidRDefault="00D33B96" w:rsidP="00AD77AA">
      <w:pPr>
        <w:spacing w:line="276" w:lineRule="auto"/>
        <w:ind w:left="720"/>
        <w:jc w:val="both"/>
        <w:rPr>
          <w:sz w:val="24"/>
          <w:szCs w:val="24"/>
          <w:lang w:val="en-US"/>
        </w:rPr>
      </w:pPr>
    </w:p>
    <w:p w:rsidR="00560025" w:rsidRPr="00E006D1" w:rsidRDefault="00560025" w:rsidP="00E47857">
      <w:pPr>
        <w:pStyle w:val="Ttulo2"/>
      </w:pPr>
      <w:bookmarkStart w:id="58" w:name="_Toc429563530"/>
      <w:r w:rsidRPr="00E006D1">
        <w:t>EXPERIMENT OPERATIVE PHASES</w:t>
      </w:r>
      <w:bookmarkEnd w:id="58"/>
      <w:r w:rsidRPr="00E006D1">
        <w:t xml:space="preserve"> </w:t>
      </w:r>
    </w:p>
    <w:p w:rsidR="00560025" w:rsidRPr="001B0494" w:rsidRDefault="00560025" w:rsidP="00D33B96">
      <w:pPr>
        <w:spacing w:line="276" w:lineRule="auto"/>
        <w:ind w:firstLine="360"/>
        <w:jc w:val="both"/>
        <w:rPr>
          <w:sz w:val="24"/>
          <w:szCs w:val="24"/>
          <w:lang w:val="en-US"/>
        </w:rPr>
      </w:pPr>
      <w:r w:rsidRPr="00E006D1">
        <w:rPr>
          <w:bCs/>
          <w:sz w:val="24"/>
          <w:szCs w:val="24"/>
          <w:lang w:val="en-US"/>
        </w:rPr>
        <w:t>The safety measures depend on the</w:t>
      </w:r>
      <w:r w:rsidR="00E569DB">
        <w:rPr>
          <w:bCs/>
          <w:sz w:val="24"/>
          <w:szCs w:val="24"/>
          <w:lang w:val="en-US"/>
        </w:rPr>
        <w:t xml:space="preserve"> experiment operational status.</w:t>
      </w:r>
      <w:r w:rsidR="00E569DB">
        <w:rPr>
          <w:bCs/>
          <w:color w:val="FF0000"/>
          <w:sz w:val="24"/>
          <w:szCs w:val="24"/>
          <w:lang w:val="en-US"/>
        </w:rPr>
        <w:t xml:space="preserve"> </w:t>
      </w:r>
      <w:r w:rsidRPr="00E006D1">
        <w:rPr>
          <w:bCs/>
          <w:sz w:val="24"/>
          <w:szCs w:val="24"/>
          <w:lang w:val="en-US"/>
        </w:rPr>
        <w:t xml:space="preserve">There can be two phases of </w:t>
      </w:r>
      <w:r w:rsidRPr="001B0494">
        <w:rPr>
          <w:bCs/>
          <w:sz w:val="24"/>
          <w:szCs w:val="24"/>
          <w:lang w:val="en-US"/>
        </w:rPr>
        <w:t xml:space="preserve">operating conditions: </w:t>
      </w:r>
      <w:r w:rsidR="001B03CD" w:rsidRPr="001B0494">
        <w:rPr>
          <w:bCs/>
          <w:sz w:val="24"/>
          <w:szCs w:val="24"/>
          <w:lang w:val="en-US"/>
        </w:rPr>
        <w:t xml:space="preserve">data </w:t>
      </w:r>
      <w:r w:rsidR="00FC6668" w:rsidRPr="001B0494">
        <w:rPr>
          <w:bCs/>
          <w:sz w:val="24"/>
          <w:szCs w:val="24"/>
          <w:lang w:val="en-US"/>
        </w:rPr>
        <w:t>taking and upgrade/modification</w:t>
      </w:r>
      <w:r w:rsidR="00A31826" w:rsidRPr="001B0494">
        <w:rPr>
          <w:bCs/>
          <w:sz w:val="24"/>
          <w:szCs w:val="24"/>
          <w:lang w:val="en-US"/>
        </w:rPr>
        <w:t>.</w:t>
      </w:r>
      <w:r w:rsidR="001B03CD" w:rsidRPr="001B0494">
        <w:rPr>
          <w:bCs/>
          <w:sz w:val="24"/>
          <w:szCs w:val="24"/>
          <w:lang w:val="en-US"/>
        </w:rPr>
        <w:t xml:space="preserve">  </w:t>
      </w:r>
      <w:r w:rsidR="006C26D2" w:rsidRPr="001B0494">
        <w:rPr>
          <w:bCs/>
          <w:sz w:val="24"/>
          <w:szCs w:val="24"/>
          <w:lang w:val="en-US"/>
        </w:rPr>
        <w:t>Besides</w:t>
      </w:r>
      <w:r w:rsidRPr="001B0494">
        <w:rPr>
          <w:bCs/>
          <w:sz w:val="24"/>
          <w:szCs w:val="24"/>
          <w:lang w:val="en-US"/>
        </w:rPr>
        <w:t xml:space="preserve"> them, there can be some intermediate steps.</w:t>
      </w:r>
      <w:r w:rsidRPr="001B0494">
        <w:rPr>
          <w:sz w:val="24"/>
          <w:szCs w:val="24"/>
          <w:lang w:val="en-US"/>
        </w:rPr>
        <w:t xml:space="preserve"> </w:t>
      </w:r>
      <w:r w:rsidR="00E569DB" w:rsidRPr="001B0494">
        <w:rPr>
          <w:sz w:val="24"/>
          <w:szCs w:val="24"/>
          <w:lang w:val="en-US"/>
        </w:rPr>
        <w:t xml:space="preserve">Activities carried out on the experimental underground site </w:t>
      </w:r>
      <w:r w:rsidR="00B3037B" w:rsidRPr="001B0494">
        <w:rPr>
          <w:sz w:val="24"/>
          <w:szCs w:val="24"/>
          <w:lang w:val="en-US"/>
        </w:rPr>
        <w:t xml:space="preserve">in any phase of the experiment </w:t>
      </w:r>
      <w:r w:rsidR="001B0494">
        <w:rPr>
          <w:sz w:val="24"/>
          <w:szCs w:val="24"/>
          <w:lang w:val="en-US"/>
        </w:rPr>
        <w:t>must be approved after some</w:t>
      </w:r>
      <w:r w:rsidR="00E569DB" w:rsidRPr="001B0494">
        <w:rPr>
          <w:sz w:val="24"/>
          <w:szCs w:val="24"/>
          <w:lang w:val="en-US"/>
        </w:rPr>
        <w:t xml:space="preserve"> “standard” document</w:t>
      </w:r>
      <w:r w:rsidR="001B0494">
        <w:rPr>
          <w:sz w:val="24"/>
          <w:szCs w:val="24"/>
          <w:lang w:val="en-US"/>
        </w:rPr>
        <w:t>s</w:t>
      </w:r>
      <w:r w:rsidR="00E569DB" w:rsidRPr="001B0494">
        <w:rPr>
          <w:sz w:val="24"/>
          <w:szCs w:val="24"/>
          <w:lang w:val="en-US"/>
        </w:rPr>
        <w:t xml:space="preserve"> which describe the purpose, procedure and operators have been submitted to the LSC Director.</w:t>
      </w:r>
      <w:r w:rsidR="00A02A81" w:rsidRPr="001B0494">
        <w:rPr>
          <w:sz w:val="24"/>
          <w:szCs w:val="24"/>
          <w:lang w:val="en-US"/>
        </w:rPr>
        <w:t xml:space="preserve"> T</w:t>
      </w:r>
      <w:r w:rsidR="001B0494">
        <w:rPr>
          <w:sz w:val="24"/>
          <w:szCs w:val="24"/>
          <w:lang w:val="en-US"/>
        </w:rPr>
        <w:t>hese documents are</w:t>
      </w:r>
      <w:r w:rsidR="00A02A81" w:rsidRPr="001B0494">
        <w:rPr>
          <w:sz w:val="24"/>
          <w:szCs w:val="24"/>
          <w:lang w:val="en-US"/>
        </w:rPr>
        <w:t xml:space="preserve"> provided by the PPS</w:t>
      </w:r>
      <w:r w:rsidR="001B0494">
        <w:rPr>
          <w:sz w:val="24"/>
          <w:szCs w:val="24"/>
          <w:lang w:val="en-US"/>
        </w:rPr>
        <w:t xml:space="preserve"> and the templates are</w:t>
      </w:r>
      <w:r w:rsidR="00E44FE2">
        <w:rPr>
          <w:bCs/>
          <w:sz w:val="24"/>
          <w:szCs w:val="24"/>
          <w:lang w:val="en-US"/>
        </w:rPr>
        <w:t xml:space="preserve"> shown at ANNEX IV and ANNEX V</w:t>
      </w:r>
      <w:r w:rsidR="001B0494">
        <w:rPr>
          <w:bCs/>
          <w:sz w:val="24"/>
          <w:szCs w:val="24"/>
          <w:lang w:val="en-US"/>
        </w:rPr>
        <w:t>.</w:t>
      </w:r>
    </w:p>
    <w:p w:rsidR="00C82670" w:rsidRPr="00E47857" w:rsidRDefault="00C82670" w:rsidP="00D33B96">
      <w:pPr>
        <w:spacing w:line="276" w:lineRule="auto"/>
        <w:ind w:firstLine="360"/>
        <w:jc w:val="both"/>
        <w:rPr>
          <w:sz w:val="24"/>
          <w:szCs w:val="24"/>
          <w:lang w:val="en-US"/>
        </w:rPr>
      </w:pPr>
    </w:p>
    <w:p w:rsidR="00560025" w:rsidRPr="00E006D1" w:rsidRDefault="00560025" w:rsidP="00E47857">
      <w:pPr>
        <w:pStyle w:val="Ttulo2"/>
      </w:pPr>
      <w:bookmarkStart w:id="59" w:name="_Toc429563531"/>
      <w:r w:rsidRPr="00E006D1">
        <w:t>SAFETY MEASURES IN THE EXPERIMENT AREAS</w:t>
      </w:r>
      <w:bookmarkEnd w:id="59"/>
      <w:r w:rsidRPr="00E006D1">
        <w:t xml:space="preserve"> </w:t>
      </w:r>
    </w:p>
    <w:p w:rsidR="00560025" w:rsidRPr="00E006D1" w:rsidRDefault="00560025" w:rsidP="00D33B96">
      <w:pPr>
        <w:spacing w:line="276" w:lineRule="auto"/>
        <w:ind w:firstLine="360"/>
        <w:jc w:val="both"/>
        <w:rPr>
          <w:bCs/>
          <w:sz w:val="24"/>
          <w:szCs w:val="24"/>
          <w:lang w:val="en-US"/>
        </w:rPr>
      </w:pPr>
      <w:r w:rsidRPr="00E006D1">
        <w:rPr>
          <w:bCs/>
          <w:sz w:val="24"/>
          <w:szCs w:val="24"/>
          <w:lang w:val="en-US"/>
        </w:rPr>
        <w:t xml:space="preserve">The areas where the experiments take place have a </w:t>
      </w:r>
      <w:r w:rsidR="00FC6668" w:rsidRPr="00E006D1">
        <w:rPr>
          <w:bCs/>
          <w:sz w:val="24"/>
          <w:szCs w:val="24"/>
          <w:lang w:val="en-US"/>
        </w:rPr>
        <w:t xml:space="preserve">number </w:t>
      </w:r>
      <w:r w:rsidRPr="00E006D1">
        <w:rPr>
          <w:bCs/>
          <w:sz w:val="24"/>
          <w:szCs w:val="24"/>
          <w:lang w:val="en-US"/>
        </w:rPr>
        <w:t xml:space="preserve">of safety facilities. They basically deal with the protection of the area, </w:t>
      </w:r>
      <w:r w:rsidR="00FC6668" w:rsidRPr="00E006D1">
        <w:rPr>
          <w:bCs/>
          <w:sz w:val="24"/>
          <w:szCs w:val="24"/>
          <w:lang w:val="en-US"/>
        </w:rPr>
        <w:t xml:space="preserve">infrastructure </w:t>
      </w:r>
      <w:r w:rsidRPr="00E006D1">
        <w:rPr>
          <w:bCs/>
          <w:sz w:val="24"/>
          <w:szCs w:val="24"/>
          <w:lang w:val="en-US"/>
        </w:rPr>
        <w:t>used and/or the experiment staff.</w:t>
      </w:r>
    </w:p>
    <w:p w:rsidR="00D33B96" w:rsidRPr="00E006D1" w:rsidRDefault="00D33B96" w:rsidP="00D33B96">
      <w:pPr>
        <w:spacing w:line="276" w:lineRule="auto"/>
        <w:ind w:firstLine="360"/>
        <w:jc w:val="both"/>
        <w:rPr>
          <w:sz w:val="24"/>
          <w:szCs w:val="24"/>
          <w:lang w:val="en-US"/>
        </w:rPr>
      </w:pPr>
    </w:p>
    <w:p w:rsidR="00560025" w:rsidRPr="00E006D1" w:rsidRDefault="00560025" w:rsidP="00E47857">
      <w:pPr>
        <w:pStyle w:val="Ttulo2"/>
      </w:pPr>
      <w:bookmarkStart w:id="60" w:name="_Toc429563532"/>
      <w:r w:rsidRPr="00E006D1">
        <w:t>SAFETY EQUIPMENT IN THE EXPERIMENT AREAS</w:t>
      </w:r>
      <w:bookmarkEnd w:id="60"/>
      <w:r w:rsidRPr="00E006D1">
        <w:t xml:space="preserve"> </w:t>
      </w:r>
    </w:p>
    <w:p w:rsidR="00560025" w:rsidRPr="00E006D1" w:rsidRDefault="00560025" w:rsidP="00D33B96">
      <w:pPr>
        <w:spacing w:line="276" w:lineRule="auto"/>
        <w:ind w:firstLine="360"/>
        <w:jc w:val="both"/>
        <w:rPr>
          <w:sz w:val="24"/>
          <w:szCs w:val="24"/>
          <w:lang w:val="en-US"/>
        </w:rPr>
      </w:pPr>
      <w:r w:rsidRPr="00E006D1">
        <w:rPr>
          <w:bCs/>
          <w:sz w:val="24"/>
          <w:szCs w:val="24"/>
          <w:lang w:val="en-US"/>
        </w:rPr>
        <w:t>For safety reasons in the experiment areas some specific equipment must be set up such as the following:</w:t>
      </w:r>
      <w:r w:rsidRPr="00E006D1">
        <w:rPr>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Fire walls and doors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Fire manual or automatic equipment</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Emergency ventilation</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Emergency exits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Remote gasses distribution where it's possible</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Safety detectors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Standard alarm systems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82"/>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Evacuation alarms, emergency switches, red telephones.</w:t>
      </w:r>
      <w:r w:rsidRPr="00E006D1">
        <w:rPr>
          <w:rFonts w:ascii="Times New Roman" w:hAnsi="Times New Roman" w:cs="Times New Roman"/>
          <w:color w:val="auto"/>
          <w:sz w:val="24"/>
          <w:szCs w:val="24"/>
          <w:lang w:val="en-US"/>
        </w:rPr>
        <w:t xml:space="preserve"> </w:t>
      </w:r>
    </w:p>
    <w:p w:rsidR="00D33B96" w:rsidRPr="00E006D1" w:rsidRDefault="00D33B96" w:rsidP="00D33B96">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E006D1" w:rsidRDefault="00560025" w:rsidP="00D33B96">
      <w:pPr>
        <w:pStyle w:val="NormalWeb"/>
        <w:spacing w:before="0" w:beforeAutospacing="0" w:after="0" w:afterAutospacing="0" w:line="276" w:lineRule="auto"/>
        <w:ind w:firstLine="360"/>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Facilities do not necessarily have the same equipment in all areas. </w:t>
      </w:r>
    </w:p>
    <w:p w:rsidR="00D33B96" w:rsidRPr="00E006D1" w:rsidRDefault="00D33B96" w:rsidP="00D33B96">
      <w:pPr>
        <w:pStyle w:val="NormalWeb"/>
        <w:spacing w:before="0" w:beforeAutospacing="0" w:after="0" w:afterAutospacing="0" w:line="276" w:lineRule="auto"/>
        <w:ind w:firstLine="360"/>
        <w:jc w:val="both"/>
        <w:rPr>
          <w:rFonts w:ascii="Times New Roman" w:hAnsi="Times New Roman" w:cs="Times New Roman"/>
          <w:color w:val="auto"/>
          <w:sz w:val="24"/>
          <w:szCs w:val="24"/>
          <w:lang w:val="en-US"/>
        </w:rPr>
      </w:pPr>
    </w:p>
    <w:p w:rsidR="00560025" w:rsidRPr="00E006D1" w:rsidRDefault="00560025" w:rsidP="00E47857">
      <w:pPr>
        <w:pStyle w:val="Ttulo2"/>
      </w:pPr>
      <w:bookmarkStart w:id="61" w:name="_Toc429563533"/>
      <w:r w:rsidRPr="00E006D1">
        <w:t>GENERAL SYSTEMS</w:t>
      </w:r>
      <w:bookmarkEnd w:id="61"/>
      <w:r w:rsidRPr="00E006D1">
        <w:t xml:space="preserve"> </w:t>
      </w:r>
    </w:p>
    <w:p w:rsidR="00F60685" w:rsidRPr="00E006D1" w:rsidRDefault="007F6F72" w:rsidP="00D33B96">
      <w:pPr>
        <w:spacing w:line="276" w:lineRule="auto"/>
        <w:ind w:firstLine="360"/>
        <w:jc w:val="both"/>
        <w:rPr>
          <w:bCs/>
          <w:sz w:val="24"/>
          <w:szCs w:val="24"/>
          <w:lang w:val="en-US"/>
        </w:rPr>
      </w:pPr>
      <w:r w:rsidRPr="00E006D1">
        <w:rPr>
          <w:bCs/>
          <w:sz w:val="24"/>
          <w:szCs w:val="24"/>
          <w:lang w:val="en-US"/>
        </w:rPr>
        <w:t xml:space="preserve"> </w:t>
      </w:r>
      <w:r w:rsidR="00F60685" w:rsidRPr="00E006D1">
        <w:rPr>
          <w:bCs/>
          <w:sz w:val="24"/>
          <w:szCs w:val="24"/>
          <w:lang w:val="en-US"/>
        </w:rPr>
        <w:t xml:space="preserve">Safety signs for users must be present underground. This is responsibility of the Laboratory or of the Collaboration depending on the infrastructure. For Collaboration infrastructures safety signs installations must be agreed with the PPS.  </w:t>
      </w:r>
    </w:p>
    <w:p w:rsidR="00454ED8" w:rsidRPr="00E006D1" w:rsidRDefault="00454ED8" w:rsidP="00D33B96">
      <w:pPr>
        <w:spacing w:line="276" w:lineRule="auto"/>
        <w:ind w:firstLine="360"/>
        <w:jc w:val="both"/>
        <w:rPr>
          <w:sz w:val="24"/>
          <w:szCs w:val="24"/>
          <w:lang w:val="en-US"/>
        </w:rPr>
      </w:pPr>
    </w:p>
    <w:p w:rsidR="00560025" w:rsidRPr="00E006D1" w:rsidRDefault="00560025" w:rsidP="00E47857">
      <w:pPr>
        <w:pStyle w:val="Ttulo2"/>
      </w:pPr>
      <w:bookmarkStart w:id="62" w:name="_Toc429563534"/>
      <w:r w:rsidRPr="00E006D1">
        <w:t>SAFETY EQUIPMENT</w:t>
      </w:r>
      <w:bookmarkEnd w:id="62"/>
      <w:r w:rsidRPr="00E006D1">
        <w:t xml:space="preserve"> </w:t>
      </w:r>
    </w:p>
    <w:p w:rsidR="00560025" w:rsidRPr="00E006D1" w:rsidRDefault="00560025" w:rsidP="00D33B96">
      <w:pPr>
        <w:spacing w:line="276" w:lineRule="auto"/>
        <w:ind w:firstLine="360"/>
        <w:jc w:val="both"/>
        <w:rPr>
          <w:sz w:val="24"/>
          <w:szCs w:val="24"/>
          <w:lang w:val="en-US"/>
        </w:rPr>
      </w:pPr>
      <w:r w:rsidRPr="001B0494">
        <w:rPr>
          <w:bCs/>
          <w:sz w:val="24"/>
          <w:szCs w:val="24"/>
          <w:lang w:val="en-US"/>
        </w:rPr>
        <w:t>Besid</w:t>
      </w:r>
      <w:r w:rsidR="001914BD" w:rsidRPr="001B0494">
        <w:rPr>
          <w:bCs/>
          <w:sz w:val="24"/>
          <w:szCs w:val="24"/>
          <w:lang w:val="en-US"/>
        </w:rPr>
        <w:t>es</w:t>
      </w:r>
      <w:r w:rsidRPr="001B0494">
        <w:rPr>
          <w:bCs/>
          <w:sz w:val="24"/>
          <w:szCs w:val="24"/>
          <w:lang w:val="en-US"/>
        </w:rPr>
        <w:t xml:space="preserve"> the facilities above mentioned, there should always be some equipment in the experiment </w:t>
      </w:r>
      <w:r w:rsidRPr="00E006D1">
        <w:rPr>
          <w:bCs/>
          <w:sz w:val="24"/>
          <w:szCs w:val="24"/>
          <w:lang w:val="en-US"/>
        </w:rPr>
        <w:t>area, such as:</w:t>
      </w:r>
    </w:p>
    <w:p w:rsidR="007F6F72" w:rsidRPr="00E006D1" w:rsidRDefault="007F6F72" w:rsidP="00D7208C">
      <w:pPr>
        <w:numPr>
          <w:ilvl w:val="0"/>
          <w:numId w:val="83"/>
        </w:numPr>
        <w:spacing w:line="276" w:lineRule="auto"/>
        <w:jc w:val="both"/>
        <w:rPr>
          <w:sz w:val="24"/>
          <w:szCs w:val="24"/>
          <w:lang w:val="en-US"/>
        </w:rPr>
      </w:pPr>
      <w:r w:rsidRPr="00E006D1">
        <w:rPr>
          <w:bCs/>
          <w:sz w:val="24"/>
          <w:szCs w:val="24"/>
          <w:lang w:val="en-US"/>
        </w:rPr>
        <w:t>First aid equipment.</w:t>
      </w:r>
    </w:p>
    <w:p w:rsidR="007F6F72" w:rsidRPr="00E006D1" w:rsidRDefault="007F6F72" w:rsidP="00D7208C">
      <w:pPr>
        <w:numPr>
          <w:ilvl w:val="0"/>
          <w:numId w:val="83"/>
        </w:numPr>
        <w:spacing w:line="276" w:lineRule="auto"/>
        <w:jc w:val="both"/>
        <w:rPr>
          <w:sz w:val="24"/>
          <w:szCs w:val="24"/>
          <w:lang w:val="en-US"/>
        </w:rPr>
      </w:pPr>
      <w:r w:rsidRPr="00E006D1">
        <w:rPr>
          <w:sz w:val="24"/>
          <w:szCs w:val="24"/>
          <w:lang w:val="en-US"/>
        </w:rPr>
        <w:t xml:space="preserve">Self-breathing personnel equipment. </w:t>
      </w:r>
    </w:p>
    <w:p w:rsidR="00560025" w:rsidRPr="00E006D1" w:rsidRDefault="00560025" w:rsidP="00D7208C">
      <w:pPr>
        <w:numPr>
          <w:ilvl w:val="0"/>
          <w:numId w:val="83"/>
        </w:numPr>
        <w:spacing w:line="276" w:lineRule="auto"/>
        <w:jc w:val="both"/>
        <w:rPr>
          <w:sz w:val="24"/>
          <w:szCs w:val="24"/>
          <w:lang w:val="en-US"/>
        </w:rPr>
      </w:pPr>
      <w:r w:rsidRPr="00E006D1">
        <w:rPr>
          <w:bCs/>
          <w:sz w:val="24"/>
          <w:szCs w:val="24"/>
          <w:lang w:val="en-US"/>
        </w:rPr>
        <w:t>Signals, labels, posters indicating:</w:t>
      </w:r>
      <w:r w:rsidRPr="00E006D1">
        <w:rPr>
          <w:sz w:val="24"/>
          <w:szCs w:val="24"/>
          <w:lang w:val="en-US"/>
        </w:rPr>
        <w:t xml:space="preserve"> </w:t>
      </w:r>
    </w:p>
    <w:p w:rsidR="00560025" w:rsidRPr="00E006D1" w:rsidRDefault="007F6F72" w:rsidP="00D7208C">
      <w:pPr>
        <w:numPr>
          <w:ilvl w:val="1"/>
          <w:numId w:val="84"/>
        </w:numPr>
        <w:spacing w:line="276" w:lineRule="auto"/>
        <w:jc w:val="both"/>
        <w:rPr>
          <w:sz w:val="24"/>
          <w:szCs w:val="24"/>
          <w:lang w:val="en-US"/>
        </w:rPr>
      </w:pPr>
      <w:r w:rsidRPr="00E006D1">
        <w:rPr>
          <w:bCs/>
          <w:sz w:val="24"/>
          <w:szCs w:val="24"/>
          <w:lang w:val="en-US"/>
        </w:rPr>
        <w:t>emergency exits.</w:t>
      </w:r>
    </w:p>
    <w:p w:rsidR="00560025" w:rsidRPr="00E006D1" w:rsidRDefault="00560025" w:rsidP="00D7208C">
      <w:pPr>
        <w:numPr>
          <w:ilvl w:val="1"/>
          <w:numId w:val="84"/>
        </w:numPr>
        <w:spacing w:line="276" w:lineRule="auto"/>
        <w:jc w:val="both"/>
        <w:rPr>
          <w:sz w:val="24"/>
          <w:szCs w:val="24"/>
          <w:lang w:val="en-US"/>
        </w:rPr>
      </w:pPr>
      <w:r w:rsidRPr="00E006D1">
        <w:rPr>
          <w:bCs/>
          <w:sz w:val="24"/>
          <w:szCs w:val="24"/>
          <w:lang w:val="en-US"/>
        </w:rPr>
        <w:t>fire extinguishers</w:t>
      </w:r>
      <w:r w:rsidR="007F6F72" w:rsidRPr="00E006D1">
        <w:rPr>
          <w:bCs/>
          <w:sz w:val="24"/>
          <w:szCs w:val="24"/>
          <w:lang w:val="en-US"/>
        </w:rPr>
        <w:t>.</w:t>
      </w:r>
      <w:r w:rsidRPr="00E006D1">
        <w:rPr>
          <w:sz w:val="24"/>
          <w:szCs w:val="24"/>
          <w:lang w:val="en-US"/>
        </w:rPr>
        <w:t xml:space="preserve"> </w:t>
      </w:r>
    </w:p>
    <w:p w:rsidR="00560025" w:rsidRPr="00E006D1" w:rsidRDefault="007F6F72" w:rsidP="00D7208C">
      <w:pPr>
        <w:numPr>
          <w:ilvl w:val="1"/>
          <w:numId w:val="84"/>
        </w:numPr>
        <w:spacing w:line="276" w:lineRule="auto"/>
        <w:jc w:val="both"/>
        <w:rPr>
          <w:sz w:val="24"/>
          <w:szCs w:val="24"/>
          <w:lang w:val="en-US"/>
        </w:rPr>
      </w:pPr>
      <w:r w:rsidRPr="00E006D1">
        <w:rPr>
          <w:bCs/>
          <w:sz w:val="24"/>
          <w:szCs w:val="24"/>
          <w:lang w:val="en-US"/>
        </w:rPr>
        <w:t>emergency switches and valves.</w:t>
      </w:r>
    </w:p>
    <w:p w:rsidR="00560025" w:rsidRPr="00E006D1" w:rsidRDefault="00560025" w:rsidP="00D7208C">
      <w:pPr>
        <w:numPr>
          <w:ilvl w:val="1"/>
          <w:numId w:val="84"/>
        </w:numPr>
        <w:spacing w:line="276" w:lineRule="auto"/>
        <w:jc w:val="both"/>
        <w:rPr>
          <w:sz w:val="24"/>
          <w:szCs w:val="24"/>
          <w:lang w:val="en-US"/>
        </w:rPr>
      </w:pPr>
      <w:r w:rsidRPr="00E006D1">
        <w:rPr>
          <w:bCs/>
          <w:sz w:val="24"/>
          <w:szCs w:val="24"/>
          <w:lang w:val="en-US"/>
        </w:rPr>
        <w:t>flammable gasses and liquids pr</w:t>
      </w:r>
      <w:r w:rsidR="007F6F72" w:rsidRPr="00E006D1">
        <w:rPr>
          <w:bCs/>
          <w:sz w:val="24"/>
          <w:szCs w:val="24"/>
          <w:lang w:val="en-US"/>
        </w:rPr>
        <w:t>esent there with their quantity.</w:t>
      </w:r>
    </w:p>
    <w:p w:rsidR="00560025" w:rsidRDefault="001B0494" w:rsidP="00D7208C">
      <w:pPr>
        <w:numPr>
          <w:ilvl w:val="1"/>
          <w:numId w:val="84"/>
        </w:numPr>
        <w:spacing w:line="276" w:lineRule="auto"/>
        <w:jc w:val="both"/>
        <w:rPr>
          <w:sz w:val="24"/>
          <w:szCs w:val="24"/>
          <w:lang w:val="en-US"/>
        </w:rPr>
      </w:pPr>
      <w:r w:rsidRPr="001B0494">
        <w:rPr>
          <w:bCs/>
          <w:sz w:val="24"/>
          <w:szCs w:val="24"/>
          <w:lang w:val="en-US"/>
        </w:rPr>
        <w:t xml:space="preserve">a </w:t>
      </w:r>
      <w:r w:rsidRPr="001B0494">
        <w:rPr>
          <w:bCs/>
          <w:i/>
          <w:sz w:val="24"/>
          <w:szCs w:val="24"/>
          <w:lang w:val="en-US"/>
        </w:rPr>
        <w:t>contact list</w:t>
      </w:r>
      <w:r w:rsidR="00232306" w:rsidRPr="001B0494">
        <w:rPr>
          <w:bCs/>
          <w:sz w:val="24"/>
          <w:szCs w:val="24"/>
          <w:lang w:val="en-US"/>
        </w:rPr>
        <w:t xml:space="preserve"> </w:t>
      </w:r>
      <w:r w:rsidR="00F50D0F" w:rsidRPr="00E006D1">
        <w:rPr>
          <w:bCs/>
          <w:sz w:val="24"/>
          <w:szCs w:val="24"/>
          <w:lang w:val="en-US"/>
        </w:rPr>
        <w:t xml:space="preserve">with the </w:t>
      </w:r>
      <w:r w:rsidR="00560025" w:rsidRPr="00E006D1">
        <w:rPr>
          <w:bCs/>
          <w:sz w:val="24"/>
          <w:szCs w:val="24"/>
          <w:lang w:val="en-US"/>
        </w:rPr>
        <w:t>names of some people in charge for safety.</w:t>
      </w:r>
      <w:r w:rsidR="00560025" w:rsidRPr="00E006D1">
        <w:rPr>
          <w:sz w:val="24"/>
          <w:szCs w:val="24"/>
          <w:lang w:val="en-US"/>
        </w:rPr>
        <w:t xml:space="preserve"> </w:t>
      </w:r>
    </w:p>
    <w:p w:rsidR="007C6805" w:rsidRPr="00E006D1" w:rsidRDefault="007C6805" w:rsidP="007C6805">
      <w:pPr>
        <w:spacing w:line="276" w:lineRule="auto"/>
        <w:ind w:left="1440"/>
        <w:jc w:val="both"/>
        <w:rPr>
          <w:sz w:val="24"/>
          <w:szCs w:val="24"/>
          <w:lang w:val="en-US"/>
        </w:rPr>
      </w:pPr>
    </w:p>
    <w:p w:rsidR="00560025" w:rsidRPr="00E006D1" w:rsidRDefault="00560025" w:rsidP="00E47857">
      <w:pPr>
        <w:pStyle w:val="Ttulo2"/>
      </w:pPr>
      <w:bookmarkStart w:id="63" w:name="_Toc429563535"/>
      <w:r w:rsidRPr="00E006D1">
        <w:t>BUDGET FOR SAFETY</w:t>
      </w:r>
      <w:bookmarkEnd w:id="63"/>
      <w:r w:rsidRPr="00E006D1">
        <w:t xml:space="preserve"> </w:t>
      </w:r>
    </w:p>
    <w:p w:rsidR="00560025" w:rsidRPr="001B0494" w:rsidRDefault="00740E8E" w:rsidP="00D33B96">
      <w:pPr>
        <w:spacing w:line="276" w:lineRule="auto"/>
        <w:ind w:firstLine="360"/>
        <w:jc w:val="both"/>
        <w:rPr>
          <w:bCs/>
          <w:sz w:val="24"/>
          <w:szCs w:val="24"/>
          <w:lang w:val="en-US"/>
        </w:rPr>
      </w:pPr>
      <w:r w:rsidRPr="001B0494">
        <w:rPr>
          <w:bCs/>
          <w:sz w:val="24"/>
          <w:szCs w:val="24"/>
          <w:lang w:val="en-US"/>
        </w:rPr>
        <w:t xml:space="preserve">The Personnel Protective Equipment (PPE) for operators and researchers in the underground site is under the responsibility of the Collaboration. </w:t>
      </w:r>
    </w:p>
    <w:p w:rsidR="00D33B96" w:rsidRPr="00E006D1" w:rsidRDefault="00D33B96" w:rsidP="00D33B96">
      <w:pPr>
        <w:spacing w:line="276" w:lineRule="auto"/>
        <w:jc w:val="both"/>
        <w:rPr>
          <w:sz w:val="24"/>
          <w:szCs w:val="24"/>
          <w:lang w:val="en-US"/>
        </w:rPr>
      </w:pPr>
    </w:p>
    <w:p w:rsidR="00560025" w:rsidRPr="00E006D1" w:rsidRDefault="00560025" w:rsidP="00E47857">
      <w:pPr>
        <w:pStyle w:val="Ttulo2"/>
      </w:pPr>
      <w:bookmarkStart w:id="64" w:name="_Toc429563536"/>
      <w:r w:rsidRPr="00E006D1">
        <w:t>MAINTENANCE</w:t>
      </w:r>
      <w:bookmarkEnd w:id="64"/>
      <w:r w:rsidRPr="00E006D1">
        <w:t xml:space="preserve"> </w:t>
      </w:r>
    </w:p>
    <w:p w:rsidR="00560025" w:rsidRPr="00E006D1" w:rsidRDefault="000835E6" w:rsidP="00D33B96">
      <w:pPr>
        <w:spacing w:line="276" w:lineRule="auto"/>
        <w:ind w:firstLine="360"/>
        <w:jc w:val="both"/>
        <w:rPr>
          <w:sz w:val="24"/>
          <w:szCs w:val="24"/>
          <w:lang w:val="en-US"/>
        </w:rPr>
      </w:pPr>
      <w:r w:rsidRPr="00E006D1">
        <w:rPr>
          <w:bCs/>
          <w:sz w:val="24"/>
          <w:szCs w:val="24"/>
          <w:lang w:val="en-US"/>
        </w:rPr>
        <w:t>Regular</w:t>
      </w:r>
      <w:r w:rsidR="008D314D" w:rsidRPr="00E006D1">
        <w:rPr>
          <w:bCs/>
          <w:sz w:val="24"/>
          <w:szCs w:val="24"/>
          <w:lang w:val="en-US"/>
        </w:rPr>
        <w:t xml:space="preserve"> maintenance of equipment under control of experimental collaboration must </w:t>
      </w:r>
      <w:r w:rsidR="00F50D0F" w:rsidRPr="00E006D1">
        <w:rPr>
          <w:bCs/>
          <w:sz w:val="24"/>
          <w:szCs w:val="24"/>
          <w:lang w:val="en-US"/>
        </w:rPr>
        <w:t xml:space="preserve">be </w:t>
      </w:r>
      <w:r w:rsidR="008D314D" w:rsidRPr="00E006D1">
        <w:rPr>
          <w:bCs/>
          <w:sz w:val="24"/>
          <w:szCs w:val="24"/>
          <w:lang w:val="en-US"/>
        </w:rPr>
        <w:t xml:space="preserve">performed. The PPS should be informed of such operations. </w:t>
      </w:r>
    </w:p>
    <w:p w:rsidR="00560025" w:rsidRPr="00E006D1" w:rsidRDefault="00BE749F" w:rsidP="00BF056B">
      <w:pPr>
        <w:pStyle w:val="Ttulo1"/>
      </w:pPr>
      <w:r w:rsidRPr="00E006D1">
        <w:rPr>
          <w:szCs w:val="24"/>
        </w:rPr>
        <w:br w:type="page"/>
      </w:r>
      <w:bookmarkStart w:id="65" w:name="_Toc429563537"/>
      <w:r w:rsidR="00560025" w:rsidRPr="00E006D1">
        <w:lastRenderedPageBreak/>
        <w:t>EXPERIMENT DECOMMISSIONING PHASE</w:t>
      </w:r>
      <w:bookmarkEnd w:id="65"/>
      <w:r w:rsidR="00560025" w:rsidRPr="00E006D1">
        <w:t xml:space="preserve"> </w:t>
      </w:r>
    </w:p>
    <w:p w:rsidR="00BE749F" w:rsidRPr="00E006D1" w:rsidRDefault="00BE749F" w:rsidP="00BE749F">
      <w:pPr>
        <w:pStyle w:val="NormalWeb"/>
        <w:spacing w:before="0" w:beforeAutospacing="0" w:after="0" w:afterAutospacing="0" w:line="276" w:lineRule="auto"/>
        <w:ind w:left="567"/>
        <w:jc w:val="both"/>
        <w:rPr>
          <w:rFonts w:ascii="Times New Roman" w:hAnsi="Times New Roman" w:cs="Times New Roman"/>
          <w:b/>
          <w:bCs/>
          <w:color w:val="auto"/>
          <w:sz w:val="24"/>
          <w:szCs w:val="24"/>
          <w:lang w:val="en-US"/>
        </w:rPr>
      </w:pPr>
    </w:p>
    <w:p w:rsidR="00560025" w:rsidRPr="00E006D1" w:rsidRDefault="00560025" w:rsidP="00E47857">
      <w:pPr>
        <w:pStyle w:val="Ttulo2"/>
      </w:pPr>
      <w:bookmarkStart w:id="66" w:name="_Toc429563538"/>
      <w:r w:rsidRPr="00E006D1">
        <w:t>GENERAL COMMENTS</w:t>
      </w:r>
      <w:bookmarkEnd w:id="66"/>
      <w:r w:rsidRPr="00E006D1">
        <w:t xml:space="preserve"> </w:t>
      </w:r>
    </w:p>
    <w:p w:rsidR="00560025" w:rsidRPr="006572C8" w:rsidRDefault="00560025" w:rsidP="00542525">
      <w:pPr>
        <w:spacing w:line="276" w:lineRule="auto"/>
        <w:ind w:firstLine="567"/>
        <w:jc w:val="both"/>
        <w:rPr>
          <w:bCs/>
          <w:sz w:val="24"/>
          <w:szCs w:val="24"/>
          <w:lang w:val="en-US"/>
        </w:rPr>
      </w:pPr>
      <w:r w:rsidRPr="006572C8">
        <w:rPr>
          <w:bCs/>
          <w:sz w:val="24"/>
          <w:szCs w:val="24"/>
          <w:lang w:val="en-US"/>
        </w:rPr>
        <w:t xml:space="preserve">General safety conditions must be kept also after the end of an experiment. </w:t>
      </w:r>
      <w:r w:rsidR="00204C39" w:rsidRPr="006572C8">
        <w:rPr>
          <w:bCs/>
          <w:sz w:val="24"/>
          <w:szCs w:val="24"/>
          <w:lang w:val="en-US"/>
        </w:rPr>
        <w:t>To decommissioning operations we apply the same rules and procedures as for installation activities.</w:t>
      </w:r>
    </w:p>
    <w:p w:rsidR="00BE749F" w:rsidRPr="00E006D1" w:rsidRDefault="00BE749F" w:rsidP="00560025">
      <w:pPr>
        <w:spacing w:line="276" w:lineRule="auto"/>
        <w:jc w:val="both"/>
        <w:rPr>
          <w:sz w:val="24"/>
          <w:szCs w:val="24"/>
          <w:lang w:val="en-US"/>
        </w:rPr>
      </w:pPr>
    </w:p>
    <w:p w:rsidR="00560025" w:rsidRPr="00E006D1" w:rsidRDefault="00560025" w:rsidP="00E47857">
      <w:pPr>
        <w:pStyle w:val="Ttulo2"/>
      </w:pPr>
      <w:bookmarkStart w:id="67" w:name="_Toc429563539"/>
      <w:r w:rsidRPr="00E006D1">
        <w:t>HAZARDS</w:t>
      </w:r>
      <w:bookmarkEnd w:id="67"/>
      <w:r w:rsidRPr="00E006D1">
        <w:t xml:space="preserve"> </w:t>
      </w:r>
    </w:p>
    <w:p w:rsidR="00560025" w:rsidRPr="00E006D1" w:rsidRDefault="00560025" w:rsidP="00542525">
      <w:pPr>
        <w:spacing w:line="276" w:lineRule="auto"/>
        <w:ind w:firstLine="567"/>
        <w:jc w:val="both"/>
        <w:rPr>
          <w:sz w:val="24"/>
          <w:szCs w:val="24"/>
          <w:lang w:val="en-US"/>
        </w:rPr>
      </w:pPr>
      <w:r w:rsidRPr="00E006D1">
        <w:rPr>
          <w:bCs/>
          <w:sz w:val="24"/>
          <w:szCs w:val="24"/>
          <w:lang w:val="en-US"/>
        </w:rPr>
        <w:t>Hazards that can occur during the decommissioning are mainly the following:</w:t>
      </w:r>
    </w:p>
    <w:p w:rsidR="00560025" w:rsidRPr="00E006D1" w:rsidRDefault="00542525" w:rsidP="00D7208C">
      <w:pPr>
        <w:numPr>
          <w:ilvl w:val="0"/>
          <w:numId w:val="51"/>
        </w:numPr>
        <w:spacing w:line="276" w:lineRule="auto"/>
        <w:rPr>
          <w:sz w:val="24"/>
          <w:szCs w:val="24"/>
          <w:lang w:val="en-US"/>
        </w:rPr>
      </w:pPr>
      <w:r w:rsidRPr="00E006D1">
        <w:rPr>
          <w:bCs/>
          <w:sz w:val="24"/>
          <w:szCs w:val="24"/>
          <w:lang w:val="en-US"/>
        </w:rPr>
        <w:t>Fallings.</w:t>
      </w:r>
    </w:p>
    <w:p w:rsidR="00560025" w:rsidRPr="00E006D1" w:rsidRDefault="00542525" w:rsidP="00D7208C">
      <w:pPr>
        <w:numPr>
          <w:ilvl w:val="0"/>
          <w:numId w:val="51"/>
        </w:numPr>
        <w:spacing w:line="276" w:lineRule="auto"/>
        <w:rPr>
          <w:sz w:val="24"/>
          <w:szCs w:val="24"/>
          <w:lang w:val="en-US"/>
        </w:rPr>
      </w:pPr>
      <w:r w:rsidRPr="00E006D1">
        <w:rPr>
          <w:bCs/>
          <w:sz w:val="24"/>
          <w:szCs w:val="24"/>
          <w:lang w:val="en-US"/>
        </w:rPr>
        <w:t>Falling of objects or materials.</w:t>
      </w:r>
    </w:p>
    <w:p w:rsidR="00560025" w:rsidRPr="00E006D1" w:rsidRDefault="00542525" w:rsidP="00D7208C">
      <w:pPr>
        <w:numPr>
          <w:ilvl w:val="0"/>
          <w:numId w:val="51"/>
        </w:numPr>
        <w:spacing w:line="276" w:lineRule="auto"/>
        <w:rPr>
          <w:sz w:val="24"/>
          <w:szCs w:val="24"/>
          <w:lang w:val="en-US"/>
        </w:rPr>
      </w:pPr>
      <w:r w:rsidRPr="00E006D1">
        <w:rPr>
          <w:bCs/>
          <w:sz w:val="24"/>
          <w:szCs w:val="24"/>
          <w:lang w:val="en-US"/>
        </w:rPr>
        <w:t>Limited spaces.</w:t>
      </w:r>
    </w:p>
    <w:p w:rsidR="00560025" w:rsidRPr="00E006D1" w:rsidRDefault="00560025" w:rsidP="00D7208C">
      <w:pPr>
        <w:numPr>
          <w:ilvl w:val="0"/>
          <w:numId w:val="51"/>
        </w:numPr>
        <w:spacing w:line="276" w:lineRule="auto"/>
        <w:rPr>
          <w:sz w:val="24"/>
          <w:szCs w:val="24"/>
          <w:lang w:val="en-US"/>
        </w:rPr>
      </w:pPr>
      <w:r w:rsidRPr="00E006D1">
        <w:rPr>
          <w:bCs/>
          <w:sz w:val="24"/>
          <w:szCs w:val="24"/>
          <w:lang w:val="en-US"/>
        </w:rPr>
        <w:t>Damag</w:t>
      </w:r>
      <w:r w:rsidR="00542525" w:rsidRPr="00E006D1">
        <w:rPr>
          <w:bCs/>
          <w:sz w:val="24"/>
          <w:szCs w:val="24"/>
          <w:lang w:val="en-US"/>
        </w:rPr>
        <w:t>es to adjoining plants.</w:t>
      </w:r>
      <w:r w:rsidRPr="00E006D1">
        <w:rPr>
          <w:sz w:val="24"/>
          <w:szCs w:val="24"/>
          <w:lang w:val="en-US"/>
        </w:rPr>
        <w:t xml:space="preserve"> </w:t>
      </w:r>
    </w:p>
    <w:p w:rsidR="00542525" w:rsidRPr="00E006D1" w:rsidRDefault="00542525" w:rsidP="000B4938">
      <w:pPr>
        <w:numPr>
          <w:ilvl w:val="0"/>
          <w:numId w:val="15"/>
        </w:numPr>
        <w:spacing w:line="276" w:lineRule="auto"/>
        <w:ind w:left="0" w:firstLine="0"/>
        <w:rPr>
          <w:sz w:val="24"/>
          <w:szCs w:val="24"/>
          <w:lang w:val="en-US"/>
        </w:rPr>
      </w:pPr>
    </w:p>
    <w:p w:rsidR="00560025" w:rsidRPr="00E006D1" w:rsidRDefault="00560025" w:rsidP="00542525">
      <w:pPr>
        <w:spacing w:line="276" w:lineRule="auto"/>
        <w:ind w:firstLine="567"/>
        <w:rPr>
          <w:sz w:val="24"/>
          <w:szCs w:val="24"/>
          <w:lang w:val="en-US"/>
        </w:rPr>
      </w:pPr>
      <w:r w:rsidRPr="00E006D1">
        <w:rPr>
          <w:bCs/>
          <w:sz w:val="24"/>
          <w:szCs w:val="24"/>
          <w:lang w:val="en-US"/>
        </w:rPr>
        <w:t>Hazards regarding materials that are being wasted:</w:t>
      </w:r>
      <w:r w:rsidRPr="00E006D1">
        <w:rPr>
          <w:sz w:val="24"/>
          <w:szCs w:val="24"/>
          <w:lang w:val="en-US"/>
        </w:rPr>
        <w:t xml:space="preserve"> </w:t>
      </w:r>
    </w:p>
    <w:p w:rsidR="00560025" w:rsidRPr="00E006D1" w:rsidRDefault="00542525" w:rsidP="00D7208C">
      <w:pPr>
        <w:numPr>
          <w:ilvl w:val="0"/>
          <w:numId w:val="50"/>
        </w:numPr>
        <w:spacing w:line="276" w:lineRule="auto"/>
        <w:jc w:val="both"/>
        <w:rPr>
          <w:sz w:val="24"/>
          <w:szCs w:val="24"/>
          <w:lang w:val="en-US"/>
        </w:rPr>
      </w:pPr>
      <w:r w:rsidRPr="00E006D1">
        <w:rPr>
          <w:bCs/>
          <w:sz w:val="24"/>
          <w:szCs w:val="24"/>
          <w:lang w:val="en-US"/>
        </w:rPr>
        <w:t>Radioactivity.</w:t>
      </w:r>
    </w:p>
    <w:p w:rsidR="00560025" w:rsidRPr="00E006D1" w:rsidRDefault="00542525" w:rsidP="00D7208C">
      <w:pPr>
        <w:pStyle w:val="NormalWeb"/>
        <w:numPr>
          <w:ilvl w:val="0"/>
          <w:numId w:val="50"/>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Toxicity.</w:t>
      </w:r>
    </w:p>
    <w:p w:rsidR="00560025" w:rsidRPr="00E006D1" w:rsidRDefault="00542525" w:rsidP="00D7208C">
      <w:pPr>
        <w:pStyle w:val="NormalWeb"/>
        <w:numPr>
          <w:ilvl w:val="0"/>
          <w:numId w:val="50"/>
        </w:numPr>
        <w:spacing w:before="0" w:beforeAutospacing="0" w:after="0" w:afterAutospacing="0" w:line="276" w:lineRule="auto"/>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E</w:t>
      </w:r>
      <w:r w:rsidR="00560025" w:rsidRPr="00E006D1">
        <w:rPr>
          <w:rFonts w:ascii="Times New Roman" w:hAnsi="Times New Roman" w:cs="Times New Roman"/>
          <w:bCs/>
          <w:color w:val="auto"/>
          <w:sz w:val="24"/>
          <w:szCs w:val="24"/>
          <w:lang w:val="en-US"/>
        </w:rPr>
        <w:t>lectricit</w:t>
      </w:r>
      <w:r w:rsidRPr="00E006D1">
        <w:rPr>
          <w:rFonts w:ascii="Times New Roman" w:hAnsi="Times New Roman" w:cs="Times New Roman"/>
          <w:bCs/>
          <w:color w:val="auto"/>
          <w:sz w:val="24"/>
          <w:szCs w:val="24"/>
          <w:lang w:val="en-US"/>
        </w:rPr>
        <w:t>y.</w:t>
      </w:r>
    </w:p>
    <w:p w:rsidR="00542525" w:rsidRPr="00E006D1" w:rsidRDefault="00542525" w:rsidP="00542525">
      <w:pPr>
        <w:pStyle w:val="NormalWeb"/>
        <w:spacing w:before="0" w:beforeAutospacing="0" w:after="0" w:afterAutospacing="0" w:line="276" w:lineRule="auto"/>
        <w:ind w:left="567"/>
        <w:jc w:val="both"/>
        <w:rPr>
          <w:rFonts w:ascii="Times New Roman" w:hAnsi="Times New Roman" w:cs="Times New Roman"/>
          <w:color w:val="auto"/>
          <w:sz w:val="24"/>
          <w:szCs w:val="24"/>
          <w:lang w:val="en-US"/>
        </w:rPr>
      </w:pPr>
    </w:p>
    <w:p w:rsidR="00560025" w:rsidRPr="00E006D1" w:rsidRDefault="00560025" w:rsidP="00B11EE8">
      <w:pPr>
        <w:spacing w:line="276" w:lineRule="auto"/>
        <w:ind w:firstLine="567"/>
        <w:rPr>
          <w:sz w:val="24"/>
          <w:szCs w:val="24"/>
          <w:lang w:val="en-US"/>
        </w:rPr>
      </w:pPr>
      <w:r w:rsidRPr="00E006D1">
        <w:rPr>
          <w:bCs/>
          <w:sz w:val="24"/>
          <w:szCs w:val="24"/>
          <w:lang w:val="en-US"/>
        </w:rPr>
        <w:t>Hazards due to handling or transport.</w:t>
      </w:r>
      <w:r w:rsidRPr="00E006D1">
        <w:rPr>
          <w:sz w:val="24"/>
          <w:szCs w:val="24"/>
          <w:lang w:val="en-US"/>
        </w:rPr>
        <w:t xml:space="preserve"> </w:t>
      </w:r>
    </w:p>
    <w:p w:rsidR="00BE749F" w:rsidRPr="00E006D1" w:rsidRDefault="00BE749F" w:rsidP="000B4938">
      <w:pPr>
        <w:numPr>
          <w:ilvl w:val="0"/>
          <w:numId w:val="16"/>
        </w:numPr>
        <w:spacing w:line="276" w:lineRule="auto"/>
        <w:ind w:left="0" w:firstLine="0"/>
        <w:rPr>
          <w:sz w:val="24"/>
          <w:szCs w:val="24"/>
          <w:lang w:val="en-US"/>
        </w:rPr>
      </w:pPr>
    </w:p>
    <w:p w:rsidR="00560025" w:rsidRPr="00E006D1" w:rsidRDefault="00560025" w:rsidP="00E47857">
      <w:pPr>
        <w:pStyle w:val="Ttulo2"/>
      </w:pPr>
      <w:bookmarkStart w:id="68" w:name="_Toc429563540"/>
      <w:r w:rsidRPr="00E006D1">
        <w:t>RESPONSIBILITIES</w:t>
      </w:r>
      <w:bookmarkEnd w:id="68"/>
      <w:r w:rsidRPr="00E006D1">
        <w:t xml:space="preserve"> </w:t>
      </w:r>
    </w:p>
    <w:p w:rsidR="00560025" w:rsidRPr="00E006D1" w:rsidRDefault="00560025" w:rsidP="00542525">
      <w:pPr>
        <w:spacing w:line="276" w:lineRule="auto"/>
        <w:ind w:firstLine="567"/>
        <w:jc w:val="both"/>
        <w:rPr>
          <w:bCs/>
          <w:sz w:val="24"/>
          <w:szCs w:val="24"/>
          <w:lang w:val="en-US"/>
        </w:rPr>
      </w:pPr>
      <w:r w:rsidRPr="00E006D1">
        <w:rPr>
          <w:bCs/>
          <w:sz w:val="24"/>
          <w:szCs w:val="24"/>
          <w:lang w:val="en-US"/>
        </w:rPr>
        <w:t>The GLIMOS responsibility concerning staff and material safety continues also after the decommissioning phase.</w:t>
      </w:r>
    </w:p>
    <w:p w:rsidR="00BE749F" w:rsidRPr="00E006D1" w:rsidRDefault="00BE749F" w:rsidP="00560025">
      <w:pPr>
        <w:spacing w:line="276" w:lineRule="auto"/>
        <w:jc w:val="both"/>
        <w:rPr>
          <w:sz w:val="24"/>
          <w:szCs w:val="24"/>
          <w:lang w:val="en-US"/>
        </w:rPr>
      </w:pPr>
    </w:p>
    <w:p w:rsidR="00560025" w:rsidRPr="00E006D1" w:rsidRDefault="00560025" w:rsidP="00E47857">
      <w:pPr>
        <w:pStyle w:val="Ttulo2"/>
      </w:pPr>
      <w:bookmarkStart w:id="69" w:name="_Toc429563541"/>
      <w:r w:rsidRPr="00E006D1">
        <w:t>PRECAUTIONS</w:t>
      </w:r>
      <w:bookmarkEnd w:id="69"/>
      <w:r w:rsidRPr="00E006D1">
        <w:t xml:space="preserve"> </w:t>
      </w:r>
    </w:p>
    <w:p w:rsidR="00560025" w:rsidRPr="00E006D1" w:rsidRDefault="00560025" w:rsidP="00542525">
      <w:pPr>
        <w:spacing w:line="276" w:lineRule="auto"/>
        <w:ind w:firstLine="567"/>
        <w:jc w:val="both"/>
        <w:rPr>
          <w:bCs/>
          <w:sz w:val="24"/>
          <w:szCs w:val="24"/>
          <w:lang w:val="en-US"/>
        </w:rPr>
      </w:pPr>
      <w:r w:rsidRPr="00E006D1">
        <w:rPr>
          <w:bCs/>
          <w:sz w:val="24"/>
          <w:szCs w:val="24"/>
          <w:lang w:val="en-US"/>
        </w:rPr>
        <w:t>According to the type of system to be disassembled, necessary safety measures must be ta</w:t>
      </w:r>
      <w:r w:rsidR="00B11EE8" w:rsidRPr="00E006D1">
        <w:rPr>
          <w:bCs/>
          <w:sz w:val="24"/>
          <w:szCs w:val="24"/>
          <w:lang w:val="en-US"/>
        </w:rPr>
        <w:t>ken both for staff and material.</w:t>
      </w:r>
    </w:p>
    <w:p w:rsidR="00542525" w:rsidRPr="00E006D1" w:rsidRDefault="00542525" w:rsidP="00542525">
      <w:pPr>
        <w:spacing w:line="276" w:lineRule="auto"/>
        <w:ind w:firstLine="567"/>
        <w:jc w:val="both"/>
        <w:rPr>
          <w:sz w:val="24"/>
          <w:szCs w:val="24"/>
          <w:lang w:val="en-US"/>
        </w:rPr>
      </w:pPr>
    </w:p>
    <w:p w:rsidR="00560025" w:rsidRPr="00E006D1" w:rsidRDefault="00542525" w:rsidP="00542525">
      <w:pPr>
        <w:spacing w:line="276" w:lineRule="auto"/>
        <w:ind w:firstLine="567"/>
        <w:jc w:val="both"/>
        <w:rPr>
          <w:sz w:val="24"/>
          <w:szCs w:val="24"/>
          <w:lang w:val="en-US"/>
        </w:rPr>
      </w:pPr>
      <w:r w:rsidRPr="00E006D1">
        <w:rPr>
          <w:bCs/>
          <w:sz w:val="24"/>
          <w:szCs w:val="24"/>
          <w:lang w:val="en-US"/>
        </w:rPr>
        <w:t>A</w:t>
      </w:r>
      <w:r w:rsidR="00560025" w:rsidRPr="00E006D1">
        <w:rPr>
          <w:bCs/>
          <w:sz w:val="24"/>
          <w:szCs w:val="24"/>
          <w:lang w:val="en-US"/>
        </w:rPr>
        <w:t xml:space="preserve"> suitable operational project should be planned in advance:</w:t>
      </w:r>
    </w:p>
    <w:p w:rsidR="00560025" w:rsidRPr="00E006D1" w:rsidRDefault="00560025" w:rsidP="00D7208C">
      <w:pPr>
        <w:numPr>
          <w:ilvl w:val="0"/>
          <w:numId w:val="52"/>
        </w:numPr>
        <w:spacing w:line="276" w:lineRule="auto"/>
        <w:rPr>
          <w:sz w:val="24"/>
          <w:szCs w:val="24"/>
          <w:lang w:val="en-US"/>
        </w:rPr>
      </w:pPr>
      <w:r w:rsidRPr="00E006D1">
        <w:rPr>
          <w:bCs/>
          <w:sz w:val="24"/>
          <w:szCs w:val="24"/>
          <w:lang w:val="en-US"/>
        </w:rPr>
        <w:t>periods and durat</w:t>
      </w:r>
      <w:r w:rsidR="00542525" w:rsidRPr="00E006D1">
        <w:rPr>
          <w:bCs/>
          <w:sz w:val="24"/>
          <w:szCs w:val="24"/>
          <w:lang w:val="en-US"/>
        </w:rPr>
        <w:t>ion of the different activities.</w:t>
      </w:r>
    </w:p>
    <w:p w:rsidR="00560025" w:rsidRPr="00E006D1" w:rsidRDefault="00560025" w:rsidP="00D7208C">
      <w:pPr>
        <w:numPr>
          <w:ilvl w:val="0"/>
          <w:numId w:val="52"/>
        </w:numPr>
        <w:spacing w:line="276" w:lineRule="auto"/>
        <w:rPr>
          <w:sz w:val="24"/>
          <w:szCs w:val="24"/>
          <w:lang w:val="en-US"/>
        </w:rPr>
      </w:pPr>
      <w:r w:rsidRPr="00E006D1">
        <w:rPr>
          <w:bCs/>
          <w:sz w:val="24"/>
          <w:szCs w:val="24"/>
          <w:lang w:val="en-US"/>
        </w:rPr>
        <w:t>work co</w:t>
      </w:r>
      <w:r w:rsidR="00542525" w:rsidRPr="00E006D1">
        <w:rPr>
          <w:bCs/>
          <w:sz w:val="24"/>
          <w:szCs w:val="24"/>
          <w:lang w:val="en-US"/>
        </w:rPr>
        <w:t>nditions and equipment required.</w:t>
      </w:r>
    </w:p>
    <w:p w:rsidR="00560025" w:rsidRPr="00E006D1" w:rsidRDefault="00560025" w:rsidP="00D7208C">
      <w:pPr>
        <w:numPr>
          <w:ilvl w:val="0"/>
          <w:numId w:val="52"/>
        </w:numPr>
        <w:spacing w:line="276" w:lineRule="auto"/>
        <w:rPr>
          <w:sz w:val="24"/>
          <w:szCs w:val="24"/>
          <w:lang w:val="en-US"/>
        </w:rPr>
      </w:pPr>
      <w:r w:rsidRPr="00E006D1">
        <w:rPr>
          <w:bCs/>
          <w:sz w:val="24"/>
          <w:szCs w:val="24"/>
          <w:lang w:val="en-US"/>
        </w:rPr>
        <w:t>how to transmit the information needed by the dismantling staff</w:t>
      </w:r>
      <w:r w:rsidR="00542525" w:rsidRPr="00E006D1">
        <w:rPr>
          <w:bCs/>
          <w:sz w:val="24"/>
          <w:szCs w:val="24"/>
          <w:lang w:val="en-US"/>
        </w:rPr>
        <w:t>.</w:t>
      </w:r>
      <w:r w:rsidRPr="00E006D1">
        <w:rPr>
          <w:sz w:val="24"/>
          <w:szCs w:val="24"/>
          <w:lang w:val="en-US"/>
        </w:rPr>
        <w:t xml:space="preserve"> </w:t>
      </w:r>
    </w:p>
    <w:p w:rsidR="00560025" w:rsidRPr="00E006D1" w:rsidRDefault="00560025" w:rsidP="00D7208C">
      <w:pPr>
        <w:numPr>
          <w:ilvl w:val="0"/>
          <w:numId w:val="52"/>
        </w:numPr>
        <w:spacing w:line="276" w:lineRule="auto"/>
        <w:rPr>
          <w:sz w:val="24"/>
          <w:szCs w:val="24"/>
          <w:lang w:val="en-US"/>
        </w:rPr>
      </w:pPr>
      <w:r w:rsidRPr="00E006D1">
        <w:rPr>
          <w:bCs/>
          <w:sz w:val="24"/>
          <w:szCs w:val="24"/>
          <w:lang w:val="en-US"/>
        </w:rPr>
        <w:t>how to set up the preliminary measures to take before the dismantling phase begins.</w:t>
      </w:r>
      <w:r w:rsidRPr="00E006D1">
        <w:rPr>
          <w:sz w:val="24"/>
          <w:szCs w:val="24"/>
          <w:lang w:val="en-US"/>
        </w:rPr>
        <w:t xml:space="preserve"> </w:t>
      </w:r>
    </w:p>
    <w:p w:rsidR="00542525" w:rsidRPr="00E006D1" w:rsidRDefault="00542525" w:rsidP="000B4938">
      <w:pPr>
        <w:numPr>
          <w:ilvl w:val="1"/>
          <w:numId w:val="17"/>
        </w:numPr>
        <w:spacing w:line="276" w:lineRule="auto"/>
        <w:ind w:left="0" w:firstLine="0"/>
        <w:rPr>
          <w:sz w:val="24"/>
          <w:szCs w:val="24"/>
          <w:lang w:val="en-US"/>
        </w:rPr>
      </w:pPr>
    </w:p>
    <w:p w:rsidR="00560025" w:rsidRPr="00E006D1" w:rsidRDefault="00560025" w:rsidP="00542525">
      <w:pPr>
        <w:spacing w:line="276" w:lineRule="auto"/>
        <w:ind w:firstLine="567"/>
        <w:jc w:val="both"/>
        <w:rPr>
          <w:sz w:val="24"/>
          <w:szCs w:val="24"/>
          <w:lang w:val="en-US"/>
        </w:rPr>
      </w:pPr>
      <w:r w:rsidRPr="00E006D1">
        <w:rPr>
          <w:bCs/>
          <w:sz w:val="24"/>
          <w:szCs w:val="24"/>
          <w:lang w:val="en-US"/>
        </w:rPr>
        <w:t>There could also be the possibility of a change in the operative plan if anything unexpected happens.</w:t>
      </w:r>
    </w:p>
    <w:p w:rsidR="00542525" w:rsidRPr="00E006D1" w:rsidRDefault="00542525" w:rsidP="00542525">
      <w:pPr>
        <w:spacing w:line="276" w:lineRule="auto"/>
        <w:ind w:firstLine="567"/>
        <w:jc w:val="both"/>
        <w:rPr>
          <w:bCs/>
          <w:sz w:val="24"/>
          <w:szCs w:val="24"/>
          <w:lang w:val="en-US"/>
        </w:rPr>
      </w:pPr>
    </w:p>
    <w:p w:rsidR="00560025" w:rsidRPr="00E006D1" w:rsidRDefault="00560025" w:rsidP="00542525">
      <w:pPr>
        <w:spacing w:line="276" w:lineRule="auto"/>
        <w:ind w:firstLine="567"/>
        <w:jc w:val="both"/>
        <w:rPr>
          <w:sz w:val="24"/>
          <w:szCs w:val="24"/>
          <w:lang w:val="en-US"/>
        </w:rPr>
      </w:pPr>
      <w:r w:rsidRPr="00E006D1">
        <w:rPr>
          <w:bCs/>
          <w:sz w:val="24"/>
          <w:szCs w:val="24"/>
          <w:lang w:val="en-US"/>
        </w:rPr>
        <w:t>Safety measures for expected dangers: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use specific signals, barriers, road signs etc.</w:t>
      </w:r>
      <w:r w:rsidR="00542525" w:rsidRPr="00E006D1">
        <w:rPr>
          <w:bCs/>
          <w:sz w:val="24"/>
          <w:szCs w:val="24"/>
          <w:lang w:val="en-US"/>
        </w:rPr>
        <w:t>, to bound the dismantling area.</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turn of</w:t>
      </w:r>
      <w:r w:rsidR="00542525" w:rsidRPr="00E006D1">
        <w:rPr>
          <w:bCs/>
          <w:sz w:val="24"/>
          <w:szCs w:val="24"/>
          <w:lang w:val="en-US"/>
        </w:rPr>
        <w:t>f or close all operative plants.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 xml:space="preserve">check that the all </w:t>
      </w:r>
      <w:r w:rsidR="00542525" w:rsidRPr="00E006D1">
        <w:rPr>
          <w:bCs/>
          <w:sz w:val="24"/>
          <w:szCs w:val="24"/>
          <w:lang w:val="en-US"/>
        </w:rPr>
        <w:t>the plants have been turned off.</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respect all the procedures activated accor</w:t>
      </w:r>
      <w:r w:rsidR="00542525" w:rsidRPr="00E006D1">
        <w:rPr>
          <w:bCs/>
          <w:sz w:val="24"/>
          <w:szCs w:val="24"/>
          <w:lang w:val="en-US"/>
        </w:rPr>
        <w:t>ding to the nature of materials.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lastRenderedPageBreak/>
        <w:t>define an area ac</w:t>
      </w:r>
      <w:r w:rsidR="00542525" w:rsidRPr="00E006D1">
        <w:rPr>
          <w:bCs/>
          <w:sz w:val="24"/>
          <w:szCs w:val="24"/>
          <w:lang w:val="en-US"/>
        </w:rPr>
        <w:t>cessible to people and machines.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make s</w:t>
      </w:r>
      <w:r w:rsidR="00542525" w:rsidRPr="00E006D1">
        <w:rPr>
          <w:bCs/>
          <w:sz w:val="24"/>
          <w:szCs w:val="24"/>
          <w:lang w:val="en-US"/>
        </w:rPr>
        <w:t>ure that the staff is qualified.</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avoid any increasing of garbage inside the experimental area and/or the accu</w:t>
      </w:r>
      <w:r w:rsidR="00542525" w:rsidRPr="00E006D1">
        <w:rPr>
          <w:bCs/>
          <w:sz w:val="24"/>
          <w:szCs w:val="24"/>
          <w:lang w:val="en-US"/>
        </w:rPr>
        <w:t>mulation of any useless objects.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keep the accesses and the emer</w:t>
      </w:r>
      <w:r w:rsidR="00542525" w:rsidRPr="00E006D1">
        <w:rPr>
          <w:bCs/>
          <w:sz w:val="24"/>
          <w:szCs w:val="24"/>
          <w:lang w:val="en-US"/>
        </w:rPr>
        <w:t>gency exits free from obstacles.</w:t>
      </w:r>
    </w:p>
    <w:p w:rsidR="00560025" w:rsidRPr="00E006D1" w:rsidRDefault="00560025" w:rsidP="00D7208C">
      <w:pPr>
        <w:numPr>
          <w:ilvl w:val="0"/>
          <w:numId w:val="53"/>
        </w:numPr>
        <w:spacing w:line="276" w:lineRule="auto"/>
        <w:rPr>
          <w:sz w:val="24"/>
          <w:szCs w:val="24"/>
          <w:lang w:val="en-US"/>
        </w:rPr>
      </w:pPr>
      <w:r w:rsidRPr="00E006D1">
        <w:rPr>
          <w:bCs/>
          <w:sz w:val="24"/>
          <w:szCs w:val="24"/>
          <w:lang w:val="en-US"/>
        </w:rPr>
        <w:t>inform in detail the entire staff on the hazards that can be met, on the operative plan and its possible changes.</w:t>
      </w:r>
      <w:r w:rsidRPr="00E006D1">
        <w:rPr>
          <w:sz w:val="24"/>
          <w:szCs w:val="24"/>
          <w:lang w:val="en-US"/>
        </w:rPr>
        <w:t xml:space="preserve"> </w:t>
      </w:r>
    </w:p>
    <w:p w:rsidR="00560025" w:rsidRPr="00E006D1" w:rsidRDefault="00BE749F" w:rsidP="00BF056B">
      <w:pPr>
        <w:pStyle w:val="Ttulo1"/>
      </w:pPr>
      <w:r w:rsidRPr="00362E40">
        <w:rPr>
          <w:szCs w:val="24"/>
          <w:lang w:val="en-US"/>
        </w:rPr>
        <w:br w:type="page"/>
      </w:r>
      <w:bookmarkStart w:id="70" w:name="_Toc429563542"/>
      <w:r w:rsidR="00560025" w:rsidRPr="00E006D1">
        <w:lastRenderedPageBreak/>
        <w:t>ALARMS</w:t>
      </w:r>
      <w:bookmarkEnd w:id="70"/>
      <w:r w:rsidR="00560025" w:rsidRPr="00E006D1">
        <w:t xml:space="preserve"> </w:t>
      </w:r>
    </w:p>
    <w:p w:rsidR="00542525" w:rsidRPr="00E006D1" w:rsidRDefault="00542525" w:rsidP="00560025">
      <w:pPr>
        <w:spacing w:line="276" w:lineRule="auto"/>
        <w:jc w:val="both"/>
        <w:rPr>
          <w:b/>
          <w:sz w:val="32"/>
          <w:szCs w:val="24"/>
          <w:u w:val="single"/>
          <w:lang w:val="en-US"/>
        </w:rPr>
      </w:pPr>
    </w:p>
    <w:p w:rsidR="00560025" w:rsidRPr="00E006D1" w:rsidRDefault="00B11EE8" w:rsidP="00560025">
      <w:pPr>
        <w:spacing w:line="276" w:lineRule="auto"/>
        <w:jc w:val="both"/>
        <w:rPr>
          <w:sz w:val="24"/>
          <w:szCs w:val="24"/>
          <w:lang w:val="en-US"/>
        </w:rPr>
      </w:pPr>
      <w:r w:rsidRPr="00E006D1">
        <w:rPr>
          <w:bCs/>
          <w:sz w:val="24"/>
          <w:szCs w:val="24"/>
          <w:lang w:val="en-US"/>
        </w:rPr>
        <w:t>For details s</w:t>
      </w:r>
      <w:r w:rsidR="00560025" w:rsidRPr="00E006D1">
        <w:rPr>
          <w:bCs/>
          <w:sz w:val="24"/>
          <w:szCs w:val="24"/>
          <w:lang w:val="en-US"/>
        </w:rPr>
        <w:t xml:space="preserve">ee </w:t>
      </w:r>
      <w:r w:rsidRPr="00E006D1">
        <w:rPr>
          <w:bCs/>
          <w:sz w:val="24"/>
          <w:szCs w:val="24"/>
          <w:lang w:val="en-US"/>
        </w:rPr>
        <w:t xml:space="preserve">the “Plan de </w:t>
      </w:r>
      <w:proofErr w:type="spellStart"/>
      <w:r w:rsidRPr="00E006D1">
        <w:rPr>
          <w:bCs/>
          <w:sz w:val="24"/>
          <w:szCs w:val="24"/>
          <w:lang w:val="en-US"/>
        </w:rPr>
        <w:t>Autoprotección</w:t>
      </w:r>
      <w:proofErr w:type="spellEnd"/>
      <w:r w:rsidRPr="00E006D1">
        <w:rPr>
          <w:bCs/>
          <w:sz w:val="24"/>
          <w:szCs w:val="24"/>
          <w:lang w:val="en-US"/>
        </w:rPr>
        <w:t>”</w:t>
      </w:r>
      <w:r w:rsidR="00560025" w:rsidRPr="00E006D1">
        <w:rPr>
          <w:bCs/>
          <w:sz w:val="24"/>
          <w:szCs w:val="24"/>
          <w:lang w:val="en-US"/>
        </w:rPr>
        <w:t>.</w:t>
      </w:r>
    </w:p>
    <w:p w:rsidR="00542525" w:rsidRPr="00E006D1" w:rsidRDefault="00542525" w:rsidP="00560025">
      <w:pPr>
        <w:spacing w:line="276" w:lineRule="auto"/>
        <w:jc w:val="both"/>
        <w:rPr>
          <w:bCs/>
          <w:sz w:val="24"/>
          <w:szCs w:val="24"/>
          <w:lang w:val="en-US"/>
        </w:rPr>
      </w:pPr>
    </w:p>
    <w:p w:rsidR="00560025" w:rsidRPr="00362E40" w:rsidRDefault="00542525" w:rsidP="00BF056B">
      <w:pPr>
        <w:pStyle w:val="Ttulo1"/>
        <w:rPr>
          <w:lang w:val="en-US"/>
        </w:rPr>
      </w:pPr>
      <w:r w:rsidRPr="00362E40">
        <w:rPr>
          <w:sz w:val="24"/>
          <w:szCs w:val="24"/>
          <w:lang w:val="en-US"/>
        </w:rPr>
        <w:br w:type="page"/>
      </w:r>
      <w:bookmarkStart w:id="71" w:name="_Toc429563543"/>
      <w:r w:rsidR="00560025" w:rsidRPr="00362E40">
        <w:rPr>
          <w:lang w:val="en-US"/>
        </w:rPr>
        <w:lastRenderedPageBreak/>
        <w:t>SAFETY MEASURES IN LABORATORIES</w:t>
      </w:r>
      <w:r w:rsidR="00CE2AA5" w:rsidRPr="00362E40">
        <w:rPr>
          <w:lang w:val="en-US"/>
        </w:rPr>
        <w:t xml:space="preserve"> (LAB 780, LAB 2400, LAB 2500 AND EXTERNAL BUILDING)</w:t>
      </w:r>
      <w:r w:rsidR="00560025" w:rsidRPr="00362E40">
        <w:rPr>
          <w:lang w:val="en-US"/>
        </w:rPr>
        <w:t xml:space="preserve"> AND WORKSHOPS</w:t>
      </w:r>
      <w:bookmarkEnd w:id="71"/>
      <w:r w:rsidR="00560025" w:rsidRPr="00362E40">
        <w:rPr>
          <w:lang w:val="en-US"/>
        </w:rPr>
        <w:t xml:space="preserve"> </w:t>
      </w:r>
    </w:p>
    <w:p w:rsidR="0080531E" w:rsidRPr="00E006D1" w:rsidRDefault="0080531E" w:rsidP="00560025">
      <w:pPr>
        <w:spacing w:line="276" w:lineRule="auto"/>
        <w:jc w:val="both"/>
        <w:rPr>
          <w:sz w:val="24"/>
          <w:szCs w:val="24"/>
          <w:lang w:val="en-US"/>
        </w:rPr>
      </w:pPr>
    </w:p>
    <w:p w:rsidR="00560025" w:rsidRPr="00E006D1" w:rsidRDefault="00560025" w:rsidP="00E47857">
      <w:pPr>
        <w:pStyle w:val="Ttulo2"/>
      </w:pPr>
      <w:bookmarkStart w:id="72" w:name="_Toc429563544"/>
      <w:r w:rsidRPr="00E006D1">
        <w:t>BUILDINGS, LABORATORIES AND WORKSHOPS FOR DANGEROUS ACTIVITIES</w:t>
      </w:r>
      <w:bookmarkEnd w:id="72"/>
      <w:r w:rsidRPr="00E006D1">
        <w:t xml:space="preserve"> </w:t>
      </w:r>
    </w:p>
    <w:p w:rsidR="00560025" w:rsidRPr="00E006D1" w:rsidRDefault="00560025" w:rsidP="008A0D2F">
      <w:pPr>
        <w:spacing w:line="276" w:lineRule="auto"/>
        <w:ind w:firstLine="567"/>
        <w:jc w:val="both"/>
        <w:rPr>
          <w:bCs/>
          <w:sz w:val="24"/>
          <w:szCs w:val="24"/>
          <w:lang w:val="en-US"/>
        </w:rPr>
      </w:pPr>
      <w:r w:rsidRPr="00E006D1">
        <w:rPr>
          <w:bCs/>
          <w:sz w:val="24"/>
          <w:szCs w:val="24"/>
          <w:lang w:val="en-US"/>
        </w:rPr>
        <w:t>All the buildings and/or the areas where laboratories and workshops are placed must respect all criteria in matter of safety.</w:t>
      </w:r>
    </w:p>
    <w:p w:rsidR="0080531E" w:rsidRPr="00E006D1" w:rsidRDefault="0080531E" w:rsidP="00560025">
      <w:pPr>
        <w:spacing w:line="276" w:lineRule="auto"/>
        <w:jc w:val="both"/>
        <w:rPr>
          <w:sz w:val="24"/>
          <w:szCs w:val="24"/>
          <w:lang w:val="en-US"/>
        </w:rPr>
      </w:pPr>
    </w:p>
    <w:p w:rsidR="00560025" w:rsidRPr="00E006D1" w:rsidRDefault="00560025" w:rsidP="00E47857">
      <w:pPr>
        <w:pStyle w:val="Ttulo2"/>
      </w:pPr>
      <w:bookmarkStart w:id="73" w:name="_Toc429563545"/>
      <w:r w:rsidRPr="00E006D1">
        <w:t>ELECTRICITY, ELECTRONICS, AND HIGH VOLTAGE</w:t>
      </w:r>
      <w:bookmarkEnd w:id="73"/>
      <w:r w:rsidRPr="00E006D1">
        <w:t xml:space="preserve"> </w:t>
      </w:r>
    </w:p>
    <w:p w:rsidR="00560025" w:rsidRPr="00E006D1" w:rsidRDefault="00560025" w:rsidP="008A0D2F">
      <w:pPr>
        <w:spacing w:line="276" w:lineRule="auto"/>
        <w:ind w:firstLine="567"/>
        <w:jc w:val="both"/>
        <w:rPr>
          <w:bCs/>
          <w:sz w:val="24"/>
          <w:szCs w:val="24"/>
          <w:lang w:val="en-US"/>
        </w:rPr>
      </w:pPr>
      <w:r w:rsidRPr="00E006D1">
        <w:rPr>
          <w:bCs/>
          <w:sz w:val="24"/>
          <w:szCs w:val="24"/>
          <w:lang w:val="en-US"/>
        </w:rPr>
        <w:t xml:space="preserve">The </w:t>
      </w:r>
      <w:r w:rsidR="00CE2AA5" w:rsidRPr="00E006D1">
        <w:rPr>
          <w:bCs/>
          <w:sz w:val="24"/>
          <w:szCs w:val="24"/>
          <w:lang w:val="en-US"/>
        </w:rPr>
        <w:t xml:space="preserve">Technical Division </w:t>
      </w:r>
      <w:r w:rsidRPr="00E006D1">
        <w:rPr>
          <w:bCs/>
          <w:sz w:val="24"/>
          <w:szCs w:val="24"/>
          <w:lang w:val="en-US"/>
        </w:rPr>
        <w:t xml:space="preserve">in charge </w:t>
      </w:r>
      <w:r w:rsidR="00CE2AA5" w:rsidRPr="00E006D1">
        <w:rPr>
          <w:bCs/>
          <w:sz w:val="24"/>
          <w:szCs w:val="24"/>
          <w:lang w:val="en-US"/>
        </w:rPr>
        <w:t>of</w:t>
      </w:r>
      <w:r w:rsidRPr="00E006D1">
        <w:rPr>
          <w:bCs/>
          <w:sz w:val="24"/>
          <w:szCs w:val="24"/>
          <w:lang w:val="en-US"/>
        </w:rPr>
        <w:t xml:space="preserve"> the electrical plants must check that all </w:t>
      </w:r>
      <w:r w:rsidR="00CE2AA5" w:rsidRPr="00E006D1">
        <w:rPr>
          <w:bCs/>
          <w:sz w:val="24"/>
          <w:szCs w:val="24"/>
          <w:lang w:val="en-US"/>
        </w:rPr>
        <w:t>areas</w:t>
      </w:r>
      <w:r w:rsidRPr="00E006D1">
        <w:rPr>
          <w:bCs/>
          <w:sz w:val="24"/>
          <w:szCs w:val="24"/>
          <w:lang w:val="en-US"/>
        </w:rPr>
        <w:t xml:space="preserve"> have:</w:t>
      </w:r>
    </w:p>
    <w:p w:rsidR="008A0D2F" w:rsidRPr="00E006D1" w:rsidRDefault="008A0D2F" w:rsidP="008A0D2F">
      <w:pPr>
        <w:spacing w:line="276" w:lineRule="auto"/>
        <w:ind w:firstLine="567"/>
        <w:jc w:val="both"/>
        <w:rPr>
          <w:sz w:val="24"/>
          <w:szCs w:val="24"/>
          <w:lang w:val="en-US"/>
        </w:rPr>
      </w:pPr>
    </w:p>
    <w:p w:rsidR="00560025" w:rsidRPr="00E006D1" w:rsidRDefault="00560025" w:rsidP="00D7208C">
      <w:pPr>
        <w:numPr>
          <w:ilvl w:val="0"/>
          <w:numId w:val="94"/>
        </w:numPr>
        <w:spacing w:line="276" w:lineRule="auto"/>
        <w:jc w:val="both"/>
        <w:rPr>
          <w:sz w:val="24"/>
          <w:szCs w:val="24"/>
          <w:lang w:val="en-US"/>
        </w:rPr>
      </w:pPr>
      <w:r w:rsidRPr="00E006D1">
        <w:rPr>
          <w:bCs/>
          <w:sz w:val="24"/>
          <w:szCs w:val="24"/>
          <w:lang w:val="en-US"/>
        </w:rPr>
        <w:t>Local emergency shutdown buttons that interrupt the power</w:t>
      </w:r>
      <w:r w:rsidR="008A0D2F" w:rsidRPr="00E006D1">
        <w:rPr>
          <w:bCs/>
          <w:sz w:val="24"/>
          <w:szCs w:val="24"/>
          <w:lang w:val="en-US"/>
        </w:rPr>
        <w:t xml:space="preserve"> supply to all the local plants.</w:t>
      </w:r>
      <w:r w:rsidRPr="00E006D1">
        <w:rPr>
          <w:sz w:val="24"/>
          <w:szCs w:val="24"/>
          <w:lang w:val="en-US"/>
        </w:rPr>
        <w:t xml:space="preserve"> </w:t>
      </w:r>
    </w:p>
    <w:p w:rsidR="00560025" w:rsidRPr="00E006D1" w:rsidRDefault="00560025" w:rsidP="00D7208C">
      <w:pPr>
        <w:pStyle w:val="NormalWeb"/>
        <w:numPr>
          <w:ilvl w:val="0"/>
          <w:numId w:val="94"/>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Separated ground connections.</w:t>
      </w:r>
      <w:r w:rsidRPr="00E006D1">
        <w:rPr>
          <w:rFonts w:ascii="Times New Roman" w:hAnsi="Times New Roman" w:cs="Times New Roman"/>
          <w:color w:val="auto"/>
          <w:sz w:val="24"/>
          <w:szCs w:val="24"/>
          <w:lang w:val="en-US"/>
        </w:rPr>
        <w:t xml:space="preserve"> </w:t>
      </w:r>
    </w:p>
    <w:p w:rsidR="00560025" w:rsidRPr="00E006D1" w:rsidRDefault="00560025" w:rsidP="00D7208C">
      <w:pPr>
        <w:numPr>
          <w:ilvl w:val="0"/>
          <w:numId w:val="94"/>
        </w:numPr>
        <w:spacing w:line="276" w:lineRule="auto"/>
        <w:jc w:val="both"/>
        <w:rPr>
          <w:sz w:val="24"/>
          <w:szCs w:val="24"/>
          <w:lang w:val="en-US"/>
        </w:rPr>
      </w:pPr>
      <w:r w:rsidRPr="00E006D1">
        <w:rPr>
          <w:bCs/>
          <w:sz w:val="24"/>
          <w:szCs w:val="24"/>
          <w:lang w:val="en-US"/>
        </w:rPr>
        <w:t>Sw</w:t>
      </w:r>
      <w:r w:rsidR="00730D9D" w:rsidRPr="00E006D1">
        <w:rPr>
          <w:bCs/>
          <w:sz w:val="24"/>
          <w:szCs w:val="24"/>
          <w:lang w:val="en-US"/>
        </w:rPr>
        <w:t>itchboards of electrical tests in</w:t>
      </w:r>
      <w:r w:rsidRPr="00E006D1">
        <w:rPr>
          <w:bCs/>
          <w:sz w:val="24"/>
          <w:szCs w:val="24"/>
          <w:lang w:val="en-US"/>
        </w:rPr>
        <w:t xml:space="preserve"> HV </w:t>
      </w:r>
      <w:r w:rsidR="00730D9D" w:rsidRPr="00E006D1">
        <w:rPr>
          <w:bCs/>
          <w:sz w:val="24"/>
          <w:szCs w:val="24"/>
          <w:lang w:val="en-US"/>
        </w:rPr>
        <w:t>equipment and/or facilities</w:t>
      </w:r>
      <w:r w:rsidRPr="00E006D1">
        <w:rPr>
          <w:bCs/>
          <w:sz w:val="24"/>
          <w:szCs w:val="24"/>
          <w:lang w:val="en-US"/>
        </w:rPr>
        <w:t xml:space="preserve"> must follow </w:t>
      </w:r>
      <w:r w:rsidR="00730D9D" w:rsidRPr="00E006D1">
        <w:rPr>
          <w:bCs/>
          <w:sz w:val="24"/>
          <w:szCs w:val="24"/>
          <w:lang w:val="en-US"/>
        </w:rPr>
        <w:t>these</w:t>
      </w:r>
      <w:r w:rsidRPr="00E006D1">
        <w:rPr>
          <w:bCs/>
          <w:sz w:val="24"/>
          <w:szCs w:val="24"/>
          <w:lang w:val="en-US"/>
        </w:rPr>
        <w:t xml:space="preserve"> rules:</w:t>
      </w:r>
      <w:r w:rsidRPr="00E006D1">
        <w:rPr>
          <w:sz w:val="24"/>
          <w:szCs w:val="24"/>
          <w:lang w:val="en-US"/>
        </w:rPr>
        <w:t xml:space="preserve"> </w:t>
      </w:r>
    </w:p>
    <w:p w:rsidR="00560025" w:rsidRPr="00E006D1" w:rsidRDefault="00560025" w:rsidP="00D7208C">
      <w:pPr>
        <w:pStyle w:val="NormalWeb"/>
        <w:numPr>
          <w:ilvl w:val="0"/>
          <w:numId w:val="54"/>
        </w:numPr>
        <w:spacing w:before="0" w:beforeAutospacing="0" w:after="0" w:afterAutospacing="0" w:line="276" w:lineRule="auto"/>
        <w:ind w:left="1418"/>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the HV test area must be </w:t>
      </w:r>
      <w:r w:rsidR="00730D9D" w:rsidRPr="00E006D1">
        <w:rPr>
          <w:rFonts w:ascii="Times New Roman" w:hAnsi="Times New Roman" w:cs="Times New Roman"/>
          <w:bCs/>
          <w:color w:val="auto"/>
          <w:sz w:val="24"/>
          <w:szCs w:val="24"/>
          <w:lang w:val="en-US"/>
        </w:rPr>
        <w:t xml:space="preserve">identified and </w:t>
      </w:r>
      <w:r w:rsidRPr="00E006D1">
        <w:rPr>
          <w:rFonts w:ascii="Times New Roman" w:hAnsi="Times New Roman" w:cs="Times New Roman"/>
          <w:bCs/>
          <w:color w:val="auto"/>
          <w:sz w:val="24"/>
          <w:szCs w:val="24"/>
          <w:lang w:val="en-US"/>
        </w:rPr>
        <w:t>sepa</w:t>
      </w:r>
      <w:r w:rsidR="006A12A1" w:rsidRPr="00E006D1">
        <w:rPr>
          <w:rFonts w:ascii="Times New Roman" w:hAnsi="Times New Roman" w:cs="Times New Roman"/>
          <w:bCs/>
          <w:color w:val="auto"/>
          <w:sz w:val="24"/>
          <w:szCs w:val="24"/>
          <w:lang w:val="en-US"/>
        </w:rPr>
        <w:t>rated from the other work areas.</w:t>
      </w:r>
    </w:p>
    <w:p w:rsidR="00560025" w:rsidRPr="00E006D1" w:rsidRDefault="00560025" w:rsidP="00D7208C">
      <w:pPr>
        <w:pStyle w:val="NormalWeb"/>
        <w:numPr>
          <w:ilvl w:val="0"/>
          <w:numId w:val="54"/>
        </w:numPr>
        <w:spacing w:before="0" w:beforeAutospacing="0" w:after="0" w:afterAutospacing="0" w:line="276" w:lineRule="auto"/>
        <w:ind w:left="1418"/>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access doors must be opened with a lock key and easy to be opened from</w:t>
      </w:r>
      <w:r w:rsidR="006A12A1" w:rsidRPr="00E006D1">
        <w:rPr>
          <w:rFonts w:ascii="Times New Roman" w:hAnsi="Times New Roman" w:cs="Times New Roman"/>
          <w:bCs/>
          <w:color w:val="auto"/>
          <w:sz w:val="24"/>
          <w:szCs w:val="24"/>
          <w:lang w:val="en-US"/>
        </w:rPr>
        <w:t xml:space="preserve"> the inside towards the outside.</w:t>
      </w:r>
    </w:p>
    <w:p w:rsidR="006A12A1" w:rsidRPr="00E006D1" w:rsidRDefault="00560025" w:rsidP="00D7208C">
      <w:pPr>
        <w:numPr>
          <w:ilvl w:val="0"/>
          <w:numId w:val="54"/>
        </w:numPr>
        <w:spacing w:line="276" w:lineRule="auto"/>
        <w:ind w:left="1418"/>
        <w:jc w:val="both"/>
        <w:rPr>
          <w:sz w:val="24"/>
          <w:szCs w:val="24"/>
          <w:lang w:val="en-US"/>
        </w:rPr>
      </w:pPr>
      <w:r w:rsidRPr="00E006D1">
        <w:rPr>
          <w:bCs/>
          <w:sz w:val="24"/>
          <w:szCs w:val="24"/>
          <w:lang w:val="en-US"/>
        </w:rPr>
        <w:t>the names of people in charge, and of those who have the permit to enter, should be cl</w:t>
      </w:r>
      <w:r w:rsidR="006A12A1" w:rsidRPr="00E006D1">
        <w:rPr>
          <w:bCs/>
          <w:sz w:val="24"/>
          <w:szCs w:val="24"/>
          <w:lang w:val="en-US"/>
        </w:rPr>
        <w:t>early shown on the access doors.</w:t>
      </w:r>
    </w:p>
    <w:p w:rsidR="00560025" w:rsidRPr="00E006D1" w:rsidRDefault="004D503E" w:rsidP="00D7208C">
      <w:pPr>
        <w:numPr>
          <w:ilvl w:val="0"/>
          <w:numId w:val="54"/>
        </w:numPr>
        <w:spacing w:line="276" w:lineRule="auto"/>
        <w:ind w:left="1418"/>
        <w:jc w:val="both"/>
        <w:rPr>
          <w:sz w:val="24"/>
          <w:szCs w:val="24"/>
          <w:lang w:val="en-US"/>
        </w:rPr>
      </w:pPr>
      <w:r>
        <w:rPr>
          <w:bCs/>
          <w:sz w:val="24"/>
          <w:szCs w:val="24"/>
          <w:lang w:val="en-US"/>
        </w:rPr>
        <w:t>danger signals and labels</w:t>
      </w:r>
      <w:r w:rsidR="006A12A1" w:rsidRPr="00E006D1">
        <w:rPr>
          <w:bCs/>
          <w:sz w:val="24"/>
          <w:szCs w:val="24"/>
          <w:lang w:val="en-US"/>
        </w:rPr>
        <w:t xml:space="preserve"> </w:t>
      </w:r>
      <w:r w:rsidR="002E3452" w:rsidRPr="00E006D1">
        <w:rPr>
          <w:bCs/>
          <w:sz w:val="24"/>
          <w:szCs w:val="24"/>
          <w:lang w:val="en-US"/>
        </w:rPr>
        <w:t>signaling</w:t>
      </w:r>
      <w:r w:rsidR="006A12A1" w:rsidRPr="00E006D1">
        <w:rPr>
          <w:bCs/>
          <w:sz w:val="24"/>
          <w:szCs w:val="24"/>
          <w:lang w:val="en-US"/>
        </w:rPr>
        <w:t xml:space="preserve"> HV.</w:t>
      </w:r>
      <w:r w:rsidR="00724AA9">
        <w:rPr>
          <w:bCs/>
          <w:sz w:val="24"/>
          <w:szCs w:val="24"/>
          <w:lang w:val="en-US"/>
        </w:rPr>
        <w:t xml:space="preserve"> </w:t>
      </w:r>
    </w:p>
    <w:p w:rsidR="00560025" w:rsidRPr="00E006D1" w:rsidRDefault="00560025" w:rsidP="00D7208C">
      <w:pPr>
        <w:pStyle w:val="NormalWeb"/>
        <w:numPr>
          <w:ilvl w:val="0"/>
          <w:numId w:val="54"/>
        </w:numPr>
        <w:spacing w:before="0" w:beforeAutospacing="0" w:after="0" w:afterAutospacing="0" w:line="276" w:lineRule="auto"/>
        <w:ind w:left="1418"/>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safety equipment including: rescue poles, extinguishers </w:t>
      </w:r>
      <w:proofErr w:type="spellStart"/>
      <w:r w:rsidRPr="00E006D1">
        <w:rPr>
          <w:rFonts w:ascii="Times New Roman" w:hAnsi="Times New Roman" w:cs="Times New Roman"/>
          <w:bCs/>
          <w:color w:val="auto"/>
          <w:sz w:val="24"/>
          <w:szCs w:val="24"/>
          <w:lang w:val="en-US"/>
        </w:rPr>
        <w:t>etc</w:t>
      </w:r>
      <w:proofErr w:type="spellEnd"/>
      <w:r w:rsidRPr="00E006D1">
        <w:rPr>
          <w:rFonts w:ascii="Times New Roman" w:hAnsi="Times New Roman" w:cs="Times New Roman"/>
          <w:bCs/>
          <w:color w:val="auto"/>
          <w:sz w:val="24"/>
          <w:szCs w:val="24"/>
          <w:lang w:val="en-US"/>
        </w:rPr>
        <w:t xml:space="preserve">…It </w:t>
      </w:r>
      <w:proofErr w:type="gramStart"/>
      <w:r w:rsidRPr="00E006D1">
        <w:rPr>
          <w:rFonts w:ascii="Times New Roman" w:hAnsi="Times New Roman" w:cs="Times New Roman"/>
          <w:bCs/>
          <w:color w:val="auto"/>
          <w:sz w:val="24"/>
          <w:szCs w:val="24"/>
          <w:lang w:val="en-US"/>
        </w:rPr>
        <w:t>has to</w:t>
      </w:r>
      <w:proofErr w:type="gramEnd"/>
      <w:r w:rsidRPr="00E006D1">
        <w:rPr>
          <w:rFonts w:ascii="Times New Roman" w:hAnsi="Times New Roman" w:cs="Times New Roman"/>
          <w:bCs/>
          <w:color w:val="auto"/>
          <w:sz w:val="24"/>
          <w:szCs w:val="24"/>
          <w:lang w:val="en-US"/>
        </w:rPr>
        <w:t xml:space="preserve"> be tested in the area.</w:t>
      </w:r>
    </w:p>
    <w:p w:rsidR="0080531E" w:rsidRPr="00E006D1" w:rsidRDefault="0080531E"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E006D1" w:rsidRDefault="00560025" w:rsidP="00E47857">
      <w:pPr>
        <w:pStyle w:val="Ttulo2"/>
      </w:pPr>
      <w:bookmarkStart w:id="74" w:name="_Toc429563546"/>
      <w:r w:rsidRPr="00E006D1">
        <w:t>FLAMMABLE GASES</w:t>
      </w:r>
      <w:bookmarkEnd w:id="74"/>
      <w:r w:rsidRPr="00E006D1">
        <w:t xml:space="preserve"> </w:t>
      </w:r>
    </w:p>
    <w:p w:rsidR="00560025" w:rsidRPr="00E006D1" w:rsidRDefault="00AB64DF" w:rsidP="008A0D2F">
      <w:pPr>
        <w:spacing w:line="276" w:lineRule="auto"/>
        <w:ind w:firstLine="567"/>
        <w:jc w:val="both"/>
        <w:rPr>
          <w:bCs/>
          <w:sz w:val="24"/>
          <w:szCs w:val="24"/>
          <w:lang w:val="en-US"/>
        </w:rPr>
      </w:pPr>
      <w:r w:rsidRPr="004D503E">
        <w:rPr>
          <w:bCs/>
          <w:sz w:val="24"/>
          <w:szCs w:val="24"/>
          <w:lang w:val="en-US"/>
        </w:rPr>
        <w:t>Set-up</w:t>
      </w:r>
      <w:r w:rsidR="00560025" w:rsidRPr="004D503E">
        <w:rPr>
          <w:bCs/>
          <w:sz w:val="24"/>
          <w:szCs w:val="24"/>
          <w:lang w:val="en-US"/>
        </w:rPr>
        <w:t xml:space="preserve"> </w:t>
      </w:r>
      <w:r w:rsidR="00560025" w:rsidRPr="00E006D1">
        <w:rPr>
          <w:bCs/>
          <w:sz w:val="24"/>
          <w:szCs w:val="24"/>
          <w:lang w:val="en-US"/>
        </w:rPr>
        <w:t xml:space="preserve">working with </w:t>
      </w:r>
      <w:r w:rsidR="00283FD3" w:rsidRPr="00E006D1">
        <w:rPr>
          <w:bCs/>
          <w:sz w:val="24"/>
          <w:szCs w:val="24"/>
          <w:lang w:val="en-US"/>
        </w:rPr>
        <w:t xml:space="preserve">flammable </w:t>
      </w:r>
      <w:r w:rsidR="00560025" w:rsidRPr="00E006D1">
        <w:rPr>
          <w:bCs/>
          <w:sz w:val="24"/>
          <w:szCs w:val="24"/>
          <w:lang w:val="en-US"/>
        </w:rPr>
        <w:t xml:space="preserve">gasses must not be set in crowded buildings. All the </w:t>
      </w:r>
      <w:r w:rsidR="00730D9D" w:rsidRPr="00E006D1">
        <w:rPr>
          <w:bCs/>
          <w:sz w:val="24"/>
          <w:szCs w:val="24"/>
          <w:lang w:val="en-US"/>
        </w:rPr>
        <w:t>areas</w:t>
      </w:r>
      <w:r w:rsidR="00560025" w:rsidRPr="00E006D1">
        <w:rPr>
          <w:bCs/>
          <w:sz w:val="24"/>
          <w:szCs w:val="24"/>
          <w:lang w:val="en-US"/>
        </w:rPr>
        <w:t xml:space="preserve">, in which large quantities of </w:t>
      </w:r>
      <w:r w:rsidR="00283FD3" w:rsidRPr="00E006D1">
        <w:rPr>
          <w:bCs/>
          <w:sz w:val="24"/>
          <w:szCs w:val="24"/>
          <w:lang w:val="en-US"/>
        </w:rPr>
        <w:t xml:space="preserve">flammable </w:t>
      </w:r>
      <w:r w:rsidR="00560025" w:rsidRPr="00E006D1">
        <w:rPr>
          <w:bCs/>
          <w:sz w:val="24"/>
          <w:szCs w:val="24"/>
          <w:lang w:val="en-US"/>
        </w:rPr>
        <w:t xml:space="preserve">gas are handled, must be provided with control boards. </w:t>
      </w:r>
      <w:r w:rsidR="00283FD3" w:rsidRPr="00E006D1">
        <w:rPr>
          <w:bCs/>
          <w:sz w:val="24"/>
          <w:szCs w:val="24"/>
          <w:lang w:val="en-US"/>
        </w:rPr>
        <w:t>Flammable g</w:t>
      </w:r>
      <w:r w:rsidR="00560025" w:rsidRPr="00E006D1">
        <w:rPr>
          <w:bCs/>
          <w:sz w:val="24"/>
          <w:szCs w:val="24"/>
          <w:lang w:val="en-US"/>
        </w:rPr>
        <w:t xml:space="preserve">as bottles always have to be stored outside the laboratories </w:t>
      </w:r>
      <w:r w:rsidR="00283FD3" w:rsidRPr="00E006D1">
        <w:rPr>
          <w:bCs/>
          <w:sz w:val="24"/>
          <w:szCs w:val="24"/>
          <w:lang w:val="en-US"/>
        </w:rPr>
        <w:t>in special suitable cabinets according to the regulations.</w:t>
      </w:r>
    </w:p>
    <w:p w:rsidR="0080531E" w:rsidRPr="00E006D1" w:rsidRDefault="0080531E" w:rsidP="00560025">
      <w:pPr>
        <w:spacing w:line="276" w:lineRule="auto"/>
        <w:jc w:val="both"/>
        <w:rPr>
          <w:sz w:val="24"/>
          <w:szCs w:val="24"/>
          <w:lang w:val="en-US"/>
        </w:rPr>
      </w:pPr>
    </w:p>
    <w:p w:rsidR="00560025" w:rsidRPr="00E006D1" w:rsidRDefault="00560025" w:rsidP="00E47857">
      <w:pPr>
        <w:pStyle w:val="Ttulo2"/>
      </w:pPr>
      <w:bookmarkStart w:id="75" w:name="_Toc429563547"/>
      <w:r w:rsidRPr="00E006D1">
        <w:t>THE TWO PERSON RULE</w:t>
      </w:r>
      <w:bookmarkEnd w:id="75"/>
      <w:r w:rsidRPr="00E006D1">
        <w:t xml:space="preserve"> </w:t>
      </w:r>
    </w:p>
    <w:p w:rsidR="00560025" w:rsidRPr="00E006D1" w:rsidRDefault="00560025" w:rsidP="008A0D2F">
      <w:pPr>
        <w:spacing w:line="276" w:lineRule="auto"/>
        <w:ind w:firstLine="567"/>
        <w:jc w:val="both"/>
        <w:rPr>
          <w:bCs/>
          <w:sz w:val="24"/>
          <w:szCs w:val="24"/>
          <w:lang w:val="en-US"/>
        </w:rPr>
      </w:pPr>
      <w:r w:rsidRPr="00E006D1">
        <w:rPr>
          <w:bCs/>
          <w:sz w:val="24"/>
          <w:szCs w:val="24"/>
          <w:lang w:val="en-US"/>
        </w:rPr>
        <w:t xml:space="preserve">Working </w:t>
      </w:r>
      <w:r w:rsidR="004D503E">
        <w:rPr>
          <w:bCs/>
          <w:sz w:val="24"/>
          <w:szCs w:val="24"/>
          <w:lang w:val="en-US"/>
        </w:rPr>
        <w:t>underground</w:t>
      </w:r>
      <w:r w:rsidRPr="00E006D1">
        <w:rPr>
          <w:bCs/>
          <w:sz w:val="24"/>
          <w:szCs w:val="24"/>
          <w:lang w:val="en-US"/>
        </w:rPr>
        <w:t xml:space="preserve"> requires the presence of a second person who might help an</w:t>
      </w:r>
      <w:r w:rsidR="00283FD3" w:rsidRPr="00E006D1">
        <w:rPr>
          <w:bCs/>
          <w:sz w:val="24"/>
          <w:szCs w:val="24"/>
          <w:lang w:val="en-US"/>
        </w:rPr>
        <w:t>d intervene in case of accident or emergency.</w:t>
      </w:r>
    </w:p>
    <w:p w:rsidR="0080531E" w:rsidRPr="00E006D1" w:rsidRDefault="0080531E" w:rsidP="00560025">
      <w:pPr>
        <w:spacing w:line="276" w:lineRule="auto"/>
        <w:jc w:val="both"/>
        <w:rPr>
          <w:sz w:val="24"/>
          <w:szCs w:val="24"/>
          <w:lang w:val="en-US"/>
        </w:rPr>
      </w:pPr>
    </w:p>
    <w:p w:rsidR="00560025" w:rsidRPr="00E006D1" w:rsidRDefault="00560025" w:rsidP="00E47857">
      <w:pPr>
        <w:pStyle w:val="Ttulo2"/>
      </w:pPr>
      <w:bookmarkStart w:id="76" w:name="_Toc429563548"/>
      <w:r w:rsidRPr="00E006D1">
        <w:t>SAFETY EQUIPMENT: DANGER SIGNALS AND LABELS</w:t>
      </w:r>
      <w:bookmarkEnd w:id="76"/>
      <w:r w:rsidRPr="00E006D1">
        <w:t xml:space="preserve"> </w:t>
      </w:r>
    </w:p>
    <w:p w:rsidR="00560025" w:rsidRPr="00E006D1" w:rsidRDefault="008A0D2F" w:rsidP="008A0D2F">
      <w:pPr>
        <w:spacing w:line="276" w:lineRule="auto"/>
        <w:ind w:firstLine="567"/>
        <w:jc w:val="both"/>
        <w:rPr>
          <w:bCs/>
          <w:sz w:val="24"/>
          <w:szCs w:val="24"/>
          <w:lang w:val="en-US"/>
        </w:rPr>
      </w:pPr>
      <w:r w:rsidRPr="00E006D1">
        <w:rPr>
          <w:bCs/>
          <w:sz w:val="24"/>
          <w:szCs w:val="24"/>
          <w:lang w:val="en-US"/>
        </w:rPr>
        <w:t xml:space="preserve">The GLIMOS and the </w:t>
      </w:r>
      <w:r w:rsidR="00560025" w:rsidRPr="00E006D1">
        <w:rPr>
          <w:bCs/>
          <w:sz w:val="24"/>
          <w:szCs w:val="24"/>
          <w:lang w:val="en-US"/>
        </w:rPr>
        <w:t>PP</w:t>
      </w:r>
      <w:r w:rsidRPr="00E006D1">
        <w:rPr>
          <w:bCs/>
          <w:sz w:val="24"/>
          <w:szCs w:val="24"/>
          <w:lang w:val="en-US"/>
        </w:rPr>
        <w:t>S</w:t>
      </w:r>
      <w:r w:rsidR="00560025" w:rsidRPr="00E006D1">
        <w:rPr>
          <w:bCs/>
          <w:sz w:val="24"/>
          <w:szCs w:val="24"/>
          <w:lang w:val="en-US"/>
        </w:rPr>
        <w:t xml:space="preserve"> must look after the correct distribution</w:t>
      </w:r>
      <w:r w:rsidR="00283FD3" w:rsidRPr="00E006D1">
        <w:rPr>
          <w:bCs/>
          <w:sz w:val="24"/>
          <w:szCs w:val="24"/>
          <w:lang w:val="en-US"/>
        </w:rPr>
        <w:t xml:space="preserve"> and maintenance</w:t>
      </w:r>
      <w:r w:rsidR="00560025" w:rsidRPr="00E006D1">
        <w:rPr>
          <w:bCs/>
          <w:sz w:val="24"/>
          <w:szCs w:val="24"/>
          <w:lang w:val="en-US"/>
        </w:rPr>
        <w:t xml:space="preserve"> of warning signals, labels and any other</w:t>
      </w:r>
      <w:r w:rsidRPr="00E006D1">
        <w:rPr>
          <w:bCs/>
          <w:sz w:val="24"/>
          <w:szCs w:val="24"/>
          <w:lang w:val="en-US"/>
        </w:rPr>
        <w:t xml:space="preserve"> </w:t>
      </w:r>
      <w:r w:rsidR="00283FD3" w:rsidRPr="00E006D1">
        <w:rPr>
          <w:bCs/>
          <w:sz w:val="24"/>
          <w:szCs w:val="24"/>
          <w:lang w:val="en-US"/>
        </w:rPr>
        <w:t xml:space="preserve">indication on safety equipment in the experiment area and </w:t>
      </w:r>
      <w:r w:rsidR="00283FD3" w:rsidRPr="004D503E">
        <w:rPr>
          <w:bCs/>
          <w:sz w:val="24"/>
          <w:szCs w:val="24"/>
          <w:lang w:val="en-US"/>
        </w:rPr>
        <w:t xml:space="preserve">the </w:t>
      </w:r>
      <w:r w:rsidR="003B5BA5" w:rsidRPr="004D503E">
        <w:rPr>
          <w:bCs/>
          <w:sz w:val="24"/>
          <w:szCs w:val="24"/>
          <w:lang w:val="en-US"/>
        </w:rPr>
        <w:t>set-ups</w:t>
      </w:r>
      <w:r w:rsidR="00996438" w:rsidRPr="004D503E">
        <w:rPr>
          <w:bCs/>
          <w:sz w:val="24"/>
          <w:szCs w:val="24"/>
          <w:lang w:val="en-US"/>
        </w:rPr>
        <w:t xml:space="preserve"> </w:t>
      </w:r>
      <w:r w:rsidR="00283FD3" w:rsidRPr="004D503E">
        <w:rPr>
          <w:bCs/>
          <w:sz w:val="24"/>
          <w:szCs w:val="24"/>
          <w:lang w:val="en-US"/>
        </w:rPr>
        <w:t xml:space="preserve">and </w:t>
      </w:r>
      <w:r w:rsidR="00283FD3" w:rsidRPr="00E006D1">
        <w:rPr>
          <w:bCs/>
          <w:sz w:val="24"/>
          <w:szCs w:val="24"/>
          <w:lang w:val="en-US"/>
        </w:rPr>
        <w:t>workshops, respectively.</w:t>
      </w:r>
    </w:p>
    <w:p w:rsidR="00283FD3" w:rsidRPr="00E006D1" w:rsidRDefault="00283FD3" w:rsidP="00560025">
      <w:pPr>
        <w:spacing w:line="276" w:lineRule="auto"/>
        <w:jc w:val="both"/>
        <w:rPr>
          <w:sz w:val="24"/>
          <w:szCs w:val="24"/>
          <w:lang w:val="en-US"/>
        </w:rPr>
      </w:pPr>
    </w:p>
    <w:p w:rsidR="00560025" w:rsidRPr="00E006D1" w:rsidRDefault="00560025" w:rsidP="00E47857">
      <w:pPr>
        <w:pStyle w:val="Ttulo2"/>
      </w:pPr>
      <w:bookmarkStart w:id="77" w:name="_Toc429563549"/>
      <w:r w:rsidRPr="00E006D1">
        <w:t>STANDARD SAFETY EQUIPMENT</w:t>
      </w:r>
      <w:bookmarkEnd w:id="77"/>
      <w:r w:rsidRPr="00E006D1">
        <w:t xml:space="preserve"> </w:t>
      </w:r>
    </w:p>
    <w:p w:rsidR="00560025" w:rsidRPr="00E006D1" w:rsidRDefault="00560025" w:rsidP="008A0D2F">
      <w:pPr>
        <w:spacing w:line="276" w:lineRule="auto"/>
        <w:ind w:firstLine="567"/>
        <w:jc w:val="both"/>
        <w:rPr>
          <w:bCs/>
          <w:sz w:val="24"/>
          <w:szCs w:val="24"/>
          <w:lang w:val="en-US"/>
        </w:rPr>
      </w:pPr>
      <w:r w:rsidRPr="00E006D1">
        <w:rPr>
          <w:bCs/>
          <w:sz w:val="24"/>
          <w:szCs w:val="24"/>
          <w:lang w:val="en-US"/>
        </w:rPr>
        <w:t>If necessary, the standard safety equipment can be completed by other instruments as needed.</w:t>
      </w:r>
    </w:p>
    <w:p w:rsidR="0080531E" w:rsidRPr="00E006D1" w:rsidRDefault="0080531E" w:rsidP="00560025">
      <w:pPr>
        <w:spacing w:line="276" w:lineRule="auto"/>
        <w:jc w:val="both"/>
        <w:rPr>
          <w:sz w:val="24"/>
          <w:szCs w:val="24"/>
          <w:lang w:val="en-US"/>
        </w:rPr>
      </w:pPr>
    </w:p>
    <w:p w:rsidR="00560025" w:rsidRPr="00E006D1" w:rsidRDefault="00560025" w:rsidP="00E47857">
      <w:pPr>
        <w:pStyle w:val="Ttulo2"/>
      </w:pPr>
      <w:bookmarkStart w:id="78" w:name="_Toc429563550"/>
      <w:r w:rsidRPr="00E006D1">
        <w:lastRenderedPageBreak/>
        <w:t>SPECIAL DANGER EQUIPMENT</w:t>
      </w:r>
      <w:bookmarkEnd w:id="78"/>
      <w:r w:rsidRPr="00E006D1">
        <w:t xml:space="preserve"> </w:t>
      </w:r>
    </w:p>
    <w:p w:rsidR="00542D59" w:rsidRPr="00E006D1" w:rsidRDefault="00542D59" w:rsidP="00542D59">
      <w:pPr>
        <w:pStyle w:val="NormalWeb"/>
        <w:spacing w:before="0" w:beforeAutospacing="0" w:after="0" w:afterAutospacing="0" w:line="276" w:lineRule="auto"/>
        <w:ind w:left="56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Sometimes it may be necessary to complete the Safety Equipment, especially under the following situations:</w:t>
      </w:r>
    </w:p>
    <w:p w:rsidR="00560025" w:rsidRPr="00E006D1" w:rsidRDefault="00560025" w:rsidP="00D7208C">
      <w:pPr>
        <w:numPr>
          <w:ilvl w:val="0"/>
          <w:numId w:val="55"/>
        </w:numPr>
        <w:spacing w:line="276" w:lineRule="auto"/>
        <w:ind w:left="927"/>
        <w:jc w:val="both"/>
        <w:rPr>
          <w:sz w:val="24"/>
          <w:szCs w:val="24"/>
          <w:lang w:val="en-US"/>
        </w:rPr>
      </w:pPr>
      <w:r w:rsidRPr="00E006D1">
        <w:rPr>
          <w:bCs/>
          <w:sz w:val="24"/>
          <w:szCs w:val="24"/>
          <w:lang w:val="en-US"/>
        </w:rPr>
        <w:t>In areas where electrical or electronic facilities are developed or tested.</w:t>
      </w:r>
      <w:r w:rsidRPr="00E006D1">
        <w:rPr>
          <w:sz w:val="24"/>
          <w:szCs w:val="24"/>
          <w:lang w:val="en-US"/>
        </w:rPr>
        <w:t xml:space="preserve"> </w:t>
      </w:r>
    </w:p>
    <w:p w:rsidR="00560025" w:rsidRPr="00E006D1" w:rsidRDefault="00560025" w:rsidP="00D7208C">
      <w:pPr>
        <w:pStyle w:val="NormalWeb"/>
        <w:numPr>
          <w:ilvl w:val="0"/>
          <w:numId w:val="56"/>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In areas where there is a HV apparatus.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55"/>
        </w:numPr>
        <w:spacing w:before="0" w:beforeAutospacing="0" w:after="0" w:afterAutospacing="0" w:line="276" w:lineRule="auto"/>
        <w:ind w:left="92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If chemical substances are used in a laboratory, the latter must be supplied with an eye-washing shower.</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55"/>
        </w:numPr>
        <w:spacing w:before="0" w:beforeAutospacing="0" w:after="0" w:afterAutospacing="0" w:line="276" w:lineRule="auto"/>
        <w:ind w:left="92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The use of flammable gasses and/or liquids is severely restricted:</w:t>
      </w:r>
      <w:r w:rsidRPr="00E006D1">
        <w:rPr>
          <w:rFonts w:ascii="Times New Roman" w:hAnsi="Times New Roman" w:cs="Times New Roman"/>
          <w:color w:val="auto"/>
          <w:sz w:val="24"/>
          <w:szCs w:val="24"/>
          <w:lang w:val="en-US"/>
        </w:rPr>
        <w:t xml:space="preserve"> </w:t>
      </w:r>
    </w:p>
    <w:p w:rsidR="00560025" w:rsidRPr="00E006D1" w:rsidRDefault="00100715" w:rsidP="00D7208C">
      <w:pPr>
        <w:numPr>
          <w:ilvl w:val="1"/>
          <w:numId w:val="95"/>
        </w:numPr>
        <w:spacing w:line="276" w:lineRule="auto"/>
        <w:jc w:val="both"/>
        <w:rPr>
          <w:sz w:val="24"/>
          <w:szCs w:val="24"/>
          <w:lang w:val="en-US"/>
        </w:rPr>
      </w:pPr>
      <w:r w:rsidRPr="00E006D1">
        <w:rPr>
          <w:bCs/>
          <w:sz w:val="24"/>
          <w:szCs w:val="24"/>
          <w:lang w:val="en-US"/>
        </w:rPr>
        <w:t>t</w:t>
      </w:r>
      <w:r w:rsidR="00560025" w:rsidRPr="00E006D1">
        <w:rPr>
          <w:bCs/>
          <w:sz w:val="24"/>
          <w:szCs w:val="24"/>
          <w:lang w:val="en-US"/>
        </w:rPr>
        <w:t xml:space="preserve">he laboratory must have </w:t>
      </w:r>
      <w:r w:rsidR="00542D59" w:rsidRPr="00E006D1">
        <w:rPr>
          <w:bCs/>
          <w:sz w:val="24"/>
          <w:szCs w:val="24"/>
          <w:lang w:val="en-US"/>
        </w:rPr>
        <w:t>suitable</w:t>
      </w:r>
      <w:r w:rsidR="00560025" w:rsidRPr="00E006D1">
        <w:rPr>
          <w:bCs/>
          <w:sz w:val="24"/>
          <w:szCs w:val="24"/>
          <w:lang w:val="en-US"/>
        </w:rPr>
        <w:t xml:space="preserve"> </w:t>
      </w:r>
      <w:r w:rsidR="008A0D2F" w:rsidRPr="00E006D1">
        <w:rPr>
          <w:bCs/>
          <w:sz w:val="24"/>
          <w:szCs w:val="24"/>
          <w:lang w:val="en-US"/>
        </w:rPr>
        <w:t>ventilation.</w:t>
      </w:r>
    </w:p>
    <w:p w:rsidR="00560025" w:rsidRPr="00E006D1" w:rsidRDefault="00100715" w:rsidP="00D7208C">
      <w:pPr>
        <w:pStyle w:val="NormalWeb"/>
        <w:numPr>
          <w:ilvl w:val="1"/>
          <w:numId w:val="95"/>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f</w:t>
      </w:r>
      <w:r w:rsidR="00542D59" w:rsidRPr="00E006D1">
        <w:rPr>
          <w:rFonts w:ascii="Times New Roman" w:hAnsi="Times New Roman" w:cs="Times New Roman"/>
          <w:bCs/>
          <w:color w:val="auto"/>
          <w:sz w:val="24"/>
          <w:szCs w:val="24"/>
          <w:lang w:val="en-US"/>
        </w:rPr>
        <w:t>l</w:t>
      </w:r>
      <w:r w:rsidR="00560025" w:rsidRPr="00E006D1">
        <w:rPr>
          <w:rFonts w:ascii="Times New Roman" w:hAnsi="Times New Roman" w:cs="Times New Roman"/>
          <w:bCs/>
          <w:color w:val="auto"/>
          <w:sz w:val="24"/>
          <w:szCs w:val="24"/>
          <w:lang w:val="en-US"/>
        </w:rPr>
        <w:t>ammable gas storage is ne</w:t>
      </w:r>
      <w:r w:rsidR="008A0D2F" w:rsidRPr="00E006D1">
        <w:rPr>
          <w:rFonts w:ascii="Times New Roman" w:hAnsi="Times New Roman" w:cs="Times New Roman"/>
          <w:bCs/>
          <w:color w:val="auto"/>
          <w:sz w:val="24"/>
          <w:szCs w:val="24"/>
          <w:lang w:val="en-US"/>
        </w:rPr>
        <w:t>ver allowed in the laboratory.</w:t>
      </w:r>
    </w:p>
    <w:p w:rsidR="00560025" w:rsidRPr="00E006D1" w:rsidRDefault="00100715" w:rsidP="00D7208C">
      <w:pPr>
        <w:numPr>
          <w:ilvl w:val="1"/>
          <w:numId w:val="95"/>
        </w:numPr>
        <w:spacing w:line="276" w:lineRule="auto"/>
        <w:jc w:val="both"/>
        <w:rPr>
          <w:sz w:val="24"/>
          <w:szCs w:val="24"/>
          <w:lang w:val="en-US"/>
        </w:rPr>
      </w:pPr>
      <w:r w:rsidRPr="00E006D1">
        <w:rPr>
          <w:bCs/>
          <w:sz w:val="24"/>
          <w:szCs w:val="24"/>
          <w:lang w:val="en-US"/>
        </w:rPr>
        <w:t>e</w:t>
      </w:r>
      <w:r w:rsidR="00560025" w:rsidRPr="00E006D1">
        <w:rPr>
          <w:bCs/>
          <w:sz w:val="24"/>
          <w:szCs w:val="24"/>
          <w:lang w:val="en-US"/>
        </w:rPr>
        <w:t>lectrical equipment must be placed o</w:t>
      </w:r>
      <w:r w:rsidR="008A0D2F" w:rsidRPr="00E006D1">
        <w:rPr>
          <w:bCs/>
          <w:sz w:val="24"/>
          <w:szCs w:val="24"/>
          <w:lang w:val="en-US"/>
        </w:rPr>
        <w:t>ut of range of flammable gasses.</w:t>
      </w:r>
    </w:p>
    <w:p w:rsidR="00560025" w:rsidRPr="00E006D1" w:rsidRDefault="00100715" w:rsidP="00D7208C">
      <w:pPr>
        <w:pStyle w:val="NormalWeb"/>
        <w:numPr>
          <w:ilvl w:val="1"/>
          <w:numId w:val="95"/>
        </w:numPr>
        <w:spacing w:before="0" w:beforeAutospacing="0" w:after="0" w:afterAutospacing="0" w:line="276" w:lineRule="auto"/>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t</w:t>
      </w:r>
      <w:r w:rsidR="00560025" w:rsidRPr="00E006D1">
        <w:rPr>
          <w:rFonts w:ascii="Times New Roman" w:hAnsi="Times New Roman" w:cs="Times New Roman"/>
          <w:bCs/>
          <w:color w:val="auto"/>
          <w:sz w:val="24"/>
          <w:szCs w:val="24"/>
          <w:lang w:val="en-US"/>
        </w:rPr>
        <w:t>here mus</w:t>
      </w:r>
      <w:r w:rsidR="008A0D2F" w:rsidRPr="00E006D1">
        <w:rPr>
          <w:rFonts w:ascii="Times New Roman" w:hAnsi="Times New Roman" w:cs="Times New Roman"/>
          <w:bCs/>
          <w:color w:val="auto"/>
          <w:sz w:val="24"/>
          <w:szCs w:val="24"/>
          <w:lang w:val="en-US"/>
        </w:rPr>
        <w:t>t be a regular pressure reducer.</w:t>
      </w:r>
    </w:p>
    <w:p w:rsidR="00560025" w:rsidRPr="00E006D1" w:rsidRDefault="00100715" w:rsidP="00D7208C">
      <w:pPr>
        <w:pStyle w:val="NormalWeb"/>
        <w:numPr>
          <w:ilvl w:val="1"/>
          <w:numId w:val="95"/>
        </w:numPr>
        <w:spacing w:before="0" w:beforeAutospacing="0" w:after="0" w:afterAutospacing="0" w:line="276" w:lineRule="auto"/>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i</w:t>
      </w:r>
      <w:r w:rsidR="00560025" w:rsidRPr="00E006D1">
        <w:rPr>
          <w:rFonts w:ascii="Times New Roman" w:hAnsi="Times New Roman" w:cs="Times New Roman"/>
          <w:bCs/>
          <w:color w:val="auto"/>
          <w:sz w:val="24"/>
          <w:szCs w:val="24"/>
          <w:lang w:val="en-US"/>
        </w:rPr>
        <w:t>n pre-established places there must be flammable gas detectors perfectly functional.</w:t>
      </w:r>
    </w:p>
    <w:p w:rsidR="0080531E" w:rsidRPr="00E006D1" w:rsidRDefault="0080531E"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E006D1" w:rsidRDefault="00560025" w:rsidP="00E47857">
      <w:pPr>
        <w:pStyle w:val="Ttulo2"/>
      </w:pPr>
      <w:bookmarkStart w:id="79" w:name="_Toc429563551"/>
      <w:r w:rsidRPr="00E006D1">
        <w:t>WORK SUPERVISION: INSTRUCTIONS ABOUT DANGEROUS MATERIALS</w:t>
      </w:r>
      <w:bookmarkEnd w:id="79"/>
      <w:r w:rsidRPr="00E006D1">
        <w:t xml:space="preserve"> </w:t>
      </w:r>
    </w:p>
    <w:p w:rsidR="00560025" w:rsidRPr="00E006D1" w:rsidRDefault="00560025" w:rsidP="008A0D2F">
      <w:pPr>
        <w:spacing w:line="276" w:lineRule="auto"/>
        <w:ind w:firstLine="567"/>
        <w:jc w:val="both"/>
        <w:rPr>
          <w:bCs/>
          <w:sz w:val="24"/>
          <w:szCs w:val="24"/>
          <w:lang w:val="en-US"/>
        </w:rPr>
      </w:pPr>
      <w:r w:rsidRPr="00E006D1">
        <w:rPr>
          <w:bCs/>
          <w:sz w:val="24"/>
          <w:szCs w:val="24"/>
          <w:lang w:val="en-US"/>
        </w:rPr>
        <w:t xml:space="preserve">The nature of danger and hazards </w:t>
      </w:r>
      <w:r w:rsidR="00196D2E" w:rsidRPr="00E006D1">
        <w:rPr>
          <w:bCs/>
          <w:sz w:val="24"/>
          <w:szCs w:val="24"/>
          <w:lang w:val="en-US"/>
        </w:rPr>
        <w:t xml:space="preserve">as well as the safety measures and procedures </w:t>
      </w:r>
      <w:r w:rsidRPr="00E006D1">
        <w:rPr>
          <w:bCs/>
          <w:sz w:val="24"/>
          <w:szCs w:val="24"/>
          <w:lang w:val="en-US"/>
        </w:rPr>
        <w:t>must be clear to all those involved in the project. Th</w:t>
      </w:r>
      <w:r w:rsidR="008C34DD">
        <w:rPr>
          <w:bCs/>
          <w:sz w:val="24"/>
          <w:szCs w:val="24"/>
          <w:lang w:val="en-US"/>
        </w:rPr>
        <w:t xml:space="preserve">e GLIMOS is responsible </w:t>
      </w:r>
      <w:r w:rsidR="008C34DD" w:rsidRPr="004D503E">
        <w:rPr>
          <w:bCs/>
          <w:sz w:val="24"/>
          <w:szCs w:val="24"/>
          <w:lang w:val="en-US"/>
        </w:rPr>
        <w:t xml:space="preserve">for sharing the </w:t>
      </w:r>
      <w:r w:rsidRPr="004D503E">
        <w:rPr>
          <w:bCs/>
          <w:sz w:val="24"/>
          <w:szCs w:val="24"/>
          <w:lang w:val="en-US"/>
        </w:rPr>
        <w:t>information</w:t>
      </w:r>
      <w:r w:rsidRPr="00E006D1">
        <w:rPr>
          <w:bCs/>
          <w:sz w:val="24"/>
          <w:szCs w:val="24"/>
          <w:lang w:val="en-US"/>
        </w:rPr>
        <w:t>.</w:t>
      </w:r>
    </w:p>
    <w:p w:rsidR="00BF056B" w:rsidRDefault="00BF056B" w:rsidP="00BF056B">
      <w:pPr>
        <w:spacing w:line="276" w:lineRule="auto"/>
        <w:ind w:left="1134"/>
        <w:rPr>
          <w:sz w:val="24"/>
          <w:szCs w:val="24"/>
          <w:lang w:val="en-US"/>
        </w:rPr>
      </w:pPr>
    </w:p>
    <w:p w:rsidR="00560025" w:rsidRPr="00E006D1" w:rsidRDefault="00560025" w:rsidP="00E47857">
      <w:pPr>
        <w:pStyle w:val="Ttulo2"/>
      </w:pPr>
      <w:bookmarkStart w:id="80" w:name="_Toc429563552"/>
      <w:r w:rsidRPr="00E006D1">
        <w:t>INSPECTIONS</w:t>
      </w:r>
      <w:bookmarkEnd w:id="80"/>
      <w:r w:rsidRPr="00E006D1">
        <w:t xml:space="preserve"> </w:t>
      </w:r>
    </w:p>
    <w:p w:rsidR="00560025" w:rsidRPr="00E006D1" w:rsidRDefault="00560025" w:rsidP="008A0D2F">
      <w:pPr>
        <w:spacing w:line="276" w:lineRule="auto"/>
        <w:ind w:firstLine="567"/>
        <w:jc w:val="both"/>
        <w:rPr>
          <w:sz w:val="24"/>
          <w:szCs w:val="24"/>
          <w:lang w:val="en-US"/>
        </w:rPr>
      </w:pPr>
      <w:r w:rsidRPr="00E006D1">
        <w:rPr>
          <w:bCs/>
          <w:sz w:val="24"/>
          <w:szCs w:val="24"/>
          <w:lang w:val="en-US"/>
        </w:rPr>
        <w:t>All the laborator</w:t>
      </w:r>
      <w:r w:rsidR="008A0D2F" w:rsidRPr="00E006D1">
        <w:rPr>
          <w:bCs/>
          <w:sz w:val="24"/>
          <w:szCs w:val="24"/>
          <w:lang w:val="en-US"/>
        </w:rPr>
        <w:t>y</w:t>
      </w:r>
      <w:r w:rsidRPr="00E006D1">
        <w:rPr>
          <w:bCs/>
          <w:sz w:val="24"/>
          <w:szCs w:val="24"/>
          <w:lang w:val="en-US"/>
        </w:rPr>
        <w:t xml:space="preserve"> </w:t>
      </w:r>
      <w:proofErr w:type="gramStart"/>
      <w:r w:rsidRPr="00E006D1">
        <w:rPr>
          <w:bCs/>
          <w:sz w:val="24"/>
          <w:szCs w:val="24"/>
          <w:lang w:val="en-US"/>
        </w:rPr>
        <w:t>are</w:t>
      </w:r>
      <w:proofErr w:type="gramEnd"/>
      <w:r w:rsidRPr="00E006D1">
        <w:rPr>
          <w:bCs/>
          <w:sz w:val="24"/>
          <w:szCs w:val="24"/>
          <w:lang w:val="en-US"/>
        </w:rPr>
        <w:t xml:space="preserve"> liable to inspections of different kinds:</w:t>
      </w:r>
      <w:r w:rsidRPr="00E006D1">
        <w:rPr>
          <w:sz w:val="24"/>
          <w:szCs w:val="24"/>
          <w:lang w:val="en-US"/>
        </w:rPr>
        <w:t xml:space="preserve"> </w:t>
      </w:r>
    </w:p>
    <w:p w:rsidR="008A0D2F" w:rsidRPr="00E006D1" w:rsidRDefault="008A0D2F" w:rsidP="008A0D2F">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p>
    <w:p w:rsidR="00560025" w:rsidRPr="00E006D1" w:rsidRDefault="00560025" w:rsidP="00D7208C">
      <w:pPr>
        <w:pStyle w:val="NormalWeb"/>
        <w:numPr>
          <w:ilvl w:val="0"/>
          <w:numId w:val="55"/>
        </w:numPr>
        <w:spacing w:before="0" w:beforeAutospacing="0" w:after="0" w:afterAutospacing="0" w:line="276" w:lineRule="auto"/>
        <w:ind w:left="92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INSPECTIONS: when new laborator</w:t>
      </w:r>
      <w:r w:rsidR="008A0D2F" w:rsidRPr="00E006D1">
        <w:rPr>
          <w:rFonts w:ascii="Times New Roman" w:hAnsi="Times New Roman" w:cs="Times New Roman"/>
          <w:bCs/>
          <w:color w:val="auto"/>
          <w:sz w:val="24"/>
          <w:szCs w:val="24"/>
          <w:lang w:val="en-US"/>
        </w:rPr>
        <w:t>y</w:t>
      </w:r>
      <w:r w:rsidRPr="00E006D1">
        <w:rPr>
          <w:rFonts w:ascii="Times New Roman" w:hAnsi="Times New Roman" w:cs="Times New Roman"/>
          <w:bCs/>
          <w:color w:val="auto"/>
          <w:sz w:val="24"/>
          <w:szCs w:val="24"/>
          <w:lang w:val="en-US"/>
        </w:rPr>
        <w:t xml:space="preserve"> or workshops are set up. </w:t>
      </w:r>
    </w:p>
    <w:p w:rsidR="00560025" w:rsidRPr="00E006D1" w:rsidRDefault="00560025" w:rsidP="00D7208C">
      <w:pPr>
        <w:pStyle w:val="NormalWeb"/>
        <w:numPr>
          <w:ilvl w:val="0"/>
          <w:numId w:val="55"/>
        </w:numPr>
        <w:spacing w:before="0" w:beforeAutospacing="0" w:after="0" w:afterAutospacing="0" w:line="276" w:lineRule="auto"/>
        <w:ind w:left="92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ANNUAL INSPECTIONS: every year, laboratories, workshops and departments are subjected to a technical revision (safety audit).</w:t>
      </w:r>
    </w:p>
    <w:p w:rsidR="00560025" w:rsidRPr="00E006D1" w:rsidRDefault="00560025" w:rsidP="00D7208C">
      <w:pPr>
        <w:pStyle w:val="NormalWeb"/>
        <w:numPr>
          <w:ilvl w:val="0"/>
          <w:numId w:val="55"/>
        </w:numPr>
        <w:spacing w:before="0" w:beforeAutospacing="0" w:after="0" w:afterAutospacing="0" w:line="276" w:lineRule="auto"/>
        <w:ind w:left="92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PERIODIC INSPECTIONS: They deal with special kinds of facilities: fire equipment, equipment for flammable gas treatment </w:t>
      </w:r>
      <w:proofErr w:type="spellStart"/>
      <w:r w:rsidRPr="00E006D1">
        <w:rPr>
          <w:rFonts w:ascii="Times New Roman" w:hAnsi="Times New Roman" w:cs="Times New Roman"/>
          <w:bCs/>
          <w:color w:val="auto"/>
          <w:sz w:val="24"/>
          <w:szCs w:val="24"/>
          <w:lang w:val="en-US"/>
        </w:rPr>
        <w:t>etc</w:t>
      </w:r>
      <w:proofErr w:type="spellEnd"/>
      <w:r w:rsidRPr="00E006D1">
        <w:rPr>
          <w:rFonts w:ascii="Times New Roman" w:hAnsi="Times New Roman" w:cs="Times New Roman"/>
          <w:bCs/>
          <w:color w:val="auto"/>
          <w:sz w:val="24"/>
          <w:szCs w:val="24"/>
          <w:lang w:val="en-US"/>
        </w:rPr>
        <w:t xml:space="preserve">… </w:t>
      </w:r>
    </w:p>
    <w:p w:rsidR="008A0D2F" w:rsidRPr="00E006D1" w:rsidRDefault="008A0D2F" w:rsidP="008A0D2F">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p>
    <w:p w:rsidR="008A0D2F" w:rsidRPr="00E006D1" w:rsidRDefault="00560025" w:rsidP="008A0D2F">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Sometimes it may be necessar</w:t>
      </w:r>
      <w:r w:rsidR="003501DA" w:rsidRPr="00E006D1">
        <w:rPr>
          <w:rFonts w:ascii="Times New Roman" w:hAnsi="Times New Roman" w:cs="Times New Roman"/>
          <w:bCs/>
          <w:color w:val="auto"/>
          <w:sz w:val="24"/>
          <w:szCs w:val="24"/>
          <w:lang w:val="en-US"/>
        </w:rPr>
        <w:t>y to inspect some equipment and/</w:t>
      </w:r>
      <w:r w:rsidRPr="00E006D1">
        <w:rPr>
          <w:rFonts w:ascii="Times New Roman" w:hAnsi="Times New Roman" w:cs="Times New Roman"/>
          <w:bCs/>
          <w:color w:val="auto"/>
          <w:sz w:val="24"/>
          <w:szCs w:val="24"/>
          <w:lang w:val="en-US"/>
        </w:rPr>
        <w:t>or device already in an operating mode, to check if they are in accordance with the rules in force.</w:t>
      </w:r>
    </w:p>
    <w:p w:rsidR="003501DA" w:rsidRPr="00E006D1" w:rsidRDefault="00560025" w:rsidP="008A0D2F">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E006D1">
        <w:rPr>
          <w:rFonts w:ascii="Times New Roman" w:hAnsi="Times New Roman" w:cs="Times New Roman"/>
          <w:color w:val="auto"/>
          <w:sz w:val="24"/>
          <w:szCs w:val="24"/>
          <w:lang w:val="en-US"/>
        </w:rPr>
        <w:t xml:space="preserve"> </w:t>
      </w:r>
    </w:p>
    <w:p w:rsidR="00560025" w:rsidRPr="00E006D1" w:rsidRDefault="003501DA" w:rsidP="008A0D2F">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E006D1">
        <w:rPr>
          <w:rFonts w:ascii="Times New Roman" w:hAnsi="Times New Roman" w:cs="Times New Roman"/>
          <w:color w:val="auto"/>
          <w:sz w:val="24"/>
          <w:szCs w:val="24"/>
          <w:lang w:val="en-US"/>
        </w:rPr>
        <w:t>All inspections in the Laboratory as well as in any experiment area should take into account possible interferences.</w:t>
      </w:r>
      <w:r w:rsidR="00560025" w:rsidRPr="00E006D1">
        <w:rPr>
          <w:rFonts w:ascii="Times New Roman" w:hAnsi="Times New Roman" w:cs="Times New Roman"/>
          <w:color w:val="auto"/>
          <w:sz w:val="24"/>
          <w:szCs w:val="24"/>
          <w:lang w:val="en-US"/>
        </w:rPr>
        <w:br/>
        <w:t xml:space="preserve">  </w:t>
      </w:r>
      <w:r w:rsidR="00560025" w:rsidRPr="00E006D1">
        <w:rPr>
          <w:rFonts w:ascii="Times New Roman" w:hAnsi="Times New Roman" w:cs="Times New Roman"/>
          <w:color w:val="auto"/>
          <w:sz w:val="24"/>
          <w:szCs w:val="24"/>
          <w:lang w:val="en-US"/>
        </w:rPr>
        <w:br/>
        <w:t> </w:t>
      </w:r>
    </w:p>
    <w:p w:rsidR="00560025" w:rsidRPr="00362E40" w:rsidRDefault="00BE749F" w:rsidP="00BF056B">
      <w:pPr>
        <w:pStyle w:val="Ttulo1"/>
        <w:rPr>
          <w:lang w:val="en-US"/>
        </w:rPr>
      </w:pPr>
      <w:r w:rsidRPr="00362E40">
        <w:rPr>
          <w:szCs w:val="24"/>
          <w:lang w:val="en-US"/>
        </w:rPr>
        <w:br w:type="page"/>
      </w:r>
      <w:bookmarkStart w:id="81" w:name="_Toc429563553"/>
      <w:r w:rsidR="00D33B96" w:rsidRPr="00362E40">
        <w:rPr>
          <w:lang w:val="en-US"/>
        </w:rPr>
        <w:lastRenderedPageBreak/>
        <w:t>ACQUISITIONS</w:t>
      </w:r>
      <w:r w:rsidR="00CE2822" w:rsidRPr="00362E40">
        <w:rPr>
          <w:lang w:val="en-US"/>
        </w:rPr>
        <w:t>, SHIPPING,</w:t>
      </w:r>
      <w:r w:rsidR="00560025" w:rsidRPr="00362E40">
        <w:rPr>
          <w:lang w:val="en-US"/>
        </w:rPr>
        <w:t xml:space="preserve"> STORAGE</w:t>
      </w:r>
      <w:r w:rsidR="00CE2822" w:rsidRPr="00362E40">
        <w:rPr>
          <w:lang w:val="en-US"/>
        </w:rPr>
        <w:t xml:space="preserve"> AND WASTE MANAGEMENT</w:t>
      </w:r>
      <w:bookmarkEnd w:id="81"/>
      <w:r w:rsidR="00560025" w:rsidRPr="00362E40">
        <w:rPr>
          <w:lang w:val="en-US"/>
        </w:rPr>
        <w:t xml:space="preserve"> </w:t>
      </w:r>
    </w:p>
    <w:p w:rsidR="008A0D2F" w:rsidRPr="00E006D1" w:rsidRDefault="008A0D2F" w:rsidP="00560025">
      <w:pPr>
        <w:spacing w:line="276" w:lineRule="auto"/>
        <w:jc w:val="both"/>
        <w:rPr>
          <w:bCs/>
          <w:sz w:val="24"/>
          <w:szCs w:val="24"/>
          <w:lang w:val="en-US"/>
        </w:rPr>
      </w:pPr>
    </w:p>
    <w:p w:rsidR="00560025" w:rsidRPr="00E006D1" w:rsidRDefault="00560025" w:rsidP="008A0D2F">
      <w:pPr>
        <w:spacing w:line="276" w:lineRule="auto"/>
        <w:ind w:firstLine="567"/>
        <w:jc w:val="both"/>
        <w:rPr>
          <w:sz w:val="24"/>
          <w:szCs w:val="24"/>
          <w:lang w:val="en-US"/>
        </w:rPr>
      </w:pPr>
      <w:r w:rsidRPr="00E006D1">
        <w:rPr>
          <w:bCs/>
          <w:sz w:val="24"/>
          <w:szCs w:val="24"/>
          <w:lang w:val="en-US"/>
        </w:rPr>
        <w:t xml:space="preserve">Acquisition, </w:t>
      </w:r>
      <w:r w:rsidR="00D91D5E" w:rsidRPr="00E006D1">
        <w:rPr>
          <w:bCs/>
          <w:sz w:val="24"/>
          <w:szCs w:val="24"/>
          <w:lang w:val="en-US"/>
        </w:rPr>
        <w:t xml:space="preserve">shipping, </w:t>
      </w:r>
      <w:r w:rsidRPr="00E006D1">
        <w:rPr>
          <w:bCs/>
          <w:sz w:val="24"/>
          <w:szCs w:val="24"/>
          <w:lang w:val="en-US"/>
        </w:rPr>
        <w:t xml:space="preserve">storage and </w:t>
      </w:r>
      <w:r w:rsidR="00D91D5E" w:rsidRPr="00E006D1">
        <w:rPr>
          <w:bCs/>
          <w:sz w:val="24"/>
          <w:szCs w:val="24"/>
          <w:lang w:val="en-US"/>
        </w:rPr>
        <w:t>waste management</w:t>
      </w:r>
      <w:r w:rsidRPr="00E006D1">
        <w:rPr>
          <w:bCs/>
          <w:sz w:val="24"/>
          <w:szCs w:val="24"/>
          <w:lang w:val="en-US"/>
        </w:rPr>
        <w:t xml:space="preserve"> </w:t>
      </w:r>
      <w:r w:rsidR="00D91D5E" w:rsidRPr="00E006D1">
        <w:rPr>
          <w:bCs/>
          <w:sz w:val="24"/>
          <w:szCs w:val="24"/>
          <w:lang w:val="en-US"/>
        </w:rPr>
        <w:t xml:space="preserve">could </w:t>
      </w:r>
      <w:r w:rsidRPr="00E006D1">
        <w:rPr>
          <w:bCs/>
          <w:sz w:val="24"/>
          <w:szCs w:val="24"/>
          <w:lang w:val="en-US"/>
        </w:rPr>
        <w:t xml:space="preserve">create a number </w:t>
      </w:r>
      <w:r w:rsidR="00D91D5E" w:rsidRPr="00E006D1">
        <w:rPr>
          <w:bCs/>
          <w:sz w:val="24"/>
          <w:szCs w:val="24"/>
          <w:lang w:val="en-US"/>
        </w:rPr>
        <w:t xml:space="preserve">interferences and/or dangerous situations </w:t>
      </w:r>
      <w:r w:rsidRPr="00E006D1">
        <w:rPr>
          <w:bCs/>
          <w:sz w:val="24"/>
          <w:szCs w:val="24"/>
          <w:lang w:val="en-US"/>
        </w:rPr>
        <w:t xml:space="preserve">due to different materials </w:t>
      </w:r>
      <w:r w:rsidR="00D91D5E" w:rsidRPr="00E006D1">
        <w:rPr>
          <w:bCs/>
          <w:sz w:val="24"/>
          <w:szCs w:val="24"/>
          <w:lang w:val="en-US"/>
        </w:rPr>
        <w:t xml:space="preserve">and tasks </w:t>
      </w:r>
      <w:r w:rsidRPr="00E006D1">
        <w:rPr>
          <w:bCs/>
          <w:sz w:val="24"/>
          <w:szCs w:val="24"/>
          <w:lang w:val="en-US"/>
        </w:rPr>
        <w:t>at issue.</w:t>
      </w:r>
      <w:r w:rsidRPr="00E006D1">
        <w:rPr>
          <w:sz w:val="24"/>
          <w:szCs w:val="24"/>
          <w:lang w:val="en-US"/>
        </w:rPr>
        <w:t xml:space="preserve"> </w:t>
      </w:r>
    </w:p>
    <w:p w:rsidR="008A0D2F" w:rsidRPr="00E006D1" w:rsidRDefault="008A0D2F" w:rsidP="008A0D2F">
      <w:pPr>
        <w:spacing w:line="276" w:lineRule="auto"/>
        <w:ind w:firstLine="567"/>
        <w:jc w:val="both"/>
        <w:rPr>
          <w:sz w:val="24"/>
          <w:szCs w:val="24"/>
          <w:lang w:val="en-US"/>
        </w:rPr>
      </w:pPr>
    </w:p>
    <w:p w:rsidR="00560025" w:rsidRPr="00E006D1" w:rsidRDefault="00560025" w:rsidP="00C07A03">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There are some particular rules on this topic that have to be </w:t>
      </w:r>
      <w:r w:rsidR="00D91D5E" w:rsidRPr="00E006D1">
        <w:rPr>
          <w:rFonts w:ascii="Times New Roman" w:hAnsi="Times New Roman" w:cs="Times New Roman"/>
          <w:bCs/>
          <w:color w:val="auto"/>
          <w:sz w:val="24"/>
          <w:szCs w:val="24"/>
          <w:lang w:val="en-US"/>
        </w:rPr>
        <w:t xml:space="preserve">absolutely </w:t>
      </w:r>
      <w:r w:rsidRPr="00E006D1">
        <w:rPr>
          <w:rFonts w:ascii="Times New Roman" w:hAnsi="Times New Roman" w:cs="Times New Roman"/>
          <w:bCs/>
          <w:color w:val="auto"/>
          <w:sz w:val="24"/>
          <w:szCs w:val="24"/>
          <w:lang w:val="en-US"/>
        </w:rPr>
        <w:t>respected.</w:t>
      </w:r>
    </w:p>
    <w:p w:rsidR="008A0D2F" w:rsidRPr="00E006D1" w:rsidRDefault="008A0D2F"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D91D5E" w:rsidRPr="00E006D1" w:rsidRDefault="00D91D5E" w:rsidP="00D91D5E">
      <w:pPr>
        <w:spacing w:line="276" w:lineRule="auto"/>
        <w:ind w:firstLine="567"/>
        <w:jc w:val="both"/>
        <w:rPr>
          <w:bCs/>
          <w:sz w:val="24"/>
          <w:szCs w:val="24"/>
          <w:lang w:val="en-US"/>
        </w:rPr>
      </w:pPr>
      <w:r w:rsidRPr="00E006D1">
        <w:rPr>
          <w:bCs/>
          <w:sz w:val="24"/>
          <w:szCs w:val="24"/>
          <w:lang w:val="en-US"/>
        </w:rPr>
        <w:t>The Chemistry Service, the PPS and the Safety System Service must be always informed when dangerous materials and/or substances get into the Laboratory. These Services will take the suitable and appropriate safety measures and cautions.</w:t>
      </w:r>
    </w:p>
    <w:p w:rsidR="00D91D5E" w:rsidRPr="00E006D1" w:rsidRDefault="00D91D5E" w:rsidP="00D91D5E">
      <w:pPr>
        <w:spacing w:line="276" w:lineRule="auto"/>
        <w:jc w:val="both"/>
        <w:rPr>
          <w:sz w:val="24"/>
          <w:szCs w:val="24"/>
          <w:lang w:val="en-US"/>
        </w:rPr>
      </w:pPr>
    </w:p>
    <w:p w:rsidR="00D91D5E" w:rsidRPr="00E006D1" w:rsidRDefault="00D91D5E" w:rsidP="00D91D5E">
      <w:pPr>
        <w:spacing w:line="276" w:lineRule="auto"/>
        <w:ind w:firstLine="567"/>
        <w:jc w:val="both"/>
        <w:rPr>
          <w:bCs/>
          <w:sz w:val="24"/>
          <w:szCs w:val="24"/>
          <w:lang w:val="en-US"/>
        </w:rPr>
      </w:pPr>
      <w:r w:rsidRPr="00E006D1">
        <w:rPr>
          <w:bCs/>
          <w:sz w:val="24"/>
          <w:szCs w:val="24"/>
          <w:lang w:val="en-US"/>
        </w:rPr>
        <w:t>In theory and in practice, dangerous materials could not be purchased, stored or be sold off without proper controls.</w:t>
      </w:r>
    </w:p>
    <w:p w:rsidR="00D91D5E" w:rsidRPr="00E006D1" w:rsidRDefault="00D91D5E"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FA7EB1" w:rsidRPr="00E006D1" w:rsidRDefault="00FA7EB1" w:rsidP="00FA7EB1">
      <w:pPr>
        <w:spacing w:line="276" w:lineRule="auto"/>
        <w:ind w:firstLine="567"/>
        <w:jc w:val="both"/>
        <w:rPr>
          <w:sz w:val="24"/>
          <w:szCs w:val="24"/>
          <w:lang w:val="en-US"/>
        </w:rPr>
      </w:pPr>
      <w:r w:rsidRPr="00E006D1">
        <w:rPr>
          <w:bCs/>
          <w:sz w:val="24"/>
          <w:szCs w:val="24"/>
          <w:lang w:val="en-US"/>
        </w:rPr>
        <w:t>The following substances can be ordered only if approved by the Chemistry Service and the PPS:</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oils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solvents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degreasing agents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sprays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paints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resins</w:t>
      </w:r>
      <w:r w:rsidRPr="00E006D1">
        <w:rPr>
          <w:sz w:val="24"/>
          <w:szCs w:val="24"/>
          <w:lang w:val="en-US"/>
        </w:rPr>
        <w:t xml:space="preserve"> </w:t>
      </w:r>
    </w:p>
    <w:p w:rsidR="00FA7EB1" w:rsidRPr="00E006D1" w:rsidRDefault="00FA7EB1" w:rsidP="00D7208C">
      <w:pPr>
        <w:numPr>
          <w:ilvl w:val="0"/>
          <w:numId w:val="57"/>
        </w:numPr>
        <w:spacing w:line="276" w:lineRule="auto"/>
        <w:rPr>
          <w:sz w:val="24"/>
          <w:szCs w:val="24"/>
          <w:lang w:val="en-US"/>
        </w:rPr>
      </w:pPr>
      <w:r w:rsidRPr="00E006D1">
        <w:rPr>
          <w:bCs/>
          <w:sz w:val="24"/>
          <w:szCs w:val="24"/>
          <w:lang w:val="en-US"/>
        </w:rPr>
        <w:t>adhesives.</w:t>
      </w:r>
      <w:r w:rsidRPr="00E006D1">
        <w:rPr>
          <w:sz w:val="24"/>
          <w:szCs w:val="24"/>
          <w:lang w:val="en-US"/>
        </w:rPr>
        <w:t xml:space="preserve"> </w:t>
      </w:r>
    </w:p>
    <w:p w:rsidR="00FA7EB1" w:rsidRPr="00E006D1" w:rsidRDefault="00FA7EB1" w:rsidP="000B4938">
      <w:pPr>
        <w:numPr>
          <w:ilvl w:val="0"/>
          <w:numId w:val="18"/>
        </w:numPr>
        <w:spacing w:line="276" w:lineRule="auto"/>
        <w:ind w:left="0" w:firstLine="0"/>
        <w:rPr>
          <w:sz w:val="24"/>
          <w:szCs w:val="24"/>
          <w:lang w:val="en-US"/>
        </w:rPr>
      </w:pPr>
    </w:p>
    <w:p w:rsidR="00FA7EB1" w:rsidRPr="00E006D1" w:rsidRDefault="00FA7EB1" w:rsidP="00FA7EB1">
      <w:pPr>
        <w:spacing w:line="276" w:lineRule="auto"/>
        <w:ind w:firstLine="567"/>
        <w:jc w:val="both"/>
        <w:rPr>
          <w:bCs/>
          <w:sz w:val="24"/>
          <w:szCs w:val="24"/>
          <w:lang w:val="en-US"/>
        </w:rPr>
      </w:pPr>
      <w:r w:rsidRPr="00E006D1">
        <w:rPr>
          <w:bCs/>
          <w:sz w:val="24"/>
          <w:szCs w:val="24"/>
          <w:lang w:val="en-US"/>
        </w:rPr>
        <w:t>In any case, all these materials, with their necessary safety schedules, must be strictly controlled.</w:t>
      </w:r>
    </w:p>
    <w:p w:rsidR="00FA7EB1" w:rsidRPr="00E006D1" w:rsidRDefault="00FA7EB1"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FA7EB1" w:rsidRPr="00E006D1" w:rsidRDefault="00FA7EB1" w:rsidP="00FA7EB1">
      <w:pPr>
        <w:spacing w:line="276" w:lineRule="auto"/>
        <w:ind w:firstLine="567"/>
        <w:jc w:val="both"/>
        <w:rPr>
          <w:bCs/>
          <w:sz w:val="24"/>
          <w:szCs w:val="24"/>
          <w:lang w:val="en-US"/>
        </w:rPr>
      </w:pPr>
      <w:r w:rsidRPr="00E006D1">
        <w:rPr>
          <w:bCs/>
          <w:sz w:val="24"/>
          <w:szCs w:val="24"/>
          <w:lang w:val="en-US"/>
        </w:rPr>
        <w:t>The orders for the fire-fighting team equipment must be approved by the PPS so that they can check that everything is in accordance with the rules in force.</w:t>
      </w:r>
    </w:p>
    <w:p w:rsidR="00FA7EB1" w:rsidRPr="00E006D1" w:rsidRDefault="00FA7EB1" w:rsidP="00560025">
      <w:pPr>
        <w:pStyle w:val="NormalWeb"/>
        <w:spacing w:before="0" w:beforeAutospacing="0" w:after="0" w:afterAutospacing="0" w:line="276" w:lineRule="auto"/>
        <w:jc w:val="both"/>
        <w:rPr>
          <w:rFonts w:ascii="Times New Roman" w:hAnsi="Times New Roman" w:cs="Times New Roman"/>
          <w:color w:val="auto"/>
          <w:sz w:val="24"/>
          <w:szCs w:val="24"/>
          <w:lang w:val="en-US"/>
        </w:rPr>
      </w:pPr>
    </w:p>
    <w:p w:rsidR="00560025" w:rsidRPr="00E006D1" w:rsidRDefault="00560025" w:rsidP="00E47857">
      <w:pPr>
        <w:pStyle w:val="Ttulo2"/>
      </w:pPr>
      <w:bookmarkStart w:id="82" w:name="_Toc429563554"/>
      <w:r w:rsidRPr="00E006D1">
        <w:t>ACQUISITION</w:t>
      </w:r>
      <w:bookmarkEnd w:id="82"/>
      <w:r w:rsidRPr="00E006D1">
        <w:t xml:space="preserve"> </w:t>
      </w:r>
    </w:p>
    <w:p w:rsidR="00560025" w:rsidRPr="00E006D1" w:rsidRDefault="00560025" w:rsidP="00C07A03">
      <w:pPr>
        <w:spacing w:line="276" w:lineRule="auto"/>
        <w:ind w:firstLine="567"/>
        <w:jc w:val="both"/>
        <w:rPr>
          <w:bCs/>
          <w:sz w:val="24"/>
          <w:szCs w:val="24"/>
          <w:lang w:val="en-US"/>
        </w:rPr>
      </w:pPr>
      <w:r w:rsidRPr="00E006D1">
        <w:rPr>
          <w:bCs/>
          <w:sz w:val="24"/>
          <w:szCs w:val="24"/>
          <w:lang w:val="en-US"/>
        </w:rPr>
        <w:t xml:space="preserve">Most </w:t>
      </w:r>
      <w:r w:rsidR="00520A25" w:rsidRPr="00E006D1">
        <w:rPr>
          <w:bCs/>
          <w:sz w:val="24"/>
          <w:szCs w:val="24"/>
          <w:lang w:val="en-US"/>
        </w:rPr>
        <w:t>of the equipment</w:t>
      </w:r>
      <w:r w:rsidRPr="00E006D1">
        <w:rPr>
          <w:bCs/>
          <w:sz w:val="24"/>
          <w:szCs w:val="24"/>
          <w:lang w:val="en-US"/>
        </w:rPr>
        <w:t xml:space="preserve"> used in laboratories </w:t>
      </w:r>
      <w:r w:rsidR="00520A25" w:rsidRPr="00E006D1">
        <w:rPr>
          <w:bCs/>
          <w:sz w:val="24"/>
          <w:szCs w:val="24"/>
          <w:lang w:val="en-US"/>
        </w:rPr>
        <w:t>is</w:t>
      </w:r>
      <w:r w:rsidRPr="00E006D1">
        <w:rPr>
          <w:bCs/>
          <w:sz w:val="24"/>
          <w:szCs w:val="24"/>
          <w:lang w:val="en-US"/>
        </w:rPr>
        <w:t xml:space="preserve"> produced </w:t>
      </w:r>
      <w:r w:rsidR="00520A25" w:rsidRPr="00E006D1">
        <w:rPr>
          <w:bCs/>
          <w:sz w:val="24"/>
          <w:szCs w:val="24"/>
          <w:lang w:val="en-US"/>
        </w:rPr>
        <w:t xml:space="preserve">by the Collaboration and/or the LSC Technical Division </w:t>
      </w:r>
      <w:r w:rsidRPr="00E006D1">
        <w:rPr>
          <w:bCs/>
          <w:sz w:val="24"/>
          <w:szCs w:val="24"/>
          <w:lang w:val="en-US"/>
        </w:rPr>
        <w:t>themselves. Some other components are bought from external companies. Responsibilities in matter of safety always fall on the producers</w:t>
      </w:r>
      <w:r w:rsidR="00520A25" w:rsidRPr="00E006D1">
        <w:rPr>
          <w:bCs/>
          <w:sz w:val="24"/>
          <w:szCs w:val="24"/>
          <w:lang w:val="en-US"/>
        </w:rPr>
        <w:t>.</w:t>
      </w:r>
    </w:p>
    <w:p w:rsidR="00D91D5E" w:rsidRPr="00E006D1" w:rsidRDefault="00D91D5E" w:rsidP="00C07A03">
      <w:pPr>
        <w:spacing w:line="276" w:lineRule="auto"/>
        <w:ind w:firstLine="567"/>
        <w:jc w:val="both"/>
        <w:rPr>
          <w:bCs/>
          <w:sz w:val="24"/>
          <w:szCs w:val="24"/>
          <w:lang w:val="en-US"/>
        </w:rPr>
      </w:pPr>
    </w:p>
    <w:p w:rsidR="00D91D5E" w:rsidRPr="00E006D1" w:rsidRDefault="00D91D5E" w:rsidP="00E47857">
      <w:pPr>
        <w:pStyle w:val="Ttulo2"/>
      </w:pPr>
      <w:bookmarkStart w:id="83" w:name="_Toc429563555"/>
      <w:r w:rsidRPr="00E006D1">
        <w:t>SHIPPING</w:t>
      </w:r>
      <w:bookmarkEnd w:id="83"/>
      <w:r w:rsidRPr="00E006D1">
        <w:t xml:space="preserve"> </w:t>
      </w:r>
    </w:p>
    <w:p w:rsidR="00520A25" w:rsidRPr="00E006D1" w:rsidRDefault="00520A25" w:rsidP="00D91D5E">
      <w:pPr>
        <w:spacing w:line="276" w:lineRule="auto"/>
        <w:ind w:firstLine="567"/>
        <w:jc w:val="both"/>
        <w:rPr>
          <w:bCs/>
          <w:sz w:val="24"/>
          <w:szCs w:val="24"/>
          <w:lang w:val="en-US"/>
        </w:rPr>
      </w:pPr>
      <w:r w:rsidRPr="00E006D1">
        <w:rPr>
          <w:bCs/>
          <w:sz w:val="24"/>
          <w:szCs w:val="24"/>
          <w:lang w:val="en-US"/>
        </w:rPr>
        <w:t>The Collaboration must communicate in large advance the shipping to the PPS and the Technical Division, providing detailed information and tracking number, if possible.</w:t>
      </w:r>
    </w:p>
    <w:p w:rsidR="00520A25" w:rsidRPr="00E006D1" w:rsidRDefault="00520A25" w:rsidP="00D91D5E">
      <w:pPr>
        <w:spacing w:line="276" w:lineRule="auto"/>
        <w:ind w:firstLine="567"/>
        <w:jc w:val="both"/>
        <w:rPr>
          <w:bCs/>
          <w:sz w:val="24"/>
          <w:szCs w:val="24"/>
          <w:lang w:val="en-US"/>
        </w:rPr>
      </w:pPr>
    </w:p>
    <w:p w:rsidR="00D91D5E" w:rsidRPr="00E006D1" w:rsidRDefault="00D91D5E" w:rsidP="00520A25">
      <w:pPr>
        <w:spacing w:line="276" w:lineRule="auto"/>
        <w:ind w:firstLine="567"/>
        <w:jc w:val="both"/>
        <w:rPr>
          <w:sz w:val="24"/>
          <w:szCs w:val="24"/>
          <w:lang w:val="en-US"/>
        </w:rPr>
      </w:pPr>
      <w:r w:rsidRPr="00E006D1">
        <w:rPr>
          <w:bCs/>
          <w:sz w:val="24"/>
          <w:szCs w:val="24"/>
          <w:lang w:val="en-US"/>
        </w:rPr>
        <w:t>The dangerous materials shipping</w:t>
      </w:r>
      <w:r w:rsidR="00520A25" w:rsidRPr="00E006D1">
        <w:rPr>
          <w:bCs/>
          <w:sz w:val="24"/>
          <w:szCs w:val="24"/>
          <w:lang w:val="en-US"/>
        </w:rPr>
        <w:t xml:space="preserve"> (for example: large amount of chemicals, compressed gasses or cryogenic substances)</w:t>
      </w:r>
      <w:r w:rsidRPr="00E006D1">
        <w:rPr>
          <w:bCs/>
          <w:sz w:val="24"/>
          <w:szCs w:val="24"/>
          <w:lang w:val="en-US"/>
        </w:rPr>
        <w:t xml:space="preserve"> must absolutely follow the laws of the country they come from and it must always be </w:t>
      </w:r>
      <w:r w:rsidRPr="00E006D1">
        <w:rPr>
          <w:bCs/>
          <w:sz w:val="24"/>
          <w:szCs w:val="24"/>
          <w:lang w:val="en-US"/>
        </w:rPr>
        <w:lastRenderedPageBreak/>
        <w:t xml:space="preserve">accompanied by its </w:t>
      </w:r>
      <w:r w:rsidR="00520A25" w:rsidRPr="00E006D1">
        <w:rPr>
          <w:bCs/>
          <w:sz w:val="24"/>
          <w:szCs w:val="24"/>
          <w:lang w:val="en-US"/>
        </w:rPr>
        <w:t>Safety Data Sheets.</w:t>
      </w:r>
      <w:r w:rsidR="00520A25" w:rsidRPr="00E006D1">
        <w:rPr>
          <w:lang w:val="en-US"/>
        </w:rPr>
        <w:t xml:space="preserve"> </w:t>
      </w:r>
      <w:r w:rsidR="00520A25" w:rsidRPr="00E006D1">
        <w:rPr>
          <w:sz w:val="24"/>
          <w:szCs w:val="24"/>
          <w:lang w:val="en-US"/>
        </w:rPr>
        <w:t>As regard as dangerous goods transport, the ADR regulation should usually be followed.</w:t>
      </w:r>
    </w:p>
    <w:p w:rsidR="00520A25" w:rsidRPr="00E006D1" w:rsidRDefault="00520A25" w:rsidP="00520A25">
      <w:pPr>
        <w:spacing w:line="276" w:lineRule="auto"/>
        <w:ind w:firstLine="567"/>
        <w:jc w:val="both"/>
        <w:rPr>
          <w:sz w:val="24"/>
          <w:szCs w:val="24"/>
          <w:lang w:val="en-US"/>
        </w:rPr>
      </w:pPr>
    </w:p>
    <w:p w:rsidR="00520A25" w:rsidRPr="00E006D1" w:rsidRDefault="00520A25" w:rsidP="00D91D5E">
      <w:pPr>
        <w:spacing w:line="276" w:lineRule="auto"/>
        <w:jc w:val="both"/>
        <w:rPr>
          <w:sz w:val="24"/>
          <w:szCs w:val="24"/>
          <w:lang w:val="en-US"/>
        </w:rPr>
      </w:pPr>
      <w:r w:rsidRPr="00E006D1">
        <w:rPr>
          <w:sz w:val="24"/>
          <w:szCs w:val="24"/>
          <w:lang w:val="en-US"/>
        </w:rPr>
        <w:tab/>
        <w:t>In case of large vehicle shipping, some restricted limits have to be followed to access to the underground facilities.</w:t>
      </w:r>
    </w:p>
    <w:p w:rsidR="008A0D2F" w:rsidRPr="00E006D1" w:rsidRDefault="008A0D2F" w:rsidP="00560025">
      <w:pPr>
        <w:spacing w:line="276" w:lineRule="auto"/>
        <w:jc w:val="both"/>
        <w:rPr>
          <w:sz w:val="24"/>
          <w:szCs w:val="24"/>
          <w:lang w:val="en-US"/>
        </w:rPr>
      </w:pPr>
    </w:p>
    <w:p w:rsidR="00560025" w:rsidRPr="00E006D1" w:rsidRDefault="00560025" w:rsidP="00E47857">
      <w:pPr>
        <w:pStyle w:val="Ttulo2"/>
      </w:pPr>
      <w:bookmarkStart w:id="84" w:name="_Toc429563556"/>
      <w:r w:rsidRPr="00E006D1">
        <w:t>RECEPTION</w:t>
      </w:r>
      <w:bookmarkEnd w:id="84"/>
      <w:r w:rsidRPr="00E006D1">
        <w:t xml:space="preserve"> </w:t>
      </w:r>
    </w:p>
    <w:p w:rsidR="00520A25" w:rsidRPr="00E006D1" w:rsidRDefault="00520A25" w:rsidP="00520A25">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As regard as the delivering of devices, plants, components, facilities to the LSC, the Collaboration must communicate in large advance their arrival to the PPS and the Technical Division, providing some detailed information and the schedule. The PPS and the GLIMOS of the experiment at issue have the capability and the authority to check the correspondence of those facilities to the rules in force.</w:t>
      </w:r>
    </w:p>
    <w:p w:rsidR="00520A25" w:rsidRPr="00E006D1" w:rsidRDefault="00520A25" w:rsidP="00520A25">
      <w:pPr>
        <w:pStyle w:val="NormalWeb"/>
        <w:spacing w:before="0" w:beforeAutospacing="0" w:after="0" w:afterAutospacing="0" w:line="276" w:lineRule="auto"/>
        <w:ind w:firstLine="567"/>
        <w:jc w:val="both"/>
        <w:rPr>
          <w:rFonts w:ascii="Times New Roman" w:hAnsi="Times New Roman" w:cs="Times New Roman"/>
          <w:bCs/>
          <w:color w:val="auto"/>
          <w:sz w:val="24"/>
          <w:szCs w:val="24"/>
          <w:lang w:val="en-US"/>
        </w:rPr>
      </w:pPr>
    </w:p>
    <w:p w:rsidR="00560025" w:rsidRPr="00E006D1" w:rsidRDefault="00560025" w:rsidP="00C07A03">
      <w:pPr>
        <w:pStyle w:val="NormalWeb"/>
        <w:spacing w:before="0" w:beforeAutospacing="0" w:after="0" w:afterAutospacing="0" w:line="276" w:lineRule="auto"/>
        <w:ind w:firstLine="56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As </w:t>
      </w:r>
      <w:r w:rsidR="000C0219" w:rsidRPr="00E006D1">
        <w:rPr>
          <w:rFonts w:ascii="Times New Roman" w:hAnsi="Times New Roman" w:cs="Times New Roman"/>
          <w:bCs/>
          <w:color w:val="auto"/>
          <w:sz w:val="24"/>
          <w:szCs w:val="24"/>
          <w:lang w:val="en-US"/>
        </w:rPr>
        <w:t>for dangerous materials</w:t>
      </w:r>
      <w:r w:rsidRPr="00E006D1">
        <w:rPr>
          <w:rFonts w:ascii="Times New Roman" w:hAnsi="Times New Roman" w:cs="Times New Roman"/>
          <w:bCs/>
          <w:color w:val="auto"/>
          <w:sz w:val="24"/>
          <w:szCs w:val="24"/>
          <w:lang w:val="en-US"/>
        </w:rPr>
        <w:t xml:space="preserve">, </w:t>
      </w:r>
      <w:r w:rsidR="000C0219" w:rsidRPr="00E006D1">
        <w:rPr>
          <w:rFonts w:ascii="Times New Roman" w:hAnsi="Times New Roman" w:cs="Times New Roman"/>
          <w:bCs/>
          <w:color w:val="auto"/>
          <w:sz w:val="24"/>
          <w:szCs w:val="24"/>
          <w:lang w:val="en-US"/>
        </w:rPr>
        <w:t>the Collaboration is</w:t>
      </w:r>
      <w:r w:rsidRPr="00E006D1">
        <w:rPr>
          <w:rFonts w:ascii="Times New Roman" w:hAnsi="Times New Roman" w:cs="Times New Roman"/>
          <w:bCs/>
          <w:color w:val="auto"/>
          <w:sz w:val="24"/>
          <w:szCs w:val="24"/>
          <w:lang w:val="en-US"/>
        </w:rPr>
        <w:t xml:space="preserve"> bound to </w:t>
      </w:r>
      <w:r w:rsidR="000C0219" w:rsidRPr="00E006D1">
        <w:rPr>
          <w:rFonts w:ascii="Times New Roman" w:hAnsi="Times New Roman" w:cs="Times New Roman"/>
          <w:bCs/>
          <w:color w:val="auto"/>
          <w:sz w:val="24"/>
          <w:szCs w:val="24"/>
          <w:lang w:val="en-US"/>
        </w:rPr>
        <w:t>inform about</w:t>
      </w:r>
      <w:r w:rsidRPr="00E006D1">
        <w:rPr>
          <w:rFonts w:ascii="Times New Roman" w:hAnsi="Times New Roman" w:cs="Times New Roman"/>
          <w:bCs/>
          <w:color w:val="auto"/>
          <w:sz w:val="24"/>
          <w:szCs w:val="24"/>
          <w:lang w:val="en-US"/>
        </w:rPr>
        <w:t xml:space="preserve"> the arrival of the expected quantities as well as </w:t>
      </w:r>
      <w:r w:rsidR="000C0219" w:rsidRPr="00E006D1">
        <w:rPr>
          <w:rFonts w:ascii="Times New Roman" w:hAnsi="Times New Roman" w:cs="Times New Roman"/>
          <w:bCs/>
          <w:color w:val="auto"/>
          <w:sz w:val="24"/>
          <w:szCs w:val="24"/>
          <w:lang w:val="en-US"/>
        </w:rPr>
        <w:t xml:space="preserve">their location </w:t>
      </w:r>
      <w:r w:rsidRPr="00E006D1">
        <w:rPr>
          <w:rFonts w:ascii="Times New Roman" w:hAnsi="Times New Roman" w:cs="Times New Roman"/>
          <w:bCs/>
          <w:color w:val="auto"/>
          <w:sz w:val="24"/>
          <w:szCs w:val="24"/>
          <w:lang w:val="en-US"/>
        </w:rPr>
        <w:t>and the possible storage duration in the laboratories.</w:t>
      </w:r>
      <w:r w:rsidRPr="00E006D1">
        <w:rPr>
          <w:rFonts w:ascii="Times New Roman" w:hAnsi="Times New Roman" w:cs="Times New Roman"/>
          <w:color w:val="auto"/>
          <w:sz w:val="24"/>
          <w:szCs w:val="24"/>
          <w:lang w:val="en-US"/>
        </w:rPr>
        <w:t xml:space="preserve"> </w:t>
      </w:r>
    </w:p>
    <w:p w:rsidR="008A0D2F" w:rsidRPr="00E006D1" w:rsidRDefault="008A0D2F" w:rsidP="00560025">
      <w:pPr>
        <w:spacing w:line="276" w:lineRule="auto"/>
        <w:jc w:val="both"/>
        <w:rPr>
          <w:sz w:val="24"/>
          <w:szCs w:val="24"/>
          <w:lang w:val="en-US"/>
        </w:rPr>
      </w:pPr>
    </w:p>
    <w:p w:rsidR="00560025" w:rsidRPr="00E006D1" w:rsidRDefault="00560025" w:rsidP="00E47857">
      <w:pPr>
        <w:pStyle w:val="Ttulo2"/>
      </w:pPr>
      <w:bookmarkStart w:id="85" w:name="_Toc429563557"/>
      <w:r w:rsidRPr="00E006D1">
        <w:t>STORAGE</w:t>
      </w:r>
      <w:bookmarkEnd w:id="85"/>
      <w:r w:rsidRPr="00E006D1">
        <w:t xml:space="preserve"> </w:t>
      </w:r>
    </w:p>
    <w:p w:rsidR="00560025" w:rsidRPr="00E006D1" w:rsidRDefault="00560025" w:rsidP="00920EE0">
      <w:pPr>
        <w:spacing w:line="276" w:lineRule="auto"/>
        <w:ind w:firstLine="567"/>
        <w:jc w:val="both"/>
        <w:rPr>
          <w:bCs/>
          <w:sz w:val="24"/>
          <w:szCs w:val="24"/>
          <w:lang w:val="en-US"/>
        </w:rPr>
      </w:pPr>
      <w:r w:rsidRPr="00E006D1">
        <w:rPr>
          <w:bCs/>
          <w:sz w:val="24"/>
          <w:szCs w:val="24"/>
          <w:lang w:val="en-US"/>
        </w:rPr>
        <w:t xml:space="preserve">In all cases of long time storage, all the materials, the containers, as well as the restricted area must be </w:t>
      </w:r>
      <w:r w:rsidR="002E3452" w:rsidRPr="00E006D1">
        <w:rPr>
          <w:bCs/>
          <w:sz w:val="24"/>
          <w:szCs w:val="24"/>
          <w:lang w:val="en-US"/>
        </w:rPr>
        <w:t>signaled</w:t>
      </w:r>
      <w:r w:rsidRPr="00E006D1">
        <w:rPr>
          <w:bCs/>
          <w:sz w:val="24"/>
          <w:szCs w:val="24"/>
          <w:lang w:val="en-US"/>
        </w:rPr>
        <w:t>, so that even the untrained people and visitors may know the possible dangers. Take care that signs do not fall down during transport or that they are not spoiled by water coming from the cave rocks.</w:t>
      </w:r>
    </w:p>
    <w:p w:rsidR="008A0D2F" w:rsidRPr="00E006D1" w:rsidRDefault="008A0D2F" w:rsidP="00560025">
      <w:pPr>
        <w:spacing w:line="276" w:lineRule="auto"/>
        <w:jc w:val="both"/>
        <w:rPr>
          <w:sz w:val="24"/>
          <w:szCs w:val="24"/>
          <w:lang w:val="en-US"/>
        </w:rPr>
      </w:pPr>
    </w:p>
    <w:p w:rsidR="00560025" w:rsidRPr="00E006D1" w:rsidRDefault="00560025" w:rsidP="00E47857">
      <w:pPr>
        <w:pStyle w:val="Ttulo2"/>
      </w:pPr>
      <w:bookmarkStart w:id="86" w:name="_Toc429563558"/>
      <w:r w:rsidRPr="00E006D1">
        <w:t xml:space="preserve">WASTE </w:t>
      </w:r>
      <w:r w:rsidR="00FA7EB1" w:rsidRPr="00E006D1">
        <w:t>MANAGEMENT</w:t>
      </w:r>
      <w:bookmarkEnd w:id="86"/>
      <w:r w:rsidRPr="00E006D1">
        <w:t xml:space="preserve"> </w:t>
      </w:r>
    </w:p>
    <w:p w:rsidR="00920EE0" w:rsidRPr="00E006D1" w:rsidRDefault="00920EE0" w:rsidP="008A0D2F">
      <w:pPr>
        <w:spacing w:line="276" w:lineRule="auto"/>
        <w:ind w:left="567"/>
        <w:jc w:val="both"/>
        <w:rPr>
          <w:b/>
          <w:sz w:val="24"/>
          <w:szCs w:val="24"/>
          <w:lang w:val="en-US"/>
        </w:rPr>
      </w:pPr>
    </w:p>
    <w:p w:rsidR="00560025" w:rsidRPr="00E006D1" w:rsidRDefault="00560025" w:rsidP="00CB4434">
      <w:pPr>
        <w:pStyle w:val="NormalWeb"/>
        <w:spacing w:before="0" w:beforeAutospacing="0" w:after="0" w:afterAutospacing="0" w:line="276" w:lineRule="auto"/>
        <w:ind w:left="567"/>
        <w:jc w:val="both"/>
        <w:rPr>
          <w:rFonts w:ascii="Times New Roman" w:hAnsi="Times New Roman" w:cs="Times New Roman"/>
          <w:b/>
          <w:color w:val="auto"/>
          <w:sz w:val="24"/>
          <w:szCs w:val="24"/>
          <w:u w:val="single"/>
          <w:lang w:val="en-US"/>
        </w:rPr>
      </w:pPr>
      <w:r w:rsidRPr="00E006D1">
        <w:rPr>
          <w:rFonts w:ascii="Times New Roman" w:hAnsi="Times New Roman" w:cs="Times New Roman"/>
          <w:b/>
          <w:bCs/>
          <w:color w:val="auto"/>
          <w:sz w:val="24"/>
          <w:szCs w:val="24"/>
          <w:u w:val="single"/>
          <w:lang w:val="en-US"/>
        </w:rPr>
        <w:t>Chemical substances</w:t>
      </w:r>
      <w:r w:rsidR="00CB4434" w:rsidRPr="00E006D1">
        <w:rPr>
          <w:rFonts w:ascii="Times New Roman" w:hAnsi="Times New Roman" w:cs="Times New Roman"/>
          <w:b/>
          <w:color w:val="auto"/>
          <w:sz w:val="24"/>
          <w:szCs w:val="24"/>
          <w:u w:val="single"/>
          <w:lang w:val="en-US"/>
        </w:rPr>
        <w:t>, oils, drill lubricants and contaminated labware.</w:t>
      </w:r>
    </w:p>
    <w:p w:rsidR="00CB4434" w:rsidRPr="00E006D1" w:rsidRDefault="00CB4434" w:rsidP="009519D0">
      <w:pPr>
        <w:spacing w:line="276" w:lineRule="auto"/>
        <w:ind w:left="567"/>
        <w:jc w:val="both"/>
        <w:rPr>
          <w:bCs/>
          <w:sz w:val="24"/>
          <w:szCs w:val="24"/>
          <w:lang w:val="en-US"/>
        </w:rPr>
      </w:pPr>
      <w:r w:rsidRPr="00E006D1">
        <w:rPr>
          <w:bCs/>
          <w:sz w:val="24"/>
          <w:szCs w:val="24"/>
          <w:lang w:val="en-US"/>
        </w:rPr>
        <w:t>The Laboratory is declared as “Minor Dangerous Waste Producer” by the local government and is authorized to manage a list of dangerous wastes. So, the Collaboration must inform and report to the PPS and the Chemical Service the dangerous wastes to be managed by the Laboratory.</w:t>
      </w:r>
    </w:p>
    <w:p w:rsidR="00CB4434" w:rsidRPr="00E006D1" w:rsidRDefault="00CB4434" w:rsidP="009519D0">
      <w:pPr>
        <w:spacing w:line="276" w:lineRule="auto"/>
        <w:ind w:left="567"/>
        <w:jc w:val="both"/>
        <w:rPr>
          <w:bCs/>
          <w:sz w:val="24"/>
          <w:szCs w:val="24"/>
          <w:lang w:val="en-US"/>
        </w:rPr>
      </w:pPr>
    </w:p>
    <w:p w:rsidR="00560025" w:rsidRPr="00E006D1" w:rsidRDefault="00560025" w:rsidP="009519D0">
      <w:pPr>
        <w:spacing w:line="276" w:lineRule="auto"/>
        <w:ind w:left="567"/>
        <w:jc w:val="both"/>
        <w:rPr>
          <w:sz w:val="24"/>
          <w:szCs w:val="24"/>
          <w:lang w:val="en-US"/>
        </w:rPr>
      </w:pPr>
      <w:r w:rsidRPr="00E006D1">
        <w:rPr>
          <w:bCs/>
          <w:sz w:val="24"/>
          <w:szCs w:val="24"/>
          <w:lang w:val="en-US"/>
        </w:rPr>
        <w:t>Even though the removal of chemical substances does not apparently involve any danger, it will surely show some difficulties concerning, for instance, the environment and the sewer system protection.</w:t>
      </w:r>
      <w:r w:rsidRPr="00E006D1">
        <w:rPr>
          <w:sz w:val="24"/>
          <w:szCs w:val="24"/>
          <w:lang w:val="en-US"/>
        </w:rPr>
        <w:t xml:space="preserve"> </w:t>
      </w:r>
    </w:p>
    <w:p w:rsidR="009519D0" w:rsidRPr="00E006D1" w:rsidRDefault="009519D0" w:rsidP="009519D0">
      <w:pPr>
        <w:spacing w:line="276" w:lineRule="auto"/>
        <w:ind w:left="567"/>
        <w:jc w:val="both"/>
        <w:rPr>
          <w:sz w:val="24"/>
          <w:szCs w:val="24"/>
          <w:lang w:val="en-US"/>
        </w:rPr>
      </w:pPr>
    </w:p>
    <w:p w:rsidR="00560025" w:rsidRPr="00E006D1" w:rsidRDefault="00560025" w:rsidP="009519D0">
      <w:pPr>
        <w:pStyle w:val="NormalWeb"/>
        <w:spacing w:before="0" w:beforeAutospacing="0" w:after="0" w:afterAutospacing="0" w:line="276" w:lineRule="auto"/>
        <w:ind w:left="56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In order to make the operations easier, all the experimental collaborations, as well as all the companies and people working in the </w:t>
      </w:r>
      <w:r w:rsidR="002E3452" w:rsidRPr="00E006D1">
        <w:rPr>
          <w:rFonts w:ascii="Times New Roman" w:hAnsi="Times New Roman" w:cs="Times New Roman"/>
          <w:bCs/>
          <w:color w:val="auto"/>
          <w:sz w:val="24"/>
          <w:szCs w:val="24"/>
          <w:lang w:val="en-US"/>
        </w:rPr>
        <w:t>underground</w:t>
      </w:r>
      <w:r w:rsidRPr="00E006D1">
        <w:rPr>
          <w:rFonts w:ascii="Times New Roman" w:hAnsi="Times New Roman" w:cs="Times New Roman"/>
          <w:bCs/>
          <w:color w:val="auto"/>
          <w:sz w:val="24"/>
          <w:szCs w:val="24"/>
          <w:lang w:val="en-US"/>
        </w:rPr>
        <w:t xml:space="preserve"> labs, the full respect of the procedures </w:t>
      </w:r>
      <w:r w:rsidR="00CB4434" w:rsidRPr="00E006D1">
        <w:rPr>
          <w:rFonts w:ascii="Times New Roman" w:hAnsi="Times New Roman" w:cs="Times New Roman"/>
          <w:bCs/>
          <w:color w:val="auto"/>
          <w:sz w:val="24"/>
          <w:szCs w:val="24"/>
          <w:lang w:val="en-US"/>
        </w:rPr>
        <w:t>established</w:t>
      </w:r>
      <w:r w:rsidRPr="00E006D1">
        <w:rPr>
          <w:rFonts w:ascii="Times New Roman" w:hAnsi="Times New Roman" w:cs="Times New Roman"/>
          <w:bCs/>
          <w:color w:val="auto"/>
          <w:sz w:val="24"/>
          <w:szCs w:val="24"/>
          <w:lang w:val="en-US"/>
        </w:rPr>
        <w:t xml:space="preserve"> by the Chemistry Service is absolutely mandatory. </w:t>
      </w:r>
      <w:r w:rsidR="00CB4434" w:rsidRPr="00E006D1">
        <w:rPr>
          <w:rFonts w:ascii="Times New Roman" w:hAnsi="Times New Roman" w:cs="Times New Roman"/>
          <w:bCs/>
          <w:color w:val="auto"/>
          <w:sz w:val="24"/>
          <w:szCs w:val="24"/>
          <w:lang w:val="en-US"/>
        </w:rPr>
        <w:t>I</w:t>
      </w:r>
      <w:r w:rsidRPr="00E006D1">
        <w:rPr>
          <w:rFonts w:ascii="Times New Roman" w:hAnsi="Times New Roman" w:cs="Times New Roman"/>
          <w:bCs/>
          <w:color w:val="auto"/>
          <w:sz w:val="24"/>
          <w:szCs w:val="24"/>
          <w:lang w:val="en-US"/>
        </w:rPr>
        <w:t>t is mandatory to respect the following rules:</w:t>
      </w:r>
      <w:r w:rsidRPr="00E006D1">
        <w:rPr>
          <w:rFonts w:ascii="Times New Roman" w:hAnsi="Times New Roman" w:cs="Times New Roman"/>
          <w:color w:val="auto"/>
          <w:sz w:val="24"/>
          <w:szCs w:val="24"/>
          <w:lang w:val="en-US"/>
        </w:rPr>
        <w:t xml:space="preserve"> </w:t>
      </w:r>
    </w:p>
    <w:p w:rsidR="009519D0" w:rsidRPr="00E006D1" w:rsidRDefault="009519D0" w:rsidP="009519D0">
      <w:pPr>
        <w:pStyle w:val="NormalWeb"/>
        <w:spacing w:before="0" w:beforeAutospacing="0" w:after="0" w:afterAutospacing="0" w:line="276" w:lineRule="auto"/>
        <w:ind w:left="567"/>
        <w:jc w:val="both"/>
        <w:rPr>
          <w:rFonts w:ascii="Times New Roman" w:hAnsi="Times New Roman" w:cs="Times New Roman"/>
          <w:color w:val="auto"/>
          <w:sz w:val="24"/>
          <w:szCs w:val="24"/>
          <w:lang w:val="en-US"/>
        </w:rPr>
      </w:pPr>
    </w:p>
    <w:p w:rsidR="00560025" w:rsidRPr="00E006D1" w:rsidRDefault="00CB4434" w:rsidP="00D7208C">
      <w:pPr>
        <w:numPr>
          <w:ilvl w:val="0"/>
          <w:numId w:val="96"/>
        </w:numPr>
        <w:spacing w:line="276" w:lineRule="auto"/>
        <w:ind w:left="1134" w:hanging="283"/>
        <w:jc w:val="both"/>
        <w:rPr>
          <w:sz w:val="24"/>
          <w:szCs w:val="24"/>
          <w:lang w:val="en-US"/>
        </w:rPr>
      </w:pPr>
      <w:r w:rsidRPr="00E006D1">
        <w:rPr>
          <w:bCs/>
          <w:sz w:val="24"/>
          <w:szCs w:val="24"/>
          <w:lang w:val="en-US"/>
        </w:rPr>
        <w:t>In general, u</w:t>
      </w:r>
      <w:r w:rsidR="00560025" w:rsidRPr="00E006D1">
        <w:rPr>
          <w:bCs/>
          <w:sz w:val="24"/>
          <w:szCs w:val="24"/>
          <w:lang w:val="en-US"/>
        </w:rPr>
        <w:t>sers are bound to label these containers with the name of the product and its storage date.</w:t>
      </w:r>
      <w:r w:rsidR="00560025" w:rsidRPr="00E006D1">
        <w:rPr>
          <w:sz w:val="24"/>
          <w:szCs w:val="24"/>
          <w:lang w:val="en-US"/>
        </w:rPr>
        <w:t xml:space="preserve"> </w:t>
      </w:r>
    </w:p>
    <w:p w:rsidR="00CB4434" w:rsidRPr="00E006D1" w:rsidRDefault="00CB4434"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Do not combine different chemical substances because it could be very dangerous.</w:t>
      </w:r>
    </w:p>
    <w:p w:rsidR="00CB4434" w:rsidRPr="00E006D1" w:rsidRDefault="00CB4434" w:rsidP="00D7208C">
      <w:pPr>
        <w:numPr>
          <w:ilvl w:val="0"/>
          <w:numId w:val="96"/>
        </w:numPr>
        <w:spacing w:line="276" w:lineRule="auto"/>
        <w:ind w:left="1134" w:hanging="283"/>
        <w:jc w:val="both"/>
        <w:rPr>
          <w:sz w:val="24"/>
          <w:szCs w:val="24"/>
          <w:lang w:val="en-US"/>
        </w:rPr>
      </w:pPr>
      <w:r w:rsidRPr="00E006D1">
        <w:rPr>
          <w:bCs/>
          <w:sz w:val="24"/>
          <w:szCs w:val="24"/>
          <w:lang w:val="en-US"/>
        </w:rPr>
        <w:t>Small quantities of chemical products</w:t>
      </w:r>
      <w:r w:rsidR="002E5696" w:rsidRPr="00E006D1">
        <w:rPr>
          <w:bCs/>
          <w:sz w:val="24"/>
          <w:szCs w:val="24"/>
          <w:lang w:val="en-US"/>
        </w:rPr>
        <w:t>, oil, drill lubricant, contaminated labware must</w:t>
      </w:r>
      <w:r w:rsidRPr="00E006D1">
        <w:rPr>
          <w:bCs/>
          <w:sz w:val="24"/>
          <w:szCs w:val="24"/>
          <w:lang w:val="en-US"/>
        </w:rPr>
        <w:t xml:space="preserve"> be put in sealed containers. </w:t>
      </w:r>
    </w:p>
    <w:p w:rsidR="00560025" w:rsidRPr="00E006D1" w:rsidRDefault="00560025"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If solvents exceed 20 liters they could be put in proper safety </w:t>
      </w:r>
      <w:r w:rsidR="002E5696" w:rsidRPr="00E006D1">
        <w:rPr>
          <w:rFonts w:ascii="Times New Roman" w:hAnsi="Times New Roman" w:cs="Times New Roman"/>
          <w:bCs/>
          <w:color w:val="auto"/>
          <w:sz w:val="24"/>
          <w:szCs w:val="24"/>
          <w:lang w:val="en-US"/>
        </w:rPr>
        <w:t>cans</w:t>
      </w:r>
      <w:r w:rsidRPr="00E006D1">
        <w:rPr>
          <w:rFonts w:ascii="Times New Roman" w:hAnsi="Times New Roman" w:cs="Times New Roman"/>
          <w:bCs/>
          <w:color w:val="auto"/>
          <w:sz w:val="24"/>
          <w:szCs w:val="24"/>
          <w:lang w:val="en-US"/>
        </w:rPr>
        <w:t>.</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Higher quantities of solvents and/or oil could be put in separated metal tanks.</w:t>
      </w:r>
      <w:r w:rsidRPr="00E006D1">
        <w:rPr>
          <w:rFonts w:ascii="Times New Roman" w:hAnsi="Times New Roman" w:cs="Times New Roman"/>
          <w:color w:val="auto"/>
          <w:sz w:val="24"/>
          <w:szCs w:val="24"/>
          <w:lang w:val="en-US"/>
        </w:rPr>
        <w:t xml:space="preserve"> </w:t>
      </w:r>
    </w:p>
    <w:p w:rsidR="00560025" w:rsidRPr="00E006D1" w:rsidRDefault="00560025"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lastRenderedPageBreak/>
        <w:t xml:space="preserve">Water solutions such as acids or alkali exceeding 50 liters could be put in </w:t>
      </w:r>
      <w:r w:rsidR="002E5696" w:rsidRPr="00E006D1">
        <w:rPr>
          <w:rFonts w:ascii="Times New Roman" w:hAnsi="Times New Roman" w:cs="Times New Roman"/>
          <w:bCs/>
          <w:color w:val="auto"/>
          <w:sz w:val="24"/>
          <w:szCs w:val="24"/>
          <w:lang w:val="en-US"/>
        </w:rPr>
        <w:t>big plastic containers.</w:t>
      </w:r>
    </w:p>
    <w:p w:rsidR="002E5696" w:rsidRPr="00E006D1" w:rsidRDefault="002E5696"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color w:val="auto"/>
          <w:sz w:val="24"/>
          <w:szCs w:val="24"/>
          <w:lang w:val="en-US"/>
        </w:rPr>
      </w:pPr>
      <w:r w:rsidRPr="00E006D1">
        <w:rPr>
          <w:rFonts w:ascii="Times New Roman" w:hAnsi="Times New Roman" w:cs="Times New Roman"/>
          <w:color w:val="auto"/>
          <w:sz w:val="24"/>
          <w:szCs w:val="24"/>
          <w:lang w:val="en-US"/>
        </w:rPr>
        <w:t>It’s strictly forbidden to pure any kind of dangerous products through the sanitary ware of the WC, the perimeter channel inside the pool (Hall A) and the drain system.</w:t>
      </w:r>
    </w:p>
    <w:p w:rsidR="002E5696" w:rsidRPr="00E006D1" w:rsidRDefault="002E5696" w:rsidP="00D7208C">
      <w:pPr>
        <w:pStyle w:val="NormalWeb"/>
        <w:numPr>
          <w:ilvl w:val="0"/>
          <w:numId w:val="96"/>
        </w:numPr>
        <w:spacing w:before="0" w:beforeAutospacing="0" w:after="0" w:afterAutospacing="0" w:line="276" w:lineRule="auto"/>
        <w:ind w:left="1134" w:hanging="283"/>
        <w:jc w:val="both"/>
        <w:rPr>
          <w:rFonts w:ascii="Times New Roman" w:hAnsi="Times New Roman" w:cs="Times New Roman"/>
          <w:color w:val="auto"/>
          <w:sz w:val="24"/>
          <w:szCs w:val="24"/>
          <w:lang w:val="en-US"/>
        </w:rPr>
      </w:pPr>
      <w:r w:rsidRPr="00E006D1">
        <w:rPr>
          <w:rFonts w:ascii="Times New Roman" w:hAnsi="Times New Roman" w:cs="Times New Roman"/>
          <w:color w:val="auto"/>
          <w:sz w:val="24"/>
          <w:szCs w:val="24"/>
          <w:lang w:val="en-US"/>
        </w:rPr>
        <w:t>All dangerous waste products have to be stored under safe conditions in the defined Waste Storage Room/Area.</w:t>
      </w:r>
    </w:p>
    <w:p w:rsidR="009519D0" w:rsidRPr="00E006D1" w:rsidRDefault="009519D0" w:rsidP="009519D0">
      <w:pPr>
        <w:pStyle w:val="NormalWeb"/>
        <w:spacing w:before="0" w:beforeAutospacing="0" w:after="0" w:afterAutospacing="0" w:line="276" w:lineRule="auto"/>
        <w:ind w:left="567"/>
        <w:jc w:val="both"/>
        <w:rPr>
          <w:rFonts w:ascii="Times New Roman" w:hAnsi="Times New Roman" w:cs="Times New Roman"/>
          <w:color w:val="auto"/>
          <w:sz w:val="24"/>
          <w:szCs w:val="24"/>
          <w:lang w:val="en-US"/>
        </w:rPr>
      </w:pPr>
    </w:p>
    <w:p w:rsidR="00560025" w:rsidRPr="00E006D1" w:rsidRDefault="00560025" w:rsidP="002E5696">
      <w:pPr>
        <w:pStyle w:val="NormalWeb"/>
        <w:spacing w:before="0" w:beforeAutospacing="0" w:after="0" w:afterAutospacing="0" w:line="276" w:lineRule="auto"/>
        <w:ind w:left="927"/>
        <w:jc w:val="both"/>
        <w:rPr>
          <w:rFonts w:ascii="Times New Roman" w:hAnsi="Times New Roman" w:cs="Times New Roman"/>
          <w:b/>
          <w:bCs/>
          <w:color w:val="auto"/>
          <w:sz w:val="24"/>
          <w:szCs w:val="24"/>
          <w:u w:val="single"/>
          <w:lang w:val="en-US"/>
        </w:rPr>
      </w:pPr>
      <w:r w:rsidRPr="00E006D1">
        <w:rPr>
          <w:rFonts w:ascii="Times New Roman" w:hAnsi="Times New Roman" w:cs="Times New Roman"/>
          <w:b/>
          <w:bCs/>
          <w:color w:val="auto"/>
          <w:sz w:val="24"/>
          <w:szCs w:val="24"/>
          <w:u w:val="single"/>
          <w:lang w:val="en-US"/>
        </w:rPr>
        <w:t xml:space="preserve">Batteries </w:t>
      </w:r>
    </w:p>
    <w:p w:rsidR="002E5696" w:rsidRPr="00E006D1" w:rsidRDefault="00560025" w:rsidP="002E5696">
      <w:pPr>
        <w:pStyle w:val="NormalWeb"/>
        <w:spacing w:before="0" w:beforeAutospacing="0" w:after="0" w:afterAutospacing="0" w:line="276" w:lineRule="auto"/>
        <w:ind w:left="927"/>
        <w:jc w:val="both"/>
        <w:rPr>
          <w:rFonts w:ascii="Times New Roman" w:hAnsi="Times New Roman" w:cs="Times New Roman"/>
          <w:color w:val="auto"/>
          <w:sz w:val="24"/>
          <w:szCs w:val="24"/>
          <w:lang w:val="en-US"/>
        </w:rPr>
      </w:pPr>
      <w:r w:rsidRPr="00E006D1">
        <w:rPr>
          <w:rFonts w:ascii="Times New Roman" w:hAnsi="Times New Roman" w:cs="Times New Roman"/>
          <w:bCs/>
          <w:color w:val="auto"/>
          <w:sz w:val="24"/>
          <w:szCs w:val="24"/>
          <w:lang w:val="en-US"/>
        </w:rPr>
        <w:t xml:space="preserve">The different types of batteries used in the experiment must be put in proper boxes with clear labels on them. However they must never be put in the bins. If there is a large quantity, those batteries will </w:t>
      </w:r>
      <w:proofErr w:type="gramStart"/>
      <w:r w:rsidR="002E5696" w:rsidRPr="00E006D1">
        <w:rPr>
          <w:rFonts w:ascii="Times New Roman" w:hAnsi="Times New Roman" w:cs="Times New Roman"/>
          <w:bCs/>
          <w:color w:val="auto"/>
          <w:sz w:val="24"/>
          <w:szCs w:val="24"/>
          <w:lang w:val="en-US"/>
        </w:rPr>
        <w:t>stored</w:t>
      </w:r>
      <w:proofErr w:type="gramEnd"/>
      <w:r w:rsidR="002E5696" w:rsidRPr="00E006D1">
        <w:rPr>
          <w:rFonts w:ascii="Times New Roman" w:hAnsi="Times New Roman" w:cs="Times New Roman"/>
          <w:bCs/>
          <w:color w:val="auto"/>
          <w:sz w:val="24"/>
          <w:szCs w:val="24"/>
          <w:lang w:val="en-US"/>
        </w:rPr>
        <w:t xml:space="preserve"> in the </w:t>
      </w:r>
      <w:r w:rsidR="002E5696" w:rsidRPr="00E006D1">
        <w:rPr>
          <w:rFonts w:ascii="Times New Roman" w:hAnsi="Times New Roman" w:cs="Times New Roman"/>
          <w:color w:val="auto"/>
          <w:sz w:val="24"/>
          <w:szCs w:val="24"/>
          <w:lang w:val="en-US"/>
        </w:rPr>
        <w:t>defined Waste Storage Room/Area.</w:t>
      </w:r>
    </w:p>
    <w:p w:rsidR="009519D0" w:rsidRPr="00E006D1" w:rsidRDefault="009519D0" w:rsidP="002E5696">
      <w:pPr>
        <w:pStyle w:val="NormalWeb"/>
        <w:spacing w:before="0" w:beforeAutospacing="0" w:after="0" w:afterAutospacing="0" w:line="276" w:lineRule="auto"/>
        <w:ind w:left="927"/>
        <w:jc w:val="both"/>
        <w:rPr>
          <w:rFonts w:ascii="Times New Roman" w:hAnsi="Times New Roman" w:cs="Times New Roman"/>
          <w:color w:val="auto"/>
          <w:sz w:val="24"/>
          <w:szCs w:val="24"/>
          <w:lang w:val="en-US"/>
        </w:rPr>
      </w:pPr>
    </w:p>
    <w:p w:rsidR="00560025" w:rsidRPr="00E006D1" w:rsidRDefault="00560025" w:rsidP="002E5696">
      <w:pPr>
        <w:pStyle w:val="NormalWeb"/>
        <w:spacing w:before="0" w:beforeAutospacing="0" w:after="0" w:afterAutospacing="0" w:line="276" w:lineRule="auto"/>
        <w:ind w:left="927"/>
        <w:jc w:val="both"/>
        <w:rPr>
          <w:rFonts w:ascii="Times New Roman" w:hAnsi="Times New Roman" w:cs="Times New Roman"/>
          <w:b/>
          <w:bCs/>
          <w:color w:val="auto"/>
          <w:sz w:val="24"/>
          <w:szCs w:val="24"/>
          <w:u w:val="single"/>
          <w:lang w:val="en-US"/>
        </w:rPr>
      </w:pPr>
      <w:r w:rsidRPr="00E006D1">
        <w:rPr>
          <w:rFonts w:ascii="Times New Roman" w:hAnsi="Times New Roman" w:cs="Times New Roman"/>
          <w:b/>
          <w:bCs/>
          <w:color w:val="auto"/>
          <w:sz w:val="24"/>
          <w:szCs w:val="24"/>
          <w:u w:val="single"/>
          <w:lang w:val="en-US"/>
        </w:rPr>
        <w:t xml:space="preserve">Rubbish </w:t>
      </w:r>
    </w:p>
    <w:p w:rsidR="00CB4434" w:rsidRPr="00E006D1" w:rsidRDefault="00560025" w:rsidP="002E5696">
      <w:pPr>
        <w:pStyle w:val="NormalWeb"/>
        <w:spacing w:before="0" w:beforeAutospacing="0" w:after="0" w:afterAutospacing="0" w:line="276" w:lineRule="auto"/>
        <w:ind w:left="927"/>
        <w:jc w:val="both"/>
        <w:rPr>
          <w:rFonts w:ascii="Times New Roman" w:hAnsi="Times New Roman" w:cs="Times New Roman"/>
          <w:bCs/>
          <w:color w:val="auto"/>
          <w:sz w:val="24"/>
          <w:szCs w:val="24"/>
          <w:lang w:val="en-US"/>
        </w:rPr>
      </w:pPr>
      <w:r w:rsidRPr="00E006D1">
        <w:rPr>
          <w:rFonts w:ascii="Times New Roman" w:hAnsi="Times New Roman" w:cs="Times New Roman"/>
          <w:bCs/>
          <w:color w:val="auto"/>
          <w:sz w:val="24"/>
          <w:szCs w:val="24"/>
          <w:lang w:val="en-US"/>
        </w:rPr>
        <w:t xml:space="preserve">Any type of rubbish (cans, boxes, papers, containers) can become a danger. </w:t>
      </w:r>
      <w:r w:rsidR="002E5696" w:rsidRPr="00E006D1">
        <w:rPr>
          <w:rFonts w:ascii="Times New Roman" w:hAnsi="Times New Roman" w:cs="Times New Roman"/>
          <w:bCs/>
          <w:color w:val="auto"/>
          <w:sz w:val="24"/>
          <w:szCs w:val="24"/>
          <w:lang w:val="en-US"/>
        </w:rPr>
        <w:t>So, it is mandatory</w:t>
      </w:r>
      <w:r w:rsidRPr="00E006D1">
        <w:rPr>
          <w:rFonts w:ascii="Times New Roman" w:hAnsi="Times New Roman" w:cs="Times New Roman"/>
          <w:bCs/>
          <w:color w:val="auto"/>
          <w:sz w:val="24"/>
          <w:szCs w:val="24"/>
          <w:lang w:val="en-US"/>
        </w:rPr>
        <w:t xml:space="preserve">, </w:t>
      </w:r>
      <w:r w:rsidR="002E5696" w:rsidRPr="00E006D1">
        <w:rPr>
          <w:rFonts w:ascii="Times New Roman" w:hAnsi="Times New Roman" w:cs="Times New Roman"/>
          <w:bCs/>
          <w:color w:val="auto"/>
          <w:sz w:val="24"/>
          <w:szCs w:val="24"/>
          <w:lang w:val="en-US"/>
        </w:rPr>
        <w:t xml:space="preserve">to </w:t>
      </w:r>
      <w:r w:rsidRPr="00E006D1">
        <w:rPr>
          <w:rFonts w:ascii="Times New Roman" w:hAnsi="Times New Roman" w:cs="Times New Roman"/>
          <w:bCs/>
          <w:color w:val="auto"/>
          <w:sz w:val="24"/>
          <w:szCs w:val="24"/>
          <w:lang w:val="en-US"/>
        </w:rPr>
        <w:t>look out that they do not obstruct emergency exits</w:t>
      </w:r>
      <w:r w:rsidR="002E5696" w:rsidRPr="00E006D1">
        <w:rPr>
          <w:rFonts w:ascii="Times New Roman" w:hAnsi="Times New Roman" w:cs="Times New Roman"/>
          <w:bCs/>
          <w:color w:val="auto"/>
          <w:sz w:val="24"/>
          <w:szCs w:val="24"/>
          <w:lang w:val="en-US"/>
        </w:rPr>
        <w:t>, self-breathing personnel equipment and fire extinguishers</w:t>
      </w:r>
      <w:r w:rsidRPr="00E006D1">
        <w:rPr>
          <w:rFonts w:ascii="Times New Roman" w:hAnsi="Times New Roman" w:cs="Times New Roman"/>
          <w:bCs/>
          <w:color w:val="auto"/>
          <w:sz w:val="24"/>
          <w:szCs w:val="24"/>
          <w:lang w:val="en-US"/>
        </w:rPr>
        <w:t xml:space="preserve"> </w:t>
      </w:r>
      <w:r w:rsidR="002E5696" w:rsidRPr="00E006D1">
        <w:rPr>
          <w:rFonts w:ascii="Times New Roman" w:hAnsi="Times New Roman" w:cs="Times New Roman"/>
          <w:bCs/>
          <w:color w:val="auto"/>
          <w:sz w:val="24"/>
          <w:szCs w:val="24"/>
          <w:lang w:val="en-US"/>
        </w:rPr>
        <w:t>and</w:t>
      </w:r>
      <w:r w:rsidRPr="00E006D1">
        <w:rPr>
          <w:rFonts w:ascii="Times New Roman" w:hAnsi="Times New Roman" w:cs="Times New Roman"/>
          <w:bCs/>
          <w:color w:val="auto"/>
          <w:sz w:val="24"/>
          <w:szCs w:val="24"/>
          <w:lang w:val="en-US"/>
        </w:rPr>
        <w:t xml:space="preserve"> they are not close to heat sources. In any case, it is forbidden to leave useless flammable materials near the experimental area. Everybody must communicate any possible flam</w:t>
      </w:r>
      <w:r w:rsidR="009519D0" w:rsidRPr="00E006D1">
        <w:rPr>
          <w:rFonts w:ascii="Times New Roman" w:hAnsi="Times New Roman" w:cs="Times New Roman"/>
          <w:bCs/>
          <w:color w:val="auto"/>
          <w:sz w:val="24"/>
          <w:szCs w:val="24"/>
          <w:lang w:val="en-US"/>
        </w:rPr>
        <w:t xml:space="preserve">mable material presence to the </w:t>
      </w:r>
      <w:r w:rsidRPr="00E006D1">
        <w:rPr>
          <w:rFonts w:ascii="Times New Roman" w:hAnsi="Times New Roman" w:cs="Times New Roman"/>
          <w:bCs/>
          <w:color w:val="auto"/>
          <w:sz w:val="24"/>
          <w:szCs w:val="24"/>
          <w:lang w:val="en-US"/>
        </w:rPr>
        <w:t>PP</w:t>
      </w:r>
      <w:r w:rsidR="009519D0" w:rsidRPr="00E006D1">
        <w:rPr>
          <w:rFonts w:ascii="Times New Roman" w:hAnsi="Times New Roman" w:cs="Times New Roman"/>
          <w:bCs/>
          <w:color w:val="auto"/>
          <w:sz w:val="24"/>
          <w:szCs w:val="24"/>
          <w:lang w:val="en-US"/>
        </w:rPr>
        <w:t>S</w:t>
      </w:r>
      <w:r w:rsidRPr="00E006D1">
        <w:rPr>
          <w:rFonts w:ascii="Times New Roman" w:hAnsi="Times New Roman" w:cs="Times New Roman"/>
          <w:bCs/>
          <w:color w:val="auto"/>
          <w:sz w:val="24"/>
          <w:szCs w:val="24"/>
          <w:lang w:val="en-US"/>
        </w:rPr>
        <w:t>.</w:t>
      </w:r>
    </w:p>
    <w:p w:rsidR="00560025" w:rsidRPr="008D0027" w:rsidRDefault="00560025" w:rsidP="00CB4434">
      <w:pPr>
        <w:pStyle w:val="NormalWeb"/>
        <w:spacing w:before="0" w:beforeAutospacing="0" w:after="0" w:afterAutospacing="0" w:line="276" w:lineRule="auto"/>
        <w:ind w:left="927"/>
        <w:jc w:val="both"/>
        <w:rPr>
          <w:rFonts w:ascii="Times New Roman" w:hAnsi="Times New Roman" w:cs="Times New Roman"/>
          <w:sz w:val="24"/>
          <w:szCs w:val="24"/>
          <w:lang w:val="en-US"/>
        </w:rPr>
      </w:pPr>
      <w:r w:rsidRPr="008D0027">
        <w:rPr>
          <w:rFonts w:ascii="Times New Roman" w:hAnsi="Times New Roman" w:cs="Times New Roman"/>
          <w:sz w:val="24"/>
          <w:szCs w:val="24"/>
          <w:lang w:val="en-US"/>
        </w:rPr>
        <w:t> </w:t>
      </w:r>
    </w:p>
    <w:p w:rsidR="0075300F" w:rsidRPr="0075300F" w:rsidRDefault="0075300F" w:rsidP="0075300F">
      <w:pPr>
        <w:pStyle w:val="NormalWeb"/>
        <w:spacing w:before="0" w:beforeAutospacing="0" w:after="0" w:afterAutospacing="0" w:line="276" w:lineRule="auto"/>
        <w:ind w:left="927"/>
        <w:jc w:val="both"/>
        <w:rPr>
          <w:rFonts w:ascii="Times New Roman" w:hAnsi="Times New Roman" w:cs="Times New Roman"/>
          <w:b/>
          <w:bCs/>
          <w:color w:val="auto"/>
          <w:sz w:val="24"/>
          <w:szCs w:val="24"/>
          <w:u w:val="single"/>
          <w:lang w:val="en-US"/>
        </w:rPr>
      </w:pPr>
      <w:r w:rsidRPr="0075300F">
        <w:rPr>
          <w:rFonts w:ascii="Times New Roman" w:hAnsi="Times New Roman" w:cs="Times New Roman"/>
          <w:b/>
          <w:bCs/>
          <w:color w:val="auto"/>
          <w:sz w:val="24"/>
          <w:szCs w:val="24"/>
          <w:u w:val="single"/>
          <w:lang w:val="en-US"/>
        </w:rPr>
        <w:t>Electrical and electronic equipment.</w:t>
      </w:r>
    </w:p>
    <w:p w:rsidR="0075300F" w:rsidRPr="0075300F" w:rsidRDefault="0075300F" w:rsidP="0075300F">
      <w:pPr>
        <w:pStyle w:val="NormalWeb"/>
        <w:spacing w:before="0" w:beforeAutospacing="0" w:after="0" w:afterAutospacing="0" w:line="276" w:lineRule="auto"/>
        <w:ind w:left="927"/>
        <w:jc w:val="both"/>
        <w:rPr>
          <w:rFonts w:ascii="Times New Roman" w:hAnsi="Times New Roman" w:cs="Times New Roman"/>
          <w:bCs/>
          <w:color w:val="auto"/>
          <w:sz w:val="24"/>
          <w:szCs w:val="24"/>
          <w:lang w:val="en-US"/>
        </w:rPr>
      </w:pPr>
      <w:r w:rsidRPr="0075300F">
        <w:rPr>
          <w:rFonts w:ascii="Times New Roman" w:hAnsi="Times New Roman" w:cs="Times New Roman"/>
          <w:bCs/>
          <w:color w:val="auto"/>
          <w:sz w:val="24"/>
          <w:szCs w:val="24"/>
          <w:lang w:val="en-US"/>
        </w:rPr>
        <w:t>The different types of electrical and electronic equipment (RAEEs) to be managed as waste in the experiment must be put in proper boxe</w:t>
      </w:r>
      <w:r>
        <w:rPr>
          <w:rFonts w:ascii="Times New Roman" w:hAnsi="Times New Roman" w:cs="Times New Roman"/>
          <w:bCs/>
          <w:color w:val="auto"/>
          <w:sz w:val="24"/>
          <w:szCs w:val="24"/>
          <w:lang w:val="en-US"/>
        </w:rPr>
        <w:t xml:space="preserve">s with clear labels on them. </w:t>
      </w:r>
      <w:proofErr w:type="gramStart"/>
      <w:r>
        <w:rPr>
          <w:rFonts w:ascii="Times New Roman" w:hAnsi="Times New Roman" w:cs="Times New Roman"/>
          <w:bCs/>
          <w:color w:val="auto"/>
          <w:sz w:val="24"/>
          <w:szCs w:val="24"/>
          <w:lang w:val="en-US"/>
        </w:rPr>
        <w:t>The</w:t>
      </w:r>
      <w:r w:rsidRPr="0075300F">
        <w:rPr>
          <w:rFonts w:ascii="Times New Roman" w:hAnsi="Times New Roman" w:cs="Times New Roman"/>
          <w:bCs/>
          <w:color w:val="auto"/>
          <w:sz w:val="24"/>
          <w:szCs w:val="24"/>
          <w:lang w:val="en-US"/>
        </w:rPr>
        <w:t>se equipment</w:t>
      </w:r>
      <w:proofErr w:type="gramEnd"/>
      <w:r w:rsidRPr="0075300F">
        <w:rPr>
          <w:rFonts w:ascii="Times New Roman" w:hAnsi="Times New Roman" w:cs="Times New Roman"/>
          <w:bCs/>
          <w:color w:val="auto"/>
          <w:sz w:val="24"/>
          <w:szCs w:val="24"/>
          <w:lang w:val="en-US"/>
        </w:rPr>
        <w:t xml:space="preserve"> will </w:t>
      </w:r>
      <w:r>
        <w:rPr>
          <w:rFonts w:ascii="Times New Roman" w:hAnsi="Times New Roman" w:cs="Times New Roman"/>
          <w:bCs/>
          <w:color w:val="auto"/>
          <w:sz w:val="24"/>
          <w:szCs w:val="24"/>
          <w:lang w:val="en-US"/>
        </w:rPr>
        <w:t xml:space="preserve">be </w:t>
      </w:r>
      <w:r w:rsidRPr="0075300F">
        <w:rPr>
          <w:rFonts w:ascii="Times New Roman" w:hAnsi="Times New Roman" w:cs="Times New Roman"/>
          <w:bCs/>
          <w:color w:val="auto"/>
          <w:sz w:val="24"/>
          <w:szCs w:val="24"/>
          <w:lang w:val="en-US"/>
        </w:rPr>
        <w:t xml:space="preserve">stored in the defined Waste Storage Room/Area. They must never be put in the bins. </w:t>
      </w:r>
    </w:p>
    <w:p w:rsidR="0075300F" w:rsidRPr="008D0027" w:rsidRDefault="0075300F" w:rsidP="0075300F">
      <w:pPr>
        <w:pStyle w:val="NormalWeb"/>
        <w:spacing w:before="0" w:beforeAutospacing="0" w:after="0" w:afterAutospacing="0" w:line="276" w:lineRule="auto"/>
        <w:ind w:left="927"/>
        <w:jc w:val="both"/>
        <w:rPr>
          <w:rFonts w:ascii="Times New Roman" w:hAnsi="Times New Roman" w:cs="Times New Roman"/>
          <w:sz w:val="24"/>
          <w:szCs w:val="24"/>
          <w:lang w:val="en-US"/>
        </w:rPr>
      </w:pPr>
      <w:r w:rsidRPr="008D0027">
        <w:rPr>
          <w:rFonts w:ascii="Times New Roman" w:hAnsi="Times New Roman" w:cs="Times New Roman"/>
          <w:sz w:val="24"/>
          <w:szCs w:val="24"/>
          <w:lang w:val="en-US"/>
        </w:rPr>
        <w:t xml:space="preserve"> </w:t>
      </w:r>
      <w:r w:rsidRPr="008D0027">
        <w:rPr>
          <w:rFonts w:ascii="Times New Roman" w:hAnsi="Times New Roman" w:cs="Times New Roman"/>
          <w:sz w:val="24"/>
          <w:szCs w:val="24"/>
          <w:lang w:val="en-US"/>
        </w:rPr>
        <w:br/>
        <w:t xml:space="preserve">  </w:t>
      </w:r>
      <w:r w:rsidRPr="008D0027">
        <w:rPr>
          <w:rFonts w:ascii="Times New Roman" w:hAnsi="Times New Roman" w:cs="Times New Roman"/>
          <w:sz w:val="24"/>
          <w:szCs w:val="24"/>
          <w:lang w:val="en-US"/>
        </w:rPr>
        <w:br/>
        <w:t> </w:t>
      </w:r>
    </w:p>
    <w:p w:rsidR="0075300F" w:rsidRPr="00E94C3C" w:rsidRDefault="0075300F" w:rsidP="004B1A20">
      <w:pPr>
        <w:pStyle w:val="Ttulo1"/>
      </w:pPr>
      <w:r w:rsidRPr="008D0027">
        <w:rPr>
          <w:sz w:val="24"/>
          <w:szCs w:val="24"/>
        </w:rPr>
        <w:br w:type="page"/>
      </w:r>
      <w:bookmarkStart w:id="87" w:name="_Toc429563559"/>
      <w:r w:rsidRPr="00E94C3C">
        <w:lastRenderedPageBreak/>
        <w:t>TRAINING COURSES</w:t>
      </w:r>
      <w:bookmarkEnd w:id="87"/>
      <w:r w:rsidRPr="00E94C3C">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 xml:space="preserve">The best safety conditions can be </w:t>
      </w:r>
      <w:r>
        <w:rPr>
          <w:bCs/>
          <w:color w:val="222222"/>
          <w:sz w:val="24"/>
          <w:szCs w:val="24"/>
          <w:lang w:val="en-US"/>
        </w:rPr>
        <w:t>reached</w:t>
      </w:r>
      <w:r w:rsidRPr="008D0027">
        <w:rPr>
          <w:bCs/>
          <w:color w:val="222222"/>
          <w:sz w:val="24"/>
          <w:szCs w:val="24"/>
          <w:lang w:val="en-US"/>
        </w:rPr>
        <w:t xml:space="preserve"> only if everybody knows the possible dangers, consequences of accidents, precautions and what to do in case of emergency. In order to reach this </w:t>
      </w:r>
      <w:r>
        <w:rPr>
          <w:bCs/>
          <w:color w:val="222222"/>
          <w:sz w:val="24"/>
          <w:szCs w:val="24"/>
          <w:lang w:val="en-US"/>
        </w:rPr>
        <w:t xml:space="preserve">safety </w:t>
      </w:r>
      <w:r w:rsidRPr="008D0027">
        <w:rPr>
          <w:bCs/>
          <w:color w:val="222222"/>
          <w:sz w:val="24"/>
          <w:szCs w:val="24"/>
          <w:lang w:val="en-US"/>
        </w:rPr>
        <w:t>level, the Direction and the PPS will organize courses and practical demonstrations concerning safety</w:t>
      </w:r>
      <w:r>
        <w:rPr>
          <w:bCs/>
          <w:color w:val="222222"/>
          <w:sz w:val="24"/>
          <w:szCs w:val="24"/>
          <w:lang w:val="en-US"/>
        </w:rPr>
        <w:t xml:space="preserve"> in the Laboratory</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The PPS arranges for the organization of these courses, takes care of spreading off all the information and trains the users and </w:t>
      </w:r>
      <w:r>
        <w:rPr>
          <w:rFonts w:ascii="Times New Roman" w:hAnsi="Times New Roman" w:cs="Times New Roman"/>
          <w:bCs/>
          <w:sz w:val="24"/>
          <w:szCs w:val="24"/>
          <w:lang w:val="en-US"/>
        </w:rPr>
        <w:t>the staff</w:t>
      </w:r>
      <w:r w:rsidRPr="008D0027">
        <w:rPr>
          <w:rFonts w:ascii="Times New Roman" w:hAnsi="Times New Roman" w:cs="Times New Roman"/>
          <w:bCs/>
          <w:sz w:val="24"/>
          <w:szCs w:val="24"/>
          <w:lang w:val="en-US"/>
        </w:rPr>
        <w:t xml:space="preserve"> of the Laboratory.</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88" w:name="_Toc429563560"/>
      <w:r w:rsidRPr="008D0027">
        <w:t>SAFETY COURSES</w:t>
      </w:r>
      <w:bookmarkEnd w:id="88"/>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It is compulsory to attend safety courses inc</w:t>
      </w:r>
      <w:r>
        <w:rPr>
          <w:bCs/>
          <w:color w:val="222222"/>
          <w:sz w:val="24"/>
          <w:szCs w:val="24"/>
          <w:lang w:val="en-US"/>
        </w:rPr>
        <w:t>luding practical demonstrations for all experiment collaborators and the LSC staff.</w:t>
      </w:r>
    </w:p>
    <w:p w:rsidR="0075300F" w:rsidRPr="008D0027" w:rsidRDefault="0075300F" w:rsidP="000B4938">
      <w:pPr>
        <w:numPr>
          <w:ilvl w:val="0"/>
          <w:numId w:val="19"/>
        </w:numPr>
        <w:tabs>
          <w:tab w:val="clear" w:pos="720"/>
          <w:tab w:val="num" w:pos="1134"/>
        </w:tabs>
        <w:spacing w:line="276" w:lineRule="auto"/>
        <w:ind w:left="0" w:firstLine="0"/>
        <w:jc w:val="both"/>
        <w:rPr>
          <w:color w:val="222222"/>
          <w:sz w:val="24"/>
          <w:szCs w:val="24"/>
          <w:lang w:val="en-US"/>
        </w:rPr>
      </w:pP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 xml:space="preserve">As for external companies, </w:t>
      </w:r>
      <w:r w:rsidRPr="008D0027">
        <w:rPr>
          <w:bCs/>
          <w:color w:val="222222"/>
          <w:sz w:val="24"/>
          <w:szCs w:val="24"/>
          <w:lang w:val="en-US"/>
        </w:rPr>
        <w:t xml:space="preserve">all those having a contract </w:t>
      </w:r>
      <w:r>
        <w:rPr>
          <w:bCs/>
          <w:color w:val="222222"/>
          <w:sz w:val="24"/>
          <w:szCs w:val="24"/>
          <w:lang w:val="en-US"/>
        </w:rPr>
        <w:t>with 2-3 working days or more into the underground facilities</w:t>
      </w:r>
      <w:r w:rsidRPr="008D0027">
        <w:rPr>
          <w:bCs/>
          <w:color w:val="222222"/>
          <w:sz w:val="24"/>
          <w:szCs w:val="24"/>
          <w:lang w:val="en-US"/>
        </w:rPr>
        <w:t xml:space="preserve"> will have to attend a course on the dangers that can occur in this kind of areas</w:t>
      </w:r>
      <w:r>
        <w:rPr>
          <w:bCs/>
          <w:color w:val="222222"/>
          <w:sz w:val="24"/>
          <w:szCs w:val="24"/>
          <w:lang w:val="en-US"/>
        </w:rPr>
        <w:t xml:space="preserve"> to obtain the access.</w:t>
      </w:r>
    </w:p>
    <w:p w:rsidR="0075300F" w:rsidRDefault="0075300F" w:rsidP="0075300F">
      <w:pPr>
        <w:spacing w:line="276" w:lineRule="auto"/>
        <w:ind w:firstLine="567"/>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Pr>
          <w:bCs/>
          <w:color w:val="222222"/>
          <w:sz w:val="24"/>
          <w:szCs w:val="24"/>
          <w:lang w:val="en-US"/>
        </w:rPr>
        <w:t>Some other courses are the following:</w:t>
      </w:r>
    </w:p>
    <w:p w:rsidR="0075300F" w:rsidRPr="008D0027" w:rsidRDefault="0075300F" w:rsidP="000B4938">
      <w:pPr>
        <w:numPr>
          <w:ilvl w:val="0"/>
          <w:numId w:val="19"/>
        </w:numPr>
        <w:tabs>
          <w:tab w:val="clear" w:pos="720"/>
          <w:tab w:val="num" w:pos="1134"/>
        </w:tabs>
        <w:spacing w:line="276" w:lineRule="auto"/>
        <w:ind w:left="0" w:firstLine="0"/>
        <w:jc w:val="both"/>
        <w:rPr>
          <w:color w:val="222222"/>
          <w:sz w:val="24"/>
          <w:szCs w:val="24"/>
          <w:lang w:val="en-US"/>
        </w:rPr>
      </w:pPr>
    </w:p>
    <w:p w:rsidR="0075300F" w:rsidRPr="008D0027" w:rsidRDefault="0075300F" w:rsidP="00D7208C">
      <w:pPr>
        <w:numPr>
          <w:ilvl w:val="0"/>
          <w:numId w:val="97"/>
        </w:numPr>
        <w:tabs>
          <w:tab w:val="clear" w:pos="720"/>
          <w:tab w:val="num" w:pos="993"/>
        </w:tabs>
        <w:spacing w:line="276" w:lineRule="auto"/>
        <w:ind w:left="993" w:hanging="426"/>
        <w:jc w:val="both"/>
        <w:rPr>
          <w:color w:val="222222"/>
          <w:sz w:val="24"/>
          <w:szCs w:val="24"/>
          <w:lang w:val="en-US"/>
        </w:rPr>
      </w:pPr>
      <w:r w:rsidRPr="008D0027">
        <w:rPr>
          <w:bCs/>
          <w:color w:val="222222"/>
          <w:sz w:val="24"/>
          <w:szCs w:val="24"/>
          <w:lang w:val="en-US"/>
        </w:rPr>
        <w:t xml:space="preserve">Courses on the dangers of restrained areas and machines. The permit to work with lifting </w:t>
      </w:r>
      <w:r>
        <w:rPr>
          <w:bCs/>
          <w:color w:val="222222"/>
          <w:sz w:val="24"/>
          <w:szCs w:val="24"/>
          <w:lang w:val="en-US"/>
        </w:rPr>
        <w:t xml:space="preserve">(except the LSC crane) </w:t>
      </w:r>
      <w:r w:rsidRPr="008D0027">
        <w:rPr>
          <w:bCs/>
          <w:color w:val="222222"/>
          <w:sz w:val="24"/>
          <w:szCs w:val="24"/>
          <w:lang w:val="en-US"/>
        </w:rPr>
        <w:t>means will be given by th</w:t>
      </w:r>
      <w:r>
        <w:rPr>
          <w:bCs/>
          <w:color w:val="222222"/>
          <w:sz w:val="24"/>
          <w:szCs w:val="24"/>
          <w:lang w:val="en-US"/>
        </w:rPr>
        <w:t xml:space="preserve">e Director </w:t>
      </w:r>
      <w:r w:rsidRPr="008D0027">
        <w:rPr>
          <w:color w:val="222222"/>
          <w:sz w:val="24"/>
          <w:szCs w:val="24"/>
          <w:lang w:val="en-US"/>
        </w:rPr>
        <w:t xml:space="preserve"> </w:t>
      </w:r>
    </w:p>
    <w:p w:rsidR="0075300F" w:rsidRPr="008D0027" w:rsidRDefault="0075300F" w:rsidP="00D7208C">
      <w:pPr>
        <w:numPr>
          <w:ilvl w:val="0"/>
          <w:numId w:val="97"/>
        </w:numPr>
        <w:tabs>
          <w:tab w:val="clear" w:pos="720"/>
          <w:tab w:val="num" w:pos="993"/>
          <w:tab w:val="num" w:pos="1134"/>
        </w:tabs>
        <w:spacing w:line="276" w:lineRule="auto"/>
        <w:ind w:left="993" w:hanging="426"/>
        <w:rPr>
          <w:color w:val="222222"/>
          <w:sz w:val="24"/>
          <w:szCs w:val="24"/>
          <w:lang w:val="en-US"/>
        </w:rPr>
      </w:pPr>
      <w:r w:rsidRPr="008D0027">
        <w:rPr>
          <w:bCs/>
          <w:color w:val="222222"/>
          <w:sz w:val="24"/>
          <w:szCs w:val="24"/>
          <w:lang w:val="en-US"/>
        </w:rPr>
        <w:t xml:space="preserve">Courses on the use of calibration </w:t>
      </w:r>
      <w:r>
        <w:rPr>
          <w:bCs/>
          <w:color w:val="222222"/>
          <w:sz w:val="24"/>
          <w:szCs w:val="24"/>
          <w:lang w:val="en-US"/>
        </w:rPr>
        <w:t xml:space="preserve">radiation </w:t>
      </w:r>
      <w:r w:rsidRPr="008D0027">
        <w:rPr>
          <w:bCs/>
          <w:color w:val="222222"/>
          <w:sz w:val="24"/>
          <w:szCs w:val="24"/>
          <w:lang w:val="en-US"/>
        </w:rPr>
        <w:t xml:space="preserve">sources. </w:t>
      </w:r>
    </w:p>
    <w:p w:rsidR="0075300F" w:rsidRPr="008D0027" w:rsidRDefault="0075300F" w:rsidP="000B4938">
      <w:pPr>
        <w:numPr>
          <w:ilvl w:val="0"/>
          <w:numId w:val="19"/>
        </w:numPr>
        <w:spacing w:line="276" w:lineRule="auto"/>
        <w:ind w:left="0" w:firstLine="0"/>
        <w:rPr>
          <w:color w:val="222222"/>
          <w:sz w:val="24"/>
          <w:szCs w:val="24"/>
          <w:lang w:val="en-US"/>
        </w:rPr>
      </w:pPr>
    </w:p>
    <w:p w:rsidR="0075300F" w:rsidRPr="008D0027" w:rsidRDefault="0075300F" w:rsidP="00E47857">
      <w:pPr>
        <w:pStyle w:val="Ttulo2"/>
      </w:pPr>
      <w:bookmarkStart w:id="89" w:name="_Toc429563561"/>
      <w:r w:rsidRPr="008D0027">
        <w:t>PRACTICAL DEMONSTRATIONS AND EXTERNAL COURSES</w:t>
      </w:r>
      <w:bookmarkEnd w:id="89"/>
      <w:r w:rsidRPr="008D0027">
        <w:t xml:space="preserve"> </w:t>
      </w:r>
    </w:p>
    <w:p w:rsidR="0075300F" w:rsidRPr="008D0027" w:rsidRDefault="0075300F" w:rsidP="0075300F">
      <w:pPr>
        <w:spacing w:line="276" w:lineRule="auto"/>
        <w:ind w:firstLine="567"/>
        <w:jc w:val="both"/>
        <w:rPr>
          <w:color w:val="222222"/>
          <w:sz w:val="24"/>
          <w:szCs w:val="24"/>
          <w:lang w:val="en-US"/>
        </w:rPr>
      </w:pPr>
      <w:r>
        <w:rPr>
          <w:bCs/>
          <w:color w:val="222222"/>
          <w:sz w:val="24"/>
          <w:szCs w:val="24"/>
          <w:lang w:val="en-US"/>
        </w:rPr>
        <w:t>The L</w:t>
      </w:r>
      <w:r w:rsidRPr="008D0027">
        <w:rPr>
          <w:bCs/>
          <w:color w:val="222222"/>
          <w:sz w:val="24"/>
          <w:szCs w:val="24"/>
          <w:lang w:val="en-US"/>
        </w:rPr>
        <w:t>aboratory will hold seminars, courses and practical demonstrations on the dangers of the different activities with the help of external companies too.</w:t>
      </w:r>
    </w:p>
    <w:p w:rsidR="0075300F" w:rsidRPr="00362E40" w:rsidRDefault="0075300F" w:rsidP="004B1A20">
      <w:pPr>
        <w:pStyle w:val="Ttulo1"/>
        <w:rPr>
          <w:lang w:val="en-US"/>
        </w:rPr>
      </w:pPr>
      <w:r w:rsidRPr="00362E40">
        <w:rPr>
          <w:sz w:val="24"/>
          <w:lang w:val="en-US"/>
        </w:rPr>
        <w:br w:type="page"/>
      </w:r>
      <w:bookmarkStart w:id="90" w:name="_Toc429563562"/>
      <w:r w:rsidRPr="00362E40">
        <w:rPr>
          <w:lang w:val="en-US"/>
        </w:rPr>
        <w:lastRenderedPageBreak/>
        <w:t>GROUP LEADER IN MATTER OF SAFETY (GLIMOS)</w:t>
      </w:r>
      <w:bookmarkEnd w:id="90"/>
      <w:r w:rsidRPr="00362E40">
        <w:rPr>
          <w:lang w:val="en-US"/>
        </w:rPr>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Since the experiment Collaborations are composed of teams from different countries and places, it is necessary to have a safety person responsible who is </w:t>
      </w:r>
      <w:r w:rsidRPr="008D0027">
        <w:rPr>
          <w:bCs/>
          <w:i/>
          <w:iCs/>
          <w:color w:val="222222"/>
          <w:sz w:val="24"/>
          <w:szCs w:val="24"/>
          <w:lang w:val="en-US"/>
        </w:rPr>
        <w:t>super parties</w:t>
      </w:r>
      <w:r w:rsidRPr="008D0027">
        <w:rPr>
          <w:bCs/>
          <w:color w:val="222222"/>
          <w:sz w:val="24"/>
          <w:szCs w:val="24"/>
          <w:lang w:val="en-US"/>
        </w:rPr>
        <w:t xml:space="preserve"> and has the authority to operate.</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E47857">
      <w:pPr>
        <w:pStyle w:val="Ttulo2"/>
      </w:pPr>
      <w:bookmarkStart w:id="91" w:name="_Toc429563563"/>
      <w:r w:rsidRPr="008D0027">
        <w:t>THE GLIMOS</w:t>
      </w:r>
      <w:bookmarkEnd w:id="91"/>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That is why the GLIMOS has been created. She/he has the authority needed to operate in safety matters.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92" w:name="_Toc429563564"/>
      <w:r w:rsidRPr="008D0027">
        <w:t>DUTIES</w:t>
      </w:r>
      <w:bookmarkEnd w:id="92"/>
      <w:r w:rsidRPr="008D0027">
        <w:t xml:space="preserve"> </w:t>
      </w:r>
    </w:p>
    <w:p w:rsidR="0075300F" w:rsidRPr="004D503E" w:rsidRDefault="0075300F" w:rsidP="0075300F">
      <w:pPr>
        <w:spacing w:line="276" w:lineRule="auto"/>
        <w:ind w:firstLine="567"/>
        <w:jc w:val="both"/>
        <w:rPr>
          <w:bCs/>
          <w:sz w:val="24"/>
          <w:szCs w:val="24"/>
          <w:lang w:val="en-US"/>
        </w:rPr>
      </w:pPr>
      <w:r w:rsidRPr="000839C3">
        <w:rPr>
          <w:bCs/>
          <w:color w:val="000000"/>
          <w:sz w:val="24"/>
          <w:szCs w:val="24"/>
          <w:lang w:val="en-US"/>
        </w:rPr>
        <w:t>GLIMOS has a central and important role in the organization of an experiment; don't forget she/he is the experiment responsible in matter of safety. In spite of this, according to Spanish laws, the responsible for all the operations in the LSC is always the lab Director. Therefore, the GLIMOS must report to the LSC Director regularly on issues concerning safety of installations and operations at LSC.</w:t>
      </w:r>
      <w:r w:rsidRPr="0075300F">
        <w:rPr>
          <w:bCs/>
          <w:color w:val="FF0000"/>
          <w:sz w:val="24"/>
          <w:szCs w:val="24"/>
          <w:lang w:val="en-US"/>
        </w:rPr>
        <w:t xml:space="preserve"> </w:t>
      </w:r>
      <w:r w:rsidRPr="004D503E">
        <w:rPr>
          <w:bCs/>
          <w:sz w:val="24"/>
          <w:szCs w:val="24"/>
          <w:lang w:val="en-US"/>
        </w:rPr>
        <w:t>The GLIMOS will review all procedures submitted by the Collaboration to the LSC for operations.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93" w:name="_Toc429563565"/>
      <w:r w:rsidRPr="008D0027">
        <w:t>QUALIFICATIONS</w:t>
      </w:r>
      <w:bookmarkEnd w:id="93"/>
      <w:r w:rsidRPr="008D0027">
        <w:t xml:space="preserve"> </w:t>
      </w:r>
    </w:p>
    <w:p w:rsidR="0075300F" w:rsidRDefault="0075300F" w:rsidP="0075300F">
      <w:pPr>
        <w:spacing w:line="276" w:lineRule="auto"/>
        <w:ind w:firstLine="567"/>
        <w:jc w:val="both"/>
        <w:rPr>
          <w:bCs/>
          <w:color w:val="222222"/>
          <w:sz w:val="24"/>
          <w:szCs w:val="24"/>
          <w:lang w:val="en-US"/>
        </w:rPr>
      </w:pPr>
      <w:r w:rsidRPr="008D0027">
        <w:rPr>
          <w:bCs/>
          <w:color w:val="222222"/>
          <w:sz w:val="24"/>
          <w:szCs w:val="24"/>
          <w:lang w:val="en-US"/>
        </w:rPr>
        <w:t>The GLIMOS must have a perfect knowledge of every aspect of the experiment as well as of the staff involved. She/he will have the time and authority required in order to operate.</w:t>
      </w:r>
    </w:p>
    <w:p w:rsidR="0075300F" w:rsidRDefault="0075300F" w:rsidP="0075300F">
      <w:pPr>
        <w:spacing w:line="276" w:lineRule="auto"/>
        <w:ind w:firstLine="567"/>
        <w:jc w:val="both"/>
        <w:rPr>
          <w:bCs/>
          <w:color w:val="222222"/>
          <w:sz w:val="24"/>
          <w:szCs w:val="24"/>
          <w:lang w:val="en-US"/>
        </w:rPr>
      </w:pPr>
    </w:p>
    <w:p w:rsidR="004D503E" w:rsidRDefault="0075300F" w:rsidP="00E47857">
      <w:pPr>
        <w:pStyle w:val="Ttulo2"/>
      </w:pPr>
      <w:bookmarkStart w:id="94" w:name="_Toc429563566"/>
      <w:r w:rsidRPr="004D503E">
        <w:t>THE SIZE OF THE PROJECT</w:t>
      </w:r>
      <w:bookmarkEnd w:id="94"/>
    </w:p>
    <w:p w:rsidR="0075300F" w:rsidRPr="004D503E" w:rsidRDefault="0075300F" w:rsidP="0075300F">
      <w:pPr>
        <w:spacing w:line="276" w:lineRule="auto"/>
        <w:ind w:left="567"/>
        <w:jc w:val="both"/>
        <w:rPr>
          <w:b/>
          <w:sz w:val="24"/>
          <w:szCs w:val="24"/>
          <w:lang w:val="en-US"/>
        </w:rPr>
      </w:pPr>
    </w:p>
    <w:p w:rsidR="0075300F" w:rsidRPr="00E47857" w:rsidRDefault="0075300F" w:rsidP="00E47857">
      <w:pPr>
        <w:pStyle w:val="Ttulo3"/>
      </w:pPr>
      <w:bookmarkStart w:id="95" w:name="_Toc429563567"/>
      <w:r w:rsidRPr="00E47857">
        <w:t>LARGE EXPERIMENTS</w:t>
      </w:r>
      <w:bookmarkEnd w:id="95"/>
      <w:r w:rsidRPr="00E47857">
        <w:t xml:space="preserve"> </w:t>
      </w:r>
    </w:p>
    <w:p w:rsidR="0075300F" w:rsidRPr="004D503E" w:rsidRDefault="0075300F" w:rsidP="0075300F">
      <w:pPr>
        <w:spacing w:line="276" w:lineRule="auto"/>
        <w:ind w:firstLine="567"/>
        <w:rPr>
          <w:bCs/>
          <w:sz w:val="24"/>
          <w:szCs w:val="24"/>
          <w:lang w:val="en-US"/>
        </w:rPr>
      </w:pPr>
      <w:r w:rsidRPr="004D503E">
        <w:rPr>
          <w:bCs/>
          <w:sz w:val="24"/>
          <w:szCs w:val="24"/>
          <w:lang w:val="en-US"/>
        </w:rPr>
        <w:t>In case of large experiments, the GLIMOS cannot work alone. That is why she/he can designate one or more linkmen who help him with his job. However, these linkmen do not relieve the GLIMOS from all responsibilities.</w:t>
      </w:r>
    </w:p>
    <w:p w:rsidR="0075300F" w:rsidRPr="004D503E" w:rsidRDefault="0075300F" w:rsidP="0075300F">
      <w:pPr>
        <w:spacing w:line="276" w:lineRule="auto"/>
        <w:ind w:left="567"/>
        <w:jc w:val="both"/>
        <w:rPr>
          <w:sz w:val="24"/>
          <w:szCs w:val="24"/>
          <w:lang w:val="en-US"/>
        </w:rPr>
      </w:pPr>
    </w:p>
    <w:p w:rsidR="0075300F" w:rsidRPr="004D503E" w:rsidRDefault="004D503E" w:rsidP="00E47857">
      <w:pPr>
        <w:pStyle w:val="Ttulo3"/>
      </w:pPr>
      <w:bookmarkStart w:id="96" w:name="_Toc429563568"/>
      <w:r w:rsidRPr="004D503E">
        <w:t>SHORT-TERM</w:t>
      </w:r>
      <w:r w:rsidR="0075300F" w:rsidRPr="004D503E">
        <w:t xml:space="preserve"> AND SMALL TESTS AND EXPERIMENTS</w:t>
      </w:r>
      <w:bookmarkEnd w:id="96"/>
      <w:r w:rsidR="0075300F" w:rsidRPr="004D503E">
        <w:t xml:space="preserve"> </w:t>
      </w:r>
    </w:p>
    <w:p w:rsidR="0075300F" w:rsidRPr="004D503E" w:rsidRDefault="0075300F" w:rsidP="0075300F">
      <w:pPr>
        <w:spacing w:line="276" w:lineRule="auto"/>
        <w:ind w:firstLine="567"/>
        <w:rPr>
          <w:bCs/>
          <w:sz w:val="24"/>
          <w:szCs w:val="24"/>
          <w:lang w:val="en-US"/>
        </w:rPr>
      </w:pPr>
      <w:r w:rsidRPr="004D503E">
        <w:rPr>
          <w:bCs/>
          <w:sz w:val="24"/>
          <w:szCs w:val="24"/>
          <w:lang w:val="en-US"/>
        </w:rPr>
        <w:t>In case of small experiments and tests (or that do not exceed one or two weeks), safety measures can be reduced, always regarding what the real hazards are. In any case, these Experiments will have to elect a GLIMOS too.</w:t>
      </w:r>
    </w:p>
    <w:p w:rsidR="0075300F" w:rsidRPr="004D503E" w:rsidRDefault="0075300F" w:rsidP="0075300F">
      <w:pPr>
        <w:spacing w:line="276" w:lineRule="auto"/>
        <w:jc w:val="both"/>
        <w:rPr>
          <w:sz w:val="24"/>
          <w:szCs w:val="24"/>
          <w:lang w:val="en-US"/>
        </w:rPr>
      </w:pPr>
    </w:p>
    <w:p w:rsidR="0075300F" w:rsidRPr="008D0027" w:rsidRDefault="0075300F" w:rsidP="0075300F">
      <w:pPr>
        <w:spacing w:line="276" w:lineRule="auto"/>
        <w:ind w:firstLine="567"/>
        <w:jc w:val="both"/>
        <w:rPr>
          <w:bCs/>
          <w:color w:val="222222"/>
          <w:sz w:val="24"/>
          <w:szCs w:val="24"/>
          <w:lang w:val="en-US"/>
        </w:rPr>
      </w:pPr>
    </w:p>
    <w:p w:rsidR="0075300F" w:rsidRPr="008D0027" w:rsidRDefault="0075300F" w:rsidP="00E47857">
      <w:pPr>
        <w:pStyle w:val="Ttulo2"/>
      </w:pPr>
      <w:bookmarkStart w:id="97" w:name="_Toc429563569"/>
      <w:r w:rsidRPr="008D0027">
        <w:t>WHAT GLIMOS CAN DO</w:t>
      </w:r>
      <w:bookmarkEnd w:id="97"/>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GLIMOS can</w:t>
      </w:r>
      <w:r w:rsidRPr="008D0027">
        <w:rPr>
          <w:color w:val="222222"/>
          <w:sz w:val="24"/>
          <w:szCs w:val="24"/>
          <w:lang w:val="en-US"/>
        </w:rPr>
        <w:t xml:space="preserve"> </w:t>
      </w:r>
    </w:p>
    <w:p w:rsidR="0075300F" w:rsidRPr="008D0027" w:rsidRDefault="0075300F" w:rsidP="00D7208C">
      <w:pPr>
        <w:numPr>
          <w:ilvl w:val="0"/>
          <w:numId w:val="58"/>
        </w:numPr>
        <w:spacing w:line="276" w:lineRule="auto"/>
        <w:jc w:val="both"/>
        <w:rPr>
          <w:sz w:val="24"/>
          <w:szCs w:val="24"/>
          <w:lang w:val="en-US"/>
        </w:rPr>
      </w:pPr>
      <w:r w:rsidRPr="008D0027">
        <w:rPr>
          <w:bCs/>
          <w:sz w:val="24"/>
          <w:szCs w:val="24"/>
          <w:lang w:val="en-US"/>
        </w:rPr>
        <w:t>designate:</w:t>
      </w:r>
    </w:p>
    <w:p w:rsidR="0075300F" w:rsidRPr="004D503E" w:rsidRDefault="0075300F" w:rsidP="00D7208C">
      <w:pPr>
        <w:numPr>
          <w:ilvl w:val="1"/>
          <w:numId w:val="58"/>
        </w:numPr>
        <w:spacing w:line="276" w:lineRule="auto"/>
        <w:rPr>
          <w:sz w:val="24"/>
          <w:szCs w:val="24"/>
          <w:lang w:val="en-US"/>
        </w:rPr>
      </w:pPr>
      <w:r w:rsidRPr="008D0027">
        <w:rPr>
          <w:bCs/>
          <w:color w:val="222222"/>
          <w:sz w:val="24"/>
          <w:szCs w:val="24"/>
          <w:lang w:val="en-US"/>
        </w:rPr>
        <w:t xml:space="preserve">a </w:t>
      </w:r>
      <w:r w:rsidRPr="004D503E">
        <w:rPr>
          <w:bCs/>
          <w:sz w:val="24"/>
          <w:szCs w:val="24"/>
          <w:lang w:val="en-US"/>
        </w:rPr>
        <w:t>substitute to be approved by the Lab Director.</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the Linkmen, according to the experiment needs.</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a SLIMOS</w:t>
      </w:r>
      <w:r>
        <w:rPr>
          <w:bCs/>
          <w:color w:val="222222"/>
          <w:sz w:val="24"/>
          <w:szCs w:val="24"/>
          <w:lang w:val="en-US"/>
        </w:rPr>
        <w:t xml:space="preserve"> (</w:t>
      </w:r>
      <w:r w:rsidRPr="008D0027">
        <w:rPr>
          <w:bCs/>
          <w:color w:val="222222"/>
          <w:sz w:val="24"/>
          <w:szCs w:val="24"/>
          <w:lang w:val="en-US"/>
        </w:rPr>
        <w:t xml:space="preserve">"Shift Leader </w:t>
      </w:r>
      <w:proofErr w:type="gramStart"/>
      <w:r w:rsidRPr="008D0027">
        <w:rPr>
          <w:bCs/>
          <w:color w:val="222222"/>
          <w:sz w:val="24"/>
          <w:szCs w:val="24"/>
          <w:lang w:val="en-US"/>
        </w:rPr>
        <w:t>In</w:t>
      </w:r>
      <w:proofErr w:type="gramEnd"/>
      <w:r w:rsidRPr="008D0027">
        <w:rPr>
          <w:bCs/>
          <w:color w:val="222222"/>
          <w:sz w:val="24"/>
          <w:szCs w:val="24"/>
          <w:lang w:val="en-US"/>
        </w:rPr>
        <w:t xml:space="preserve"> Matter Of Safety"</w:t>
      </w:r>
      <w:r>
        <w:rPr>
          <w:bCs/>
          <w:color w:val="222222"/>
          <w:sz w:val="24"/>
          <w:szCs w:val="24"/>
          <w:lang w:val="en-US"/>
        </w:rPr>
        <w:t>)</w:t>
      </w:r>
      <w:r w:rsidRPr="008D0027">
        <w:rPr>
          <w:bCs/>
          <w:color w:val="222222"/>
          <w:sz w:val="24"/>
          <w:szCs w:val="24"/>
          <w:lang w:val="en-US"/>
        </w:rPr>
        <w:t>, if the activity requires it. Up to now, the LSC do not provide for a SLIMOS, but this figure can be easily found in the experimen</w:t>
      </w:r>
      <w:r>
        <w:rPr>
          <w:bCs/>
          <w:color w:val="222222"/>
          <w:sz w:val="24"/>
          <w:szCs w:val="24"/>
          <w:lang w:val="en-US"/>
        </w:rPr>
        <w:t>t shift leader (or coordinator)</w:t>
      </w:r>
      <w:r w:rsidRPr="008D0027">
        <w:rPr>
          <w:bCs/>
          <w:color w:val="222222"/>
          <w:sz w:val="24"/>
          <w:szCs w:val="24"/>
          <w:lang w:val="en-US"/>
        </w:rPr>
        <w:t>.</w:t>
      </w:r>
    </w:p>
    <w:p w:rsidR="0075300F" w:rsidRPr="008D0027" w:rsidRDefault="0075300F" w:rsidP="00D7208C">
      <w:pPr>
        <w:numPr>
          <w:ilvl w:val="0"/>
          <w:numId w:val="58"/>
        </w:numPr>
        <w:spacing w:line="276" w:lineRule="auto"/>
        <w:jc w:val="both"/>
        <w:rPr>
          <w:color w:val="222222"/>
          <w:sz w:val="24"/>
          <w:szCs w:val="24"/>
          <w:lang w:val="en-US"/>
        </w:rPr>
      </w:pPr>
      <w:r w:rsidRPr="008D0027">
        <w:rPr>
          <w:bCs/>
          <w:color w:val="222222"/>
          <w:sz w:val="24"/>
          <w:szCs w:val="24"/>
          <w:lang w:val="en-US"/>
        </w:rPr>
        <w:lastRenderedPageBreak/>
        <w:t>inform the authorities in charge on the following topics:</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conditions, systems and safety plants in the experiment areas.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 xml:space="preserve">safety conditions in the nearby experiments, with </w:t>
      </w:r>
      <w:proofErr w:type="gramStart"/>
      <w:r w:rsidRPr="008D0027">
        <w:rPr>
          <w:bCs/>
          <w:color w:val="222222"/>
          <w:sz w:val="24"/>
          <w:szCs w:val="24"/>
          <w:lang w:val="en-US"/>
        </w:rPr>
        <w:t>particular attention</w:t>
      </w:r>
      <w:proofErr w:type="gramEnd"/>
      <w:r w:rsidRPr="008D0027">
        <w:rPr>
          <w:bCs/>
          <w:color w:val="222222"/>
          <w:sz w:val="24"/>
          <w:szCs w:val="24"/>
          <w:lang w:val="en-US"/>
        </w:rPr>
        <w:t xml:space="preserve"> to alarms and how to eventually behave.</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designations and substitutions.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incidents and accidents.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possible variations on the experiment.;</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systems changes.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conditions of an eventual gas system.</w:t>
      </w:r>
      <w:r w:rsidRPr="008D0027">
        <w:rPr>
          <w:color w:val="222222"/>
          <w:sz w:val="24"/>
          <w:szCs w:val="24"/>
          <w:lang w:val="en-US"/>
        </w:rPr>
        <w:t xml:space="preserve"> </w:t>
      </w:r>
    </w:p>
    <w:p w:rsidR="0075300F" w:rsidRPr="008D0027" w:rsidRDefault="0075300F" w:rsidP="00D7208C">
      <w:pPr>
        <w:numPr>
          <w:ilvl w:val="0"/>
          <w:numId w:val="58"/>
        </w:numPr>
        <w:spacing w:line="276" w:lineRule="auto"/>
        <w:jc w:val="both"/>
        <w:rPr>
          <w:color w:val="222222"/>
          <w:sz w:val="24"/>
          <w:szCs w:val="24"/>
          <w:lang w:val="en-US"/>
        </w:rPr>
      </w:pPr>
      <w:r w:rsidRPr="008D0027">
        <w:rPr>
          <w:bCs/>
          <w:color w:val="222222"/>
          <w:sz w:val="24"/>
          <w:szCs w:val="24"/>
          <w:lang w:val="en-US"/>
        </w:rPr>
        <w:t>start:</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testing new materials.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safety valve maintenance and test.</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safety training of the experiment staff.</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evacuation practices.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first aid courses (one or more experiment members should attend them).</w:t>
      </w:r>
      <w:r w:rsidRPr="008D0027">
        <w:rPr>
          <w:color w:val="222222"/>
          <w:sz w:val="24"/>
          <w:szCs w:val="24"/>
          <w:lang w:val="en-US"/>
        </w:rPr>
        <w:t xml:space="preserve"> </w:t>
      </w:r>
    </w:p>
    <w:p w:rsidR="0075300F" w:rsidRPr="008D0027" w:rsidRDefault="0075300F" w:rsidP="00D7208C">
      <w:pPr>
        <w:numPr>
          <w:ilvl w:val="0"/>
          <w:numId w:val="58"/>
        </w:numPr>
        <w:spacing w:line="276" w:lineRule="auto"/>
        <w:jc w:val="both"/>
        <w:rPr>
          <w:color w:val="222222"/>
          <w:sz w:val="24"/>
          <w:szCs w:val="24"/>
          <w:lang w:val="en-US"/>
        </w:rPr>
      </w:pPr>
      <w:r w:rsidRPr="008D0027">
        <w:rPr>
          <w:bCs/>
          <w:color w:val="222222"/>
          <w:sz w:val="24"/>
          <w:szCs w:val="24"/>
          <w:lang w:val="en-US"/>
        </w:rPr>
        <w:t>participate to:</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all the important meetings on the experiment.</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the experiment inspections.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the tests on experiment alarms or the area at issue.</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evacuation practices.</w:t>
      </w:r>
      <w:r w:rsidRPr="008D0027">
        <w:rPr>
          <w:color w:val="222222"/>
          <w:sz w:val="24"/>
          <w:szCs w:val="24"/>
          <w:lang w:val="en-US"/>
        </w:rPr>
        <w:t xml:space="preserve"> </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fire practices.</w:t>
      </w:r>
      <w:r w:rsidRPr="008D0027">
        <w:rPr>
          <w:color w:val="222222"/>
          <w:sz w:val="24"/>
          <w:szCs w:val="24"/>
          <w:lang w:val="en-US"/>
        </w:rPr>
        <w:t xml:space="preserve"> </w:t>
      </w:r>
    </w:p>
    <w:p w:rsidR="0075300F" w:rsidRPr="008D0027" w:rsidRDefault="0075300F" w:rsidP="00D7208C">
      <w:pPr>
        <w:numPr>
          <w:ilvl w:val="0"/>
          <w:numId w:val="58"/>
        </w:numPr>
        <w:spacing w:line="276" w:lineRule="auto"/>
        <w:jc w:val="both"/>
        <w:rPr>
          <w:color w:val="222222"/>
          <w:sz w:val="24"/>
          <w:szCs w:val="24"/>
          <w:lang w:val="en-US"/>
        </w:rPr>
      </w:pPr>
      <w:r w:rsidRPr="008D0027">
        <w:rPr>
          <w:bCs/>
          <w:color w:val="222222"/>
          <w:sz w:val="24"/>
          <w:szCs w:val="24"/>
          <w:lang w:val="en-US"/>
        </w:rPr>
        <w:t>ensure:</w:t>
      </w:r>
    </w:p>
    <w:p w:rsidR="0075300F" w:rsidRPr="008D0027" w:rsidRDefault="0075300F" w:rsidP="00D7208C">
      <w:pPr>
        <w:numPr>
          <w:ilvl w:val="1"/>
          <w:numId w:val="58"/>
        </w:numPr>
        <w:spacing w:line="276" w:lineRule="auto"/>
        <w:rPr>
          <w:color w:val="222222"/>
          <w:sz w:val="24"/>
          <w:szCs w:val="24"/>
          <w:lang w:val="en-US"/>
        </w:rPr>
      </w:pPr>
      <w:r w:rsidRPr="008D0027">
        <w:rPr>
          <w:bCs/>
          <w:color w:val="222222"/>
          <w:sz w:val="24"/>
          <w:szCs w:val="24"/>
          <w:lang w:val="en-US"/>
        </w:rPr>
        <w:t>that everybody in the Collaboration:</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knows and respects safety rules;</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is conscious of her/his own duties and of all the possible dangers;</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knows emergency exits;</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pays attention to any sign that can avoid a possible incident;</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works in safety conditions;</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knows where the first aid kit is;</w:t>
      </w:r>
      <w:r w:rsidRPr="008D0027">
        <w:rPr>
          <w:color w:val="222222"/>
          <w:sz w:val="24"/>
          <w:szCs w:val="24"/>
          <w:lang w:val="en-US"/>
        </w:rPr>
        <w:t xml:space="preserve"> </w:t>
      </w:r>
    </w:p>
    <w:p w:rsidR="0075300F" w:rsidRPr="008D0027" w:rsidRDefault="00D06503" w:rsidP="00D7208C">
      <w:pPr>
        <w:numPr>
          <w:ilvl w:val="2"/>
          <w:numId w:val="58"/>
        </w:numPr>
        <w:spacing w:line="276" w:lineRule="auto"/>
        <w:rPr>
          <w:color w:val="222222"/>
          <w:sz w:val="24"/>
          <w:szCs w:val="24"/>
          <w:lang w:val="en-US"/>
        </w:rPr>
      </w:pPr>
      <w:r>
        <w:rPr>
          <w:bCs/>
          <w:color w:val="222222"/>
          <w:sz w:val="24"/>
          <w:szCs w:val="24"/>
          <w:lang w:val="en-US"/>
        </w:rPr>
        <w:t xml:space="preserve">knows where the </w:t>
      </w:r>
      <w:r w:rsidRPr="00D06503">
        <w:rPr>
          <w:bCs/>
          <w:i/>
          <w:color w:val="222222"/>
          <w:sz w:val="24"/>
          <w:szCs w:val="24"/>
          <w:lang w:val="en-US"/>
        </w:rPr>
        <w:t>contact list</w:t>
      </w:r>
      <w:r w:rsidR="0075300F" w:rsidRPr="008D0027">
        <w:rPr>
          <w:bCs/>
          <w:color w:val="222222"/>
          <w:sz w:val="24"/>
          <w:szCs w:val="24"/>
          <w:lang w:val="en-US"/>
        </w:rPr>
        <w:t xml:space="preserve"> is and makes sure that this can be clearly seen;</w:t>
      </w:r>
      <w:r w:rsidR="0075300F"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that nobody works alone when there is a possible real danger;</w:t>
      </w:r>
      <w:r w:rsidRPr="008D0027">
        <w:rPr>
          <w:color w:val="222222"/>
          <w:sz w:val="24"/>
          <w:szCs w:val="24"/>
          <w:lang w:val="en-US"/>
        </w:rPr>
        <w:t xml:space="preserve"> </w:t>
      </w:r>
    </w:p>
    <w:p w:rsidR="0075300F" w:rsidRPr="008D0027" w:rsidRDefault="0075300F" w:rsidP="00D7208C">
      <w:pPr>
        <w:numPr>
          <w:ilvl w:val="2"/>
          <w:numId w:val="58"/>
        </w:numPr>
        <w:spacing w:line="276" w:lineRule="auto"/>
        <w:rPr>
          <w:color w:val="222222"/>
          <w:sz w:val="24"/>
          <w:szCs w:val="24"/>
          <w:lang w:val="en-US"/>
        </w:rPr>
      </w:pPr>
      <w:r w:rsidRPr="008D0027">
        <w:rPr>
          <w:bCs/>
          <w:color w:val="222222"/>
          <w:sz w:val="24"/>
          <w:szCs w:val="24"/>
          <w:lang w:val="en-US"/>
        </w:rPr>
        <w:t>that nobody acts in an unsafe way.</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r w:rsidRPr="008D0027">
        <w:rPr>
          <w:bCs/>
          <w:color w:val="222222"/>
          <w:sz w:val="24"/>
          <w:szCs w:val="24"/>
          <w:lang w:val="en-US"/>
        </w:rPr>
        <w:t>The GLIMOS also has to ensure:</w:t>
      </w:r>
    </w:p>
    <w:p w:rsidR="0075300F" w:rsidRPr="008D0027" w:rsidRDefault="0075300F" w:rsidP="00D7208C">
      <w:pPr>
        <w:numPr>
          <w:ilvl w:val="0"/>
          <w:numId w:val="59"/>
        </w:numPr>
        <w:spacing w:line="276" w:lineRule="auto"/>
        <w:rPr>
          <w:color w:val="222222"/>
          <w:sz w:val="24"/>
          <w:szCs w:val="24"/>
          <w:lang w:val="en-US"/>
        </w:rPr>
      </w:pPr>
      <w:r w:rsidRPr="008D0027">
        <w:rPr>
          <w:bCs/>
          <w:color w:val="222222"/>
          <w:sz w:val="24"/>
          <w:szCs w:val="24"/>
          <w:lang w:val="en-US"/>
        </w:rPr>
        <w:t xml:space="preserve">that the </w:t>
      </w:r>
      <w:r>
        <w:rPr>
          <w:bCs/>
          <w:color w:val="222222"/>
          <w:sz w:val="24"/>
          <w:szCs w:val="24"/>
          <w:lang w:val="en-US"/>
        </w:rPr>
        <w:t>Collaboration</w:t>
      </w:r>
      <w:r w:rsidRPr="008D0027">
        <w:rPr>
          <w:bCs/>
          <w:color w:val="222222"/>
          <w:sz w:val="24"/>
          <w:szCs w:val="24"/>
          <w:lang w:val="en-US"/>
        </w:rPr>
        <w:t xml:space="preserve"> owns and uses the safety material.</w:t>
      </w:r>
      <w:r w:rsidRPr="008D0027">
        <w:rPr>
          <w:color w:val="222222"/>
          <w:sz w:val="24"/>
          <w:szCs w:val="24"/>
          <w:lang w:val="en-US"/>
        </w:rPr>
        <w:t xml:space="preserve"> </w:t>
      </w:r>
    </w:p>
    <w:p w:rsidR="0075300F" w:rsidRDefault="0075300F" w:rsidP="00D7208C">
      <w:pPr>
        <w:numPr>
          <w:ilvl w:val="0"/>
          <w:numId w:val="59"/>
        </w:numPr>
        <w:spacing w:line="276" w:lineRule="auto"/>
        <w:rPr>
          <w:color w:val="222222"/>
          <w:sz w:val="24"/>
          <w:szCs w:val="24"/>
          <w:lang w:val="en-US"/>
        </w:rPr>
      </w:pPr>
      <w:r w:rsidRPr="008D0027">
        <w:rPr>
          <w:bCs/>
          <w:color w:val="222222"/>
          <w:sz w:val="24"/>
          <w:szCs w:val="24"/>
          <w:lang w:val="en-US"/>
        </w:rPr>
        <w:t>that she/he will check safety in tests together with a linkman.</w:t>
      </w:r>
      <w:r w:rsidRPr="008D0027">
        <w:rPr>
          <w:color w:val="222222"/>
          <w:sz w:val="24"/>
          <w:szCs w:val="24"/>
          <w:lang w:val="en-US"/>
        </w:rPr>
        <w:t xml:space="preserve"> </w:t>
      </w:r>
    </w:p>
    <w:p w:rsidR="004D503E" w:rsidRDefault="004D503E" w:rsidP="009F1751">
      <w:pPr>
        <w:spacing w:line="276" w:lineRule="auto"/>
        <w:ind w:left="1287"/>
        <w:rPr>
          <w:color w:val="222222"/>
          <w:sz w:val="24"/>
          <w:szCs w:val="24"/>
          <w:lang w:val="en-US"/>
        </w:rPr>
      </w:pPr>
    </w:p>
    <w:p w:rsidR="009F1751" w:rsidRDefault="009F1751" w:rsidP="009F1751">
      <w:pPr>
        <w:spacing w:line="276" w:lineRule="auto"/>
        <w:ind w:left="1287"/>
        <w:rPr>
          <w:color w:val="222222"/>
          <w:sz w:val="24"/>
          <w:szCs w:val="24"/>
          <w:lang w:val="en-US"/>
        </w:rPr>
      </w:pPr>
    </w:p>
    <w:p w:rsidR="00E47857" w:rsidRDefault="00E47857" w:rsidP="009F1751">
      <w:pPr>
        <w:spacing w:line="276" w:lineRule="auto"/>
        <w:ind w:left="1287"/>
        <w:rPr>
          <w:color w:val="222222"/>
          <w:sz w:val="24"/>
          <w:szCs w:val="24"/>
          <w:lang w:val="en-US"/>
        </w:rPr>
      </w:pPr>
    </w:p>
    <w:p w:rsidR="009F1751" w:rsidRPr="008D0027" w:rsidRDefault="009F1751" w:rsidP="009F1751">
      <w:pPr>
        <w:spacing w:line="276" w:lineRule="auto"/>
        <w:ind w:left="1287"/>
        <w:rPr>
          <w:color w:val="222222"/>
          <w:sz w:val="24"/>
          <w:szCs w:val="24"/>
          <w:lang w:val="en-US"/>
        </w:rPr>
      </w:pPr>
    </w:p>
    <w:p w:rsidR="0075300F" w:rsidRPr="008D0027" w:rsidRDefault="0075300F" w:rsidP="00D7208C">
      <w:pPr>
        <w:numPr>
          <w:ilvl w:val="0"/>
          <w:numId w:val="20"/>
        </w:numPr>
        <w:spacing w:line="276" w:lineRule="auto"/>
        <w:ind w:left="0" w:firstLine="0"/>
        <w:rPr>
          <w:color w:val="222222"/>
          <w:sz w:val="24"/>
          <w:szCs w:val="24"/>
          <w:lang w:val="en-US"/>
        </w:rPr>
      </w:pPr>
    </w:p>
    <w:p w:rsidR="0075300F" w:rsidRPr="008D0027" w:rsidRDefault="0075300F" w:rsidP="00E47857">
      <w:pPr>
        <w:pStyle w:val="Ttulo2"/>
      </w:pPr>
      <w:bookmarkStart w:id="98" w:name="_Toc429563570"/>
      <w:r w:rsidRPr="008D0027">
        <w:lastRenderedPageBreak/>
        <w:t>GLIMOS BEHAVIOUR IN CASE OF EMERGENCY</w:t>
      </w:r>
      <w:bookmarkEnd w:id="98"/>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Before an emergency, the GLIMOS has to know:</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experiment lay-out and where it has been set up.</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 xml:space="preserve">how many people are generally present in the </w:t>
      </w:r>
      <w:proofErr w:type="gramStart"/>
      <w:r w:rsidRPr="008D0027">
        <w:rPr>
          <w:bCs/>
          <w:color w:val="222222"/>
          <w:sz w:val="24"/>
          <w:szCs w:val="24"/>
          <w:lang w:val="en-US"/>
        </w:rPr>
        <w:t>experiment.</w:t>
      </w:r>
      <w:proofErr w:type="gramEnd"/>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main hazards.</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where these hazards can be found.</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where the collaborators work and how to evacuate them quickly.</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experiments nearby and their possible dangers.</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position of emergency exits and the control of their availability.</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perfect conditions of alarms.</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what the safety equipment conditions are.</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rules in force.</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initial phases in an emergency status.</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evacuation procedures.</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the alarms procedures.</w:t>
      </w:r>
      <w:r w:rsidRPr="008D0027">
        <w:rPr>
          <w:color w:val="222222"/>
          <w:sz w:val="24"/>
          <w:szCs w:val="24"/>
          <w:lang w:val="en-US"/>
        </w:rPr>
        <w:t xml:space="preserve"> </w:t>
      </w:r>
    </w:p>
    <w:p w:rsidR="0075300F" w:rsidRPr="008D0027" w:rsidRDefault="0075300F" w:rsidP="00D7208C">
      <w:pPr>
        <w:numPr>
          <w:ilvl w:val="0"/>
          <w:numId w:val="60"/>
        </w:numPr>
        <w:spacing w:line="276" w:lineRule="auto"/>
        <w:rPr>
          <w:color w:val="222222"/>
          <w:sz w:val="24"/>
          <w:szCs w:val="24"/>
          <w:lang w:val="en-US"/>
        </w:rPr>
      </w:pPr>
      <w:r w:rsidRPr="008D0027">
        <w:rPr>
          <w:bCs/>
          <w:color w:val="222222"/>
          <w:sz w:val="24"/>
          <w:szCs w:val="24"/>
          <w:lang w:val="en-US"/>
        </w:rPr>
        <w:t xml:space="preserve">the organization of </w:t>
      </w:r>
      <w:r>
        <w:rPr>
          <w:bCs/>
          <w:color w:val="222222"/>
          <w:sz w:val="24"/>
          <w:szCs w:val="24"/>
          <w:lang w:val="en-US"/>
        </w:rPr>
        <w:t xml:space="preserve">First Intervention team in the Laboratory and </w:t>
      </w:r>
      <w:r w:rsidRPr="008D0027">
        <w:rPr>
          <w:bCs/>
          <w:color w:val="222222"/>
          <w:sz w:val="24"/>
          <w:szCs w:val="24"/>
          <w:lang w:val="en-US"/>
        </w:rPr>
        <w:t>Fire</w:t>
      </w:r>
      <w:r>
        <w:rPr>
          <w:bCs/>
          <w:color w:val="222222"/>
          <w:sz w:val="24"/>
          <w:szCs w:val="24"/>
          <w:lang w:val="en-US"/>
        </w:rPr>
        <w:t xml:space="preserve"> Service and the Safety Service in the Control Center </w:t>
      </w:r>
      <w:proofErr w:type="spellStart"/>
      <w:r>
        <w:rPr>
          <w:bCs/>
          <w:color w:val="222222"/>
          <w:sz w:val="24"/>
          <w:szCs w:val="24"/>
          <w:lang w:val="en-US"/>
        </w:rPr>
        <w:t>Somport</w:t>
      </w:r>
      <w:proofErr w:type="spellEnd"/>
      <w:r>
        <w:rPr>
          <w:bCs/>
          <w:color w:val="222222"/>
          <w:sz w:val="24"/>
          <w:szCs w:val="24"/>
          <w:lang w:val="en-US"/>
        </w:rPr>
        <w:t xml:space="preserve"> Tunnel</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left="567"/>
        <w:jc w:val="both"/>
        <w:rPr>
          <w:color w:val="222222"/>
          <w:sz w:val="24"/>
          <w:szCs w:val="24"/>
          <w:lang w:val="en-US"/>
        </w:rPr>
      </w:pPr>
      <w:r w:rsidRPr="008D0027">
        <w:rPr>
          <w:bCs/>
          <w:color w:val="222222"/>
          <w:sz w:val="24"/>
          <w:szCs w:val="24"/>
          <w:lang w:val="en-US"/>
        </w:rPr>
        <w:t>During an emergency the GLIMOS has to:</w:t>
      </w:r>
    </w:p>
    <w:p w:rsidR="0075300F" w:rsidRPr="008D0027" w:rsidRDefault="0075300F" w:rsidP="00D7208C">
      <w:pPr>
        <w:numPr>
          <w:ilvl w:val="0"/>
          <w:numId w:val="61"/>
        </w:numPr>
        <w:spacing w:line="276" w:lineRule="auto"/>
        <w:rPr>
          <w:color w:val="222222"/>
          <w:sz w:val="24"/>
          <w:szCs w:val="24"/>
          <w:lang w:val="en-US"/>
        </w:rPr>
      </w:pPr>
      <w:r w:rsidRPr="008D0027">
        <w:rPr>
          <w:bCs/>
          <w:color w:val="222222"/>
          <w:sz w:val="24"/>
          <w:szCs w:val="24"/>
          <w:lang w:val="en-US"/>
        </w:rPr>
        <w:t xml:space="preserve">call </w:t>
      </w:r>
      <w:r>
        <w:rPr>
          <w:bCs/>
          <w:color w:val="222222"/>
          <w:sz w:val="24"/>
          <w:szCs w:val="24"/>
          <w:lang w:val="en-US"/>
        </w:rPr>
        <w:t xml:space="preserve">the Control Center </w:t>
      </w:r>
      <w:proofErr w:type="spellStart"/>
      <w:r>
        <w:rPr>
          <w:bCs/>
          <w:color w:val="222222"/>
          <w:sz w:val="24"/>
          <w:szCs w:val="24"/>
          <w:lang w:val="en-US"/>
        </w:rPr>
        <w:t>Somport</w:t>
      </w:r>
      <w:proofErr w:type="spellEnd"/>
      <w:r>
        <w:rPr>
          <w:bCs/>
          <w:color w:val="222222"/>
          <w:sz w:val="24"/>
          <w:szCs w:val="24"/>
          <w:lang w:val="en-US"/>
        </w:rPr>
        <w:t xml:space="preserve"> Tunnel</w:t>
      </w:r>
      <w:r w:rsidRPr="008D0027">
        <w:rPr>
          <w:bCs/>
          <w:color w:val="222222"/>
          <w:sz w:val="24"/>
          <w:szCs w:val="24"/>
          <w:lang w:val="en-US"/>
        </w:rPr>
        <w:t xml:space="preserve"> </w:t>
      </w:r>
      <w:r>
        <w:rPr>
          <w:bCs/>
          <w:color w:val="222222"/>
          <w:sz w:val="24"/>
          <w:szCs w:val="24"/>
          <w:lang w:val="en-US"/>
        </w:rPr>
        <w:t xml:space="preserve">and LSC External Building to mobilize </w:t>
      </w:r>
      <w:r w:rsidRPr="008D0027">
        <w:rPr>
          <w:bCs/>
          <w:color w:val="222222"/>
          <w:sz w:val="24"/>
          <w:szCs w:val="24"/>
          <w:lang w:val="en-US"/>
        </w:rPr>
        <w:t>the first interve</w:t>
      </w:r>
      <w:r>
        <w:rPr>
          <w:bCs/>
          <w:color w:val="222222"/>
          <w:sz w:val="24"/>
          <w:szCs w:val="24"/>
          <w:lang w:val="en-US"/>
        </w:rPr>
        <w:t xml:space="preserve">ntion team (fire </w:t>
      </w:r>
      <w:proofErr w:type="gramStart"/>
      <w:r>
        <w:rPr>
          <w:bCs/>
          <w:color w:val="222222"/>
          <w:sz w:val="24"/>
          <w:szCs w:val="24"/>
          <w:lang w:val="en-US"/>
        </w:rPr>
        <w:t xml:space="preserve">staff </w:t>
      </w:r>
      <w:r w:rsidRPr="008D0027">
        <w:rPr>
          <w:bCs/>
          <w:color w:val="222222"/>
          <w:sz w:val="24"/>
          <w:szCs w:val="24"/>
          <w:lang w:val="en-US"/>
        </w:rPr>
        <w:t>)</w:t>
      </w:r>
      <w:proofErr w:type="gramEnd"/>
      <w:r w:rsidRPr="008D0027">
        <w:rPr>
          <w:bCs/>
          <w:color w:val="222222"/>
          <w:sz w:val="24"/>
          <w:szCs w:val="24"/>
          <w:lang w:val="en-US"/>
        </w:rPr>
        <w:t>.</w:t>
      </w:r>
    </w:p>
    <w:p w:rsidR="0075300F" w:rsidRPr="008D0027" w:rsidRDefault="0075300F" w:rsidP="00D7208C">
      <w:pPr>
        <w:numPr>
          <w:ilvl w:val="0"/>
          <w:numId w:val="61"/>
        </w:numPr>
        <w:spacing w:line="276" w:lineRule="auto"/>
        <w:rPr>
          <w:color w:val="222222"/>
          <w:sz w:val="24"/>
          <w:szCs w:val="24"/>
          <w:lang w:val="en-US"/>
        </w:rPr>
      </w:pPr>
      <w:r w:rsidRPr="008D0027">
        <w:rPr>
          <w:bCs/>
          <w:color w:val="222222"/>
          <w:sz w:val="24"/>
          <w:szCs w:val="24"/>
          <w:lang w:val="en-US"/>
        </w:rPr>
        <w:t>organize first aids to injured, together with the first intervention tea</w:t>
      </w:r>
      <w:r w:rsidR="008274BC" w:rsidRPr="008274BC">
        <w:rPr>
          <w:bCs/>
          <w:color w:val="00B050"/>
          <w:sz w:val="24"/>
          <w:szCs w:val="24"/>
          <w:lang w:val="en-US"/>
        </w:rPr>
        <w:t>m</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D7208C">
      <w:pPr>
        <w:numPr>
          <w:ilvl w:val="0"/>
          <w:numId w:val="61"/>
        </w:numPr>
        <w:spacing w:line="276" w:lineRule="auto"/>
        <w:rPr>
          <w:color w:val="222222"/>
          <w:sz w:val="24"/>
          <w:szCs w:val="24"/>
          <w:lang w:val="en-US"/>
        </w:rPr>
      </w:pPr>
      <w:r w:rsidRPr="008D0027">
        <w:rPr>
          <w:bCs/>
          <w:color w:val="222222"/>
          <w:sz w:val="24"/>
          <w:szCs w:val="24"/>
          <w:lang w:val="en-US"/>
        </w:rPr>
        <w:t>evacuate the area, if necessary.</w:t>
      </w:r>
    </w:p>
    <w:p w:rsidR="0075300F" w:rsidRPr="008D0027" w:rsidRDefault="0075300F" w:rsidP="00D7208C">
      <w:pPr>
        <w:numPr>
          <w:ilvl w:val="0"/>
          <w:numId w:val="61"/>
        </w:numPr>
        <w:spacing w:line="276" w:lineRule="auto"/>
        <w:rPr>
          <w:color w:val="222222"/>
          <w:sz w:val="24"/>
          <w:szCs w:val="24"/>
          <w:lang w:val="en-US"/>
        </w:rPr>
      </w:pPr>
      <w:r w:rsidRPr="008D0027">
        <w:rPr>
          <w:bCs/>
          <w:color w:val="222222"/>
          <w:sz w:val="24"/>
          <w:szCs w:val="24"/>
          <w:lang w:val="en-US"/>
        </w:rPr>
        <w:t>help the first intervention team giving all the information on the experiment system and its hazards.</w:t>
      </w:r>
    </w:p>
    <w:p w:rsidR="0075300F" w:rsidRPr="008D0027" w:rsidRDefault="0075300F" w:rsidP="00D7208C">
      <w:pPr>
        <w:numPr>
          <w:ilvl w:val="0"/>
          <w:numId w:val="61"/>
        </w:numPr>
        <w:spacing w:line="276" w:lineRule="auto"/>
        <w:rPr>
          <w:color w:val="222222"/>
          <w:sz w:val="24"/>
          <w:szCs w:val="24"/>
          <w:lang w:val="en-US"/>
        </w:rPr>
      </w:pPr>
      <w:r w:rsidRPr="008D0027">
        <w:rPr>
          <w:bCs/>
          <w:color w:val="222222"/>
          <w:sz w:val="24"/>
          <w:szCs w:val="24"/>
          <w:lang w:val="en-US"/>
        </w:rPr>
        <w:t>be at disposal.</w:t>
      </w:r>
      <w:r w:rsidRPr="008D0027">
        <w:rPr>
          <w:color w:val="222222"/>
          <w:sz w:val="24"/>
          <w:szCs w:val="24"/>
          <w:lang w:val="en-US"/>
        </w:rPr>
        <w:t xml:space="preserve"> </w:t>
      </w:r>
    </w:p>
    <w:p w:rsidR="0075300F" w:rsidRPr="008D0027" w:rsidRDefault="0075300F" w:rsidP="0075300F">
      <w:pPr>
        <w:spacing w:line="276" w:lineRule="auto"/>
        <w:ind w:left="927"/>
        <w:rPr>
          <w:color w:val="222222"/>
          <w:sz w:val="24"/>
          <w:szCs w:val="24"/>
          <w:lang w:val="en-US"/>
        </w:rPr>
      </w:pPr>
    </w:p>
    <w:p w:rsidR="0075300F" w:rsidRPr="008D0027" w:rsidRDefault="0075300F" w:rsidP="0075300F">
      <w:pPr>
        <w:spacing w:line="276" w:lineRule="auto"/>
        <w:ind w:left="567"/>
        <w:jc w:val="both"/>
        <w:rPr>
          <w:color w:val="222222"/>
          <w:sz w:val="24"/>
          <w:szCs w:val="24"/>
          <w:lang w:val="en-US"/>
        </w:rPr>
      </w:pPr>
      <w:r w:rsidRPr="008D0027">
        <w:rPr>
          <w:bCs/>
          <w:color w:val="222222"/>
          <w:sz w:val="24"/>
          <w:szCs w:val="24"/>
          <w:lang w:val="en-US"/>
        </w:rPr>
        <w:t>After an emergency the GLIMOS has to:</w:t>
      </w:r>
    </w:p>
    <w:p w:rsidR="0075300F" w:rsidRPr="008D0027" w:rsidRDefault="0075300F" w:rsidP="00D7208C">
      <w:pPr>
        <w:numPr>
          <w:ilvl w:val="0"/>
          <w:numId w:val="62"/>
        </w:numPr>
        <w:spacing w:line="276" w:lineRule="auto"/>
        <w:rPr>
          <w:color w:val="222222"/>
          <w:sz w:val="24"/>
          <w:szCs w:val="24"/>
          <w:lang w:val="en-US"/>
        </w:rPr>
      </w:pPr>
      <w:r w:rsidRPr="008D0027">
        <w:rPr>
          <w:bCs/>
          <w:color w:val="222222"/>
          <w:sz w:val="24"/>
          <w:szCs w:val="24"/>
          <w:lang w:val="en-US"/>
        </w:rPr>
        <w:t>check the conditions of safety systems, plants and facilities.</w:t>
      </w:r>
      <w:r w:rsidRPr="008D0027">
        <w:rPr>
          <w:color w:val="222222"/>
          <w:sz w:val="24"/>
          <w:szCs w:val="24"/>
          <w:lang w:val="en-US"/>
        </w:rPr>
        <w:t xml:space="preserve"> </w:t>
      </w:r>
    </w:p>
    <w:p w:rsidR="0075300F" w:rsidRPr="008D0027" w:rsidRDefault="0075300F" w:rsidP="009F1751">
      <w:pPr>
        <w:pStyle w:val="Ttulo1"/>
      </w:pPr>
      <w:r w:rsidRPr="00362E40">
        <w:rPr>
          <w:sz w:val="24"/>
          <w:lang w:val="en-US"/>
        </w:rPr>
        <w:br w:type="page"/>
      </w:r>
      <w:bookmarkStart w:id="99" w:name="_Toc429563571"/>
      <w:r w:rsidRPr="008D0027">
        <w:lastRenderedPageBreak/>
        <w:t>SOME GOOD RULES FOR USERS</w:t>
      </w:r>
      <w:bookmarkEnd w:id="99"/>
      <w:r w:rsidRPr="008D0027">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bCs/>
          <w:sz w:val="24"/>
          <w:szCs w:val="24"/>
          <w:lang w:val="en-US"/>
        </w:rPr>
      </w:pPr>
    </w:p>
    <w:p w:rsidR="0075300F" w:rsidRPr="008D0027" w:rsidRDefault="0075300F" w:rsidP="00E47857">
      <w:pPr>
        <w:pStyle w:val="Ttulo2"/>
      </w:pPr>
      <w:bookmarkStart w:id="100" w:name="_Toc429563572"/>
      <w:r>
        <w:t>PERSONNEL PROTECTIVE EQUIPMENT (PPE)</w:t>
      </w:r>
      <w:bookmarkEnd w:id="100"/>
      <w:r w:rsidRPr="008D0027">
        <w:t xml:space="preserve"> </w:t>
      </w:r>
    </w:p>
    <w:p w:rsidR="0075300F" w:rsidRPr="008D0027" w:rsidRDefault="0075300F" w:rsidP="00D7208C">
      <w:pPr>
        <w:numPr>
          <w:ilvl w:val="0"/>
          <w:numId w:val="63"/>
        </w:numPr>
        <w:spacing w:line="276" w:lineRule="auto"/>
        <w:rPr>
          <w:color w:val="222222"/>
          <w:sz w:val="24"/>
          <w:szCs w:val="24"/>
          <w:lang w:val="en-US"/>
        </w:rPr>
      </w:pPr>
      <w:r w:rsidRPr="008D0027">
        <w:rPr>
          <w:bCs/>
          <w:color w:val="222222"/>
          <w:sz w:val="24"/>
          <w:szCs w:val="24"/>
          <w:lang w:val="en-US"/>
        </w:rPr>
        <w:t xml:space="preserve">Wear </w:t>
      </w:r>
      <w:r>
        <w:rPr>
          <w:bCs/>
          <w:color w:val="222222"/>
          <w:sz w:val="24"/>
          <w:szCs w:val="24"/>
          <w:lang w:val="en-US"/>
        </w:rPr>
        <w:t>personnel protective equipment</w:t>
      </w:r>
      <w:r w:rsidRPr="008D0027">
        <w:rPr>
          <w:bCs/>
          <w:color w:val="222222"/>
          <w:sz w:val="24"/>
          <w:szCs w:val="24"/>
          <w:lang w:val="en-US"/>
        </w:rPr>
        <w:t xml:space="preserve"> as established, according to Spanish laws.</w:t>
      </w:r>
      <w:r w:rsidRPr="008D0027">
        <w:rPr>
          <w:color w:val="222222"/>
          <w:sz w:val="24"/>
          <w:szCs w:val="24"/>
          <w:lang w:val="en-US"/>
        </w:rPr>
        <w:t xml:space="preserve"> </w:t>
      </w:r>
    </w:p>
    <w:p w:rsidR="0075300F" w:rsidRPr="008D0027" w:rsidRDefault="0075300F" w:rsidP="00D7208C">
      <w:pPr>
        <w:numPr>
          <w:ilvl w:val="0"/>
          <w:numId w:val="63"/>
        </w:numPr>
        <w:spacing w:line="276" w:lineRule="auto"/>
        <w:rPr>
          <w:color w:val="222222"/>
          <w:sz w:val="24"/>
          <w:szCs w:val="24"/>
          <w:lang w:val="en-US"/>
        </w:rPr>
      </w:pPr>
      <w:r w:rsidRPr="008D0027">
        <w:rPr>
          <w:bCs/>
          <w:color w:val="222222"/>
          <w:sz w:val="24"/>
          <w:szCs w:val="24"/>
          <w:lang w:val="en-US"/>
        </w:rPr>
        <w:t>Pay attention to alarm signals.</w:t>
      </w:r>
      <w:r w:rsidRPr="008D0027">
        <w:rPr>
          <w:color w:val="222222"/>
          <w:sz w:val="24"/>
          <w:szCs w:val="24"/>
          <w:lang w:val="en-US"/>
        </w:rPr>
        <w:t xml:space="preserve"> </w:t>
      </w:r>
    </w:p>
    <w:p w:rsidR="0075300F" w:rsidRPr="008D0027" w:rsidRDefault="0075300F" w:rsidP="00D7208C">
      <w:pPr>
        <w:numPr>
          <w:ilvl w:val="0"/>
          <w:numId w:val="63"/>
        </w:numPr>
        <w:spacing w:line="276" w:lineRule="auto"/>
        <w:rPr>
          <w:color w:val="222222"/>
          <w:sz w:val="24"/>
          <w:szCs w:val="24"/>
          <w:lang w:val="en-US"/>
        </w:rPr>
      </w:pPr>
      <w:r w:rsidRPr="008D0027">
        <w:rPr>
          <w:bCs/>
          <w:color w:val="222222"/>
          <w:sz w:val="24"/>
          <w:szCs w:val="24"/>
          <w:lang w:val="en-US"/>
        </w:rPr>
        <w:t xml:space="preserve">Follow the Medical Service instruction </w:t>
      </w:r>
      <w:r>
        <w:rPr>
          <w:bCs/>
          <w:color w:val="222222"/>
          <w:sz w:val="24"/>
          <w:szCs w:val="24"/>
          <w:lang w:val="en-US"/>
        </w:rPr>
        <w:t xml:space="preserve">from your Institute/Company/Collaboration </w:t>
      </w:r>
      <w:r w:rsidRPr="008D0027">
        <w:rPr>
          <w:bCs/>
          <w:color w:val="222222"/>
          <w:sz w:val="24"/>
          <w:szCs w:val="24"/>
          <w:lang w:val="en-US"/>
        </w:rPr>
        <w:t>as regards the required medical tests (blood test, and so on).</w:t>
      </w:r>
      <w:r w:rsidRPr="008D0027">
        <w:rPr>
          <w:color w:val="222222"/>
          <w:sz w:val="24"/>
          <w:szCs w:val="24"/>
          <w:lang w:val="en-US"/>
        </w:rPr>
        <w:t xml:space="preserve"> </w:t>
      </w:r>
    </w:p>
    <w:p w:rsidR="0075300F" w:rsidRPr="008D0027" w:rsidRDefault="0075300F" w:rsidP="00D7208C">
      <w:pPr>
        <w:numPr>
          <w:ilvl w:val="0"/>
          <w:numId w:val="63"/>
        </w:numPr>
        <w:spacing w:line="276" w:lineRule="auto"/>
        <w:rPr>
          <w:color w:val="222222"/>
          <w:sz w:val="24"/>
          <w:szCs w:val="24"/>
          <w:lang w:val="en-US"/>
        </w:rPr>
      </w:pPr>
      <w:r>
        <w:rPr>
          <w:bCs/>
          <w:color w:val="222222"/>
          <w:sz w:val="24"/>
          <w:szCs w:val="24"/>
          <w:lang w:val="en-US"/>
        </w:rPr>
        <w:t>Follow the TWO PERSON RULE</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D7208C">
      <w:pPr>
        <w:numPr>
          <w:ilvl w:val="0"/>
          <w:numId w:val="63"/>
        </w:numPr>
        <w:spacing w:line="276" w:lineRule="auto"/>
        <w:rPr>
          <w:color w:val="222222"/>
          <w:sz w:val="24"/>
          <w:szCs w:val="24"/>
          <w:lang w:val="en-US"/>
        </w:rPr>
      </w:pPr>
      <w:r w:rsidRPr="008D0027">
        <w:rPr>
          <w:bCs/>
          <w:color w:val="222222"/>
          <w:sz w:val="24"/>
          <w:szCs w:val="24"/>
          <w:lang w:val="en-US"/>
        </w:rPr>
        <w:t>Take the necessary precautions when working at a certain height.</w:t>
      </w:r>
      <w:r w:rsidRPr="008D0027">
        <w:rPr>
          <w:color w:val="222222"/>
          <w:sz w:val="24"/>
          <w:szCs w:val="24"/>
          <w:lang w:val="en-US"/>
        </w:rPr>
        <w:t xml:space="preserve"> </w:t>
      </w:r>
    </w:p>
    <w:p w:rsidR="0075300F" w:rsidRPr="008D0027" w:rsidRDefault="0075300F" w:rsidP="00D7208C">
      <w:pPr>
        <w:numPr>
          <w:ilvl w:val="0"/>
          <w:numId w:val="21"/>
        </w:numPr>
        <w:spacing w:line="276" w:lineRule="auto"/>
        <w:ind w:left="0" w:firstLine="0"/>
        <w:rPr>
          <w:color w:val="222222"/>
          <w:sz w:val="24"/>
          <w:szCs w:val="24"/>
          <w:lang w:val="en-US"/>
        </w:rPr>
      </w:pPr>
    </w:p>
    <w:p w:rsidR="0075300F" w:rsidRPr="008D0027" w:rsidRDefault="0075300F" w:rsidP="00E47857">
      <w:pPr>
        <w:pStyle w:val="Ttulo2"/>
      </w:pPr>
      <w:bookmarkStart w:id="101" w:name="_Toc429563573"/>
      <w:r w:rsidRPr="008D0027">
        <w:t>KNOW YOUR WORKING ENVIRONMENT</w:t>
      </w:r>
      <w:bookmarkEnd w:id="101"/>
      <w:r w:rsidRPr="008D0027">
        <w:t xml:space="preserve"> </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 xml:space="preserve">Know how to alert the </w:t>
      </w:r>
      <w:r>
        <w:rPr>
          <w:bCs/>
          <w:color w:val="222222"/>
          <w:sz w:val="24"/>
          <w:szCs w:val="24"/>
          <w:lang w:val="en-US"/>
        </w:rPr>
        <w:t xml:space="preserve">First Intervention team in the Laboratory and </w:t>
      </w:r>
      <w:r w:rsidRPr="008D0027">
        <w:rPr>
          <w:bCs/>
          <w:color w:val="222222"/>
          <w:sz w:val="24"/>
          <w:szCs w:val="24"/>
          <w:lang w:val="en-US"/>
        </w:rPr>
        <w:t>Fire</w:t>
      </w:r>
      <w:r>
        <w:rPr>
          <w:bCs/>
          <w:color w:val="222222"/>
          <w:sz w:val="24"/>
          <w:szCs w:val="24"/>
          <w:lang w:val="en-US"/>
        </w:rPr>
        <w:t xml:space="preserve"> Service and the Safety Service in the Control Center </w:t>
      </w:r>
      <w:proofErr w:type="spellStart"/>
      <w:r>
        <w:rPr>
          <w:bCs/>
          <w:color w:val="222222"/>
          <w:sz w:val="24"/>
          <w:szCs w:val="24"/>
          <w:lang w:val="en-US"/>
        </w:rPr>
        <w:t>Somport</w:t>
      </w:r>
      <w:proofErr w:type="spellEnd"/>
      <w:r>
        <w:rPr>
          <w:bCs/>
          <w:color w:val="222222"/>
          <w:sz w:val="24"/>
          <w:szCs w:val="24"/>
          <w:lang w:val="en-US"/>
        </w:rPr>
        <w:t xml:space="preserve"> Tunnel.</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Know the position of the emergency switchboards and how to activate it.</w:t>
      </w:r>
      <w:r w:rsidRPr="008D0027">
        <w:rPr>
          <w:color w:val="222222"/>
          <w:sz w:val="24"/>
          <w:szCs w:val="24"/>
          <w:lang w:val="en-US"/>
        </w:rPr>
        <w:t xml:space="preserve"> </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Know the exact meaning of alarm signs.</w:t>
      </w:r>
      <w:r w:rsidRPr="008D0027">
        <w:rPr>
          <w:color w:val="222222"/>
          <w:sz w:val="24"/>
          <w:szCs w:val="24"/>
          <w:lang w:val="en-US"/>
        </w:rPr>
        <w:t xml:space="preserve"> </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Know how to stop gas and water generators in case of need.</w:t>
      </w:r>
      <w:r w:rsidRPr="008D0027">
        <w:rPr>
          <w:color w:val="222222"/>
          <w:sz w:val="24"/>
          <w:szCs w:val="24"/>
          <w:lang w:val="en-US"/>
        </w:rPr>
        <w:t xml:space="preserve"> </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Know the position of the fire extinguishers (both fixed and movable)</w:t>
      </w:r>
      <w:r>
        <w:rPr>
          <w:bCs/>
          <w:color w:val="222222"/>
          <w:sz w:val="24"/>
          <w:szCs w:val="24"/>
          <w:lang w:val="en-US"/>
        </w:rPr>
        <w:t xml:space="preserve"> and self-breathing personnel equipment.</w:t>
      </w:r>
    </w:p>
    <w:p w:rsidR="0075300F" w:rsidRPr="008D0027" w:rsidRDefault="0075300F" w:rsidP="00D7208C">
      <w:pPr>
        <w:numPr>
          <w:ilvl w:val="0"/>
          <w:numId w:val="64"/>
        </w:numPr>
        <w:spacing w:line="276" w:lineRule="auto"/>
        <w:rPr>
          <w:color w:val="222222"/>
          <w:sz w:val="24"/>
          <w:szCs w:val="24"/>
          <w:lang w:val="en-US"/>
        </w:rPr>
      </w:pPr>
      <w:r w:rsidRPr="008D0027">
        <w:rPr>
          <w:bCs/>
          <w:color w:val="222222"/>
          <w:sz w:val="24"/>
          <w:szCs w:val="24"/>
          <w:lang w:val="en-US"/>
        </w:rPr>
        <w:t>Ask GLIMOS and her/his collaborators to explain what has not been understood and discuss with them what does not seem to be clear or safe.</w:t>
      </w:r>
      <w:r w:rsidRPr="008D0027">
        <w:rPr>
          <w:color w:val="222222"/>
          <w:sz w:val="24"/>
          <w:szCs w:val="24"/>
          <w:lang w:val="en-US"/>
        </w:rPr>
        <w:t xml:space="preserve"> </w:t>
      </w:r>
    </w:p>
    <w:p w:rsidR="0075300F" w:rsidRPr="008D0027" w:rsidRDefault="0075300F" w:rsidP="00D7208C">
      <w:pPr>
        <w:numPr>
          <w:ilvl w:val="0"/>
          <w:numId w:val="22"/>
        </w:numPr>
        <w:spacing w:line="276" w:lineRule="auto"/>
        <w:ind w:left="0" w:firstLine="0"/>
        <w:rPr>
          <w:color w:val="222222"/>
          <w:sz w:val="24"/>
          <w:szCs w:val="24"/>
          <w:lang w:val="en-US"/>
        </w:rPr>
      </w:pPr>
    </w:p>
    <w:p w:rsidR="0075300F" w:rsidRPr="008D0027" w:rsidRDefault="0075300F" w:rsidP="00E47857">
      <w:pPr>
        <w:pStyle w:val="Ttulo2"/>
      </w:pPr>
      <w:bookmarkStart w:id="102" w:name="_Toc429563574"/>
      <w:r w:rsidRPr="008D0027">
        <w:t>DO NOT CAUSE INCIDENTS</w:t>
      </w:r>
      <w:bookmarkEnd w:id="102"/>
      <w:r w:rsidRPr="008D0027">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Do not start dangerous activities if you are not able to do, for example if you are very tired.</w:t>
      </w:r>
      <w:r w:rsidRPr="008D0027">
        <w:rPr>
          <w:color w:val="222222"/>
          <w:sz w:val="24"/>
          <w:szCs w:val="24"/>
          <w:lang w:val="en-US"/>
        </w:rPr>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Read the instruction carefully before using any new or unfamiliar equipment.</w:t>
      </w:r>
      <w:r w:rsidRPr="008D0027">
        <w:rPr>
          <w:color w:val="222222"/>
          <w:sz w:val="24"/>
          <w:szCs w:val="24"/>
          <w:lang w:val="en-US"/>
        </w:rPr>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Do not leave any equipment, which could fall down or cause damages.</w:t>
      </w:r>
      <w:r w:rsidRPr="008D0027">
        <w:rPr>
          <w:color w:val="222222"/>
          <w:sz w:val="24"/>
          <w:szCs w:val="24"/>
          <w:lang w:val="en-US"/>
        </w:rPr>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Do not obstruct the areas near the ventilation systems of the equipment, for example computers.</w:t>
      </w:r>
      <w:r w:rsidRPr="008D0027">
        <w:rPr>
          <w:color w:val="222222"/>
          <w:sz w:val="24"/>
          <w:szCs w:val="24"/>
          <w:lang w:val="en-US"/>
        </w:rPr>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Fasten gas bottles.</w:t>
      </w:r>
      <w:r w:rsidRPr="008D0027">
        <w:rPr>
          <w:color w:val="222222"/>
          <w:sz w:val="24"/>
          <w:szCs w:val="24"/>
          <w:lang w:val="en-US"/>
        </w:rPr>
        <w:t xml:space="preserve"> </w:t>
      </w:r>
    </w:p>
    <w:p w:rsidR="0075300F" w:rsidRPr="006531F8" w:rsidRDefault="0075300F" w:rsidP="00D7208C">
      <w:pPr>
        <w:numPr>
          <w:ilvl w:val="0"/>
          <w:numId w:val="65"/>
        </w:numPr>
        <w:spacing w:line="276" w:lineRule="auto"/>
        <w:rPr>
          <w:color w:val="222222"/>
          <w:sz w:val="24"/>
          <w:szCs w:val="24"/>
          <w:lang w:val="en-US"/>
        </w:rPr>
      </w:pPr>
      <w:r w:rsidRPr="006531F8">
        <w:rPr>
          <w:bCs/>
          <w:color w:val="222222"/>
          <w:sz w:val="24"/>
          <w:szCs w:val="24"/>
          <w:lang w:val="en-US"/>
        </w:rPr>
        <w:t xml:space="preserve">Do not smoke in any </w:t>
      </w:r>
      <w:r>
        <w:rPr>
          <w:bCs/>
          <w:color w:val="222222"/>
          <w:sz w:val="24"/>
          <w:szCs w:val="24"/>
          <w:lang w:val="en-US"/>
        </w:rPr>
        <w:t>area.</w:t>
      </w:r>
    </w:p>
    <w:p w:rsidR="0075300F" w:rsidRPr="006531F8" w:rsidRDefault="0075300F" w:rsidP="00D7208C">
      <w:pPr>
        <w:numPr>
          <w:ilvl w:val="0"/>
          <w:numId w:val="64"/>
        </w:numPr>
        <w:spacing w:line="276" w:lineRule="auto"/>
        <w:rPr>
          <w:color w:val="222222"/>
          <w:sz w:val="24"/>
          <w:szCs w:val="24"/>
          <w:lang w:val="en-US"/>
        </w:rPr>
      </w:pPr>
      <w:r w:rsidRPr="006531F8">
        <w:rPr>
          <w:bCs/>
          <w:color w:val="222222"/>
          <w:sz w:val="24"/>
          <w:szCs w:val="24"/>
          <w:lang w:val="en-US"/>
        </w:rPr>
        <w:t>Do not obstruct emergency exits or accesses to the extinguishers</w:t>
      </w:r>
      <w:r>
        <w:rPr>
          <w:bCs/>
          <w:color w:val="222222"/>
          <w:sz w:val="24"/>
          <w:szCs w:val="24"/>
          <w:lang w:val="en-US"/>
        </w:rPr>
        <w:t xml:space="preserve"> and self-breathing personnel equipment</w:t>
      </w:r>
      <w:r w:rsidRPr="006531F8">
        <w:rPr>
          <w:bCs/>
          <w:color w:val="222222"/>
          <w:sz w:val="24"/>
          <w:szCs w:val="24"/>
          <w:lang w:val="en-US"/>
        </w:rPr>
        <w:t>.</w:t>
      </w:r>
      <w:r w:rsidRPr="006531F8">
        <w:rPr>
          <w:color w:val="222222"/>
          <w:sz w:val="24"/>
          <w:szCs w:val="24"/>
          <w:lang w:val="en-US"/>
        </w:rPr>
        <w:t xml:space="preserve"> </w:t>
      </w:r>
    </w:p>
    <w:p w:rsidR="0075300F" w:rsidRPr="008D0027" w:rsidRDefault="0075300F" w:rsidP="00D7208C">
      <w:pPr>
        <w:numPr>
          <w:ilvl w:val="0"/>
          <w:numId w:val="65"/>
        </w:numPr>
        <w:spacing w:line="276" w:lineRule="auto"/>
        <w:rPr>
          <w:color w:val="222222"/>
          <w:sz w:val="24"/>
          <w:szCs w:val="24"/>
          <w:lang w:val="en-US"/>
        </w:rPr>
      </w:pPr>
      <w:r w:rsidRPr="008D0027">
        <w:rPr>
          <w:bCs/>
          <w:color w:val="222222"/>
          <w:sz w:val="24"/>
          <w:szCs w:val="24"/>
          <w:lang w:val="en-US"/>
        </w:rPr>
        <w:t xml:space="preserve">Do not park cars </w:t>
      </w:r>
      <w:r>
        <w:rPr>
          <w:bCs/>
          <w:color w:val="222222"/>
          <w:sz w:val="24"/>
          <w:szCs w:val="24"/>
          <w:lang w:val="en-US"/>
        </w:rPr>
        <w:t xml:space="preserve">outside the parking bays and </w:t>
      </w:r>
      <w:r w:rsidRPr="008D0027">
        <w:rPr>
          <w:bCs/>
          <w:color w:val="222222"/>
          <w:sz w:val="24"/>
          <w:szCs w:val="24"/>
          <w:lang w:val="en-US"/>
        </w:rPr>
        <w:t>where they might interfere with the fire brigade intervention.</w:t>
      </w:r>
      <w:r w:rsidRPr="008D0027">
        <w:rPr>
          <w:color w:val="222222"/>
          <w:sz w:val="24"/>
          <w:szCs w:val="24"/>
          <w:lang w:val="en-US"/>
        </w:rPr>
        <w:t xml:space="preserve"> </w:t>
      </w:r>
    </w:p>
    <w:p w:rsidR="0075300F" w:rsidRPr="008D0027" w:rsidRDefault="0075300F" w:rsidP="0075300F">
      <w:pPr>
        <w:spacing w:line="276" w:lineRule="auto"/>
        <w:ind w:left="927"/>
        <w:rPr>
          <w:color w:val="222222"/>
          <w:sz w:val="24"/>
          <w:szCs w:val="24"/>
          <w:lang w:val="en-US"/>
        </w:rPr>
      </w:pP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In spite of all attentions, it might happen to be involved in an incident. In this case it will be necessary to limit the consequences.</w:t>
      </w:r>
    </w:p>
    <w:p w:rsidR="0075300F" w:rsidRPr="008D0027" w:rsidRDefault="0075300F" w:rsidP="0075300F">
      <w:pPr>
        <w:spacing w:line="276" w:lineRule="auto"/>
        <w:jc w:val="both"/>
        <w:rPr>
          <w:color w:val="222222"/>
          <w:sz w:val="24"/>
          <w:szCs w:val="24"/>
          <w:lang w:val="en-US"/>
        </w:rPr>
      </w:pPr>
    </w:p>
    <w:p w:rsidR="0075300F" w:rsidRPr="008D0027" w:rsidRDefault="0075300F" w:rsidP="00D7208C">
      <w:pPr>
        <w:numPr>
          <w:ilvl w:val="0"/>
          <w:numId w:val="66"/>
        </w:numPr>
        <w:spacing w:line="276" w:lineRule="auto"/>
        <w:rPr>
          <w:color w:val="222222"/>
          <w:sz w:val="24"/>
          <w:szCs w:val="24"/>
          <w:lang w:val="en-US"/>
        </w:rPr>
      </w:pPr>
      <w:r w:rsidRPr="008D0027">
        <w:rPr>
          <w:bCs/>
          <w:color w:val="222222"/>
          <w:sz w:val="24"/>
          <w:szCs w:val="24"/>
          <w:lang w:val="en-US"/>
        </w:rPr>
        <w:t>Stay calm, because it is important to act quickly but it is fundamental to act effectively.</w:t>
      </w:r>
      <w:r w:rsidRPr="008D0027">
        <w:rPr>
          <w:color w:val="222222"/>
          <w:sz w:val="24"/>
          <w:szCs w:val="24"/>
          <w:lang w:val="en-US"/>
        </w:rPr>
        <w:t xml:space="preserve"> </w:t>
      </w:r>
    </w:p>
    <w:p w:rsidR="0075300F" w:rsidRPr="0019435A" w:rsidRDefault="0075300F" w:rsidP="00D7208C">
      <w:pPr>
        <w:numPr>
          <w:ilvl w:val="0"/>
          <w:numId w:val="66"/>
        </w:numPr>
        <w:spacing w:line="276" w:lineRule="auto"/>
        <w:rPr>
          <w:color w:val="222222"/>
          <w:sz w:val="24"/>
          <w:szCs w:val="24"/>
          <w:lang w:val="en-US"/>
        </w:rPr>
      </w:pPr>
      <w:r w:rsidRPr="008D0027">
        <w:rPr>
          <w:bCs/>
          <w:color w:val="222222"/>
          <w:sz w:val="24"/>
          <w:szCs w:val="24"/>
          <w:lang w:val="en-US"/>
        </w:rPr>
        <w:t xml:space="preserve">Alert </w:t>
      </w:r>
      <w:r>
        <w:rPr>
          <w:bCs/>
          <w:color w:val="222222"/>
          <w:sz w:val="24"/>
          <w:szCs w:val="24"/>
          <w:lang w:val="en-US"/>
        </w:rPr>
        <w:t xml:space="preserve">to Control Center </w:t>
      </w:r>
      <w:proofErr w:type="spellStart"/>
      <w:r>
        <w:rPr>
          <w:bCs/>
          <w:color w:val="222222"/>
          <w:sz w:val="24"/>
          <w:szCs w:val="24"/>
          <w:lang w:val="en-US"/>
        </w:rPr>
        <w:t>Somport</w:t>
      </w:r>
      <w:proofErr w:type="spellEnd"/>
      <w:r>
        <w:rPr>
          <w:bCs/>
          <w:color w:val="222222"/>
          <w:sz w:val="24"/>
          <w:szCs w:val="24"/>
          <w:lang w:val="en-US"/>
        </w:rPr>
        <w:t xml:space="preserve"> Tunnel (974-37-35-24) and the LSC External Building (974-37-35-05)</w:t>
      </w:r>
      <w:r w:rsidRPr="008D0027">
        <w:rPr>
          <w:bCs/>
          <w:color w:val="222222"/>
          <w:sz w:val="24"/>
          <w:szCs w:val="24"/>
          <w:lang w:val="en-US"/>
        </w:rPr>
        <w:t xml:space="preserve"> </w:t>
      </w:r>
      <w:r>
        <w:rPr>
          <w:bCs/>
          <w:color w:val="222222"/>
          <w:sz w:val="24"/>
          <w:szCs w:val="24"/>
          <w:lang w:val="en-US"/>
        </w:rPr>
        <w:t>using the phones distributed with set-function keys.</w:t>
      </w:r>
    </w:p>
    <w:p w:rsidR="0075300F" w:rsidRPr="008D0027" w:rsidRDefault="0075300F" w:rsidP="00D7208C">
      <w:pPr>
        <w:numPr>
          <w:ilvl w:val="0"/>
          <w:numId w:val="66"/>
        </w:numPr>
        <w:spacing w:line="276" w:lineRule="auto"/>
        <w:rPr>
          <w:color w:val="222222"/>
          <w:sz w:val="24"/>
          <w:szCs w:val="24"/>
          <w:lang w:val="en-US"/>
        </w:rPr>
      </w:pPr>
      <w:r w:rsidRPr="008D0027">
        <w:rPr>
          <w:bCs/>
          <w:color w:val="222222"/>
          <w:sz w:val="24"/>
          <w:szCs w:val="24"/>
          <w:lang w:val="en-US"/>
        </w:rPr>
        <w:t xml:space="preserve">Try to apply all that has been learnt in the </w:t>
      </w:r>
      <w:r>
        <w:rPr>
          <w:bCs/>
          <w:color w:val="222222"/>
          <w:sz w:val="24"/>
          <w:szCs w:val="24"/>
          <w:lang w:val="en-US"/>
        </w:rPr>
        <w:t xml:space="preserve">safety and </w:t>
      </w:r>
      <w:r w:rsidRPr="008D0027">
        <w:rPr>
          <w:bCs/>
          <w:color w:val="222222"/>
          <w:sz w:val="24"/>
          <w:szCs w:val="24"/>
          <w:lang w:val="en-US"/>
        </w:rPr>
        <w:t>emergency courses.</w:t>
      </w:r>
      <w:r w:rsidRPr="008D0027">
        <w:rPr>
          <w:color w:val="222222"/>
          <w:sz w:val="24"/>
          <w:szCs w:val="24"/>
          <w:lang w:val="en-US"/>
        </w:rPr>
        <w:t xml:space="preserve"> </w:t>
      </w:r>
    </w:p>
    <w:p w:rsidR="0075300F" w:rsidRPr="008D0027" w:rsidRDefault="0075300F" w:rsidP="00D7208C">
      <w:pPr>
        <w:numPr>
          <w:ilvl w:val="0"/>
          <w:numId w:val="23"/>
        </w:numPr>
        <w:spacing w:line="276" w:lineRule="auto"/>
        <w:ind w:left="0" w:firstLine="0"/>
        <w:rPr>
          <w:color w:val="222222"/>
          <w:sz w:val="24"/>
          <w:szCs w:val="24"/>
          <w:lang w:val="en-US"/>
        </w:rPr>
      </w:pPr>
    </w:p>
    <w:p w:rsidR="0075300F" w:rsidRPr="008D0027" w:rsidRDefault="0075300F" w:rsidP="00E47857">
      <w:pPr>
        <w:pStyle w:val="Ttulo2"/>
      </w:pPr>
      <w:bookmarkStart w:id="103" w:name="_Toc429563575"/>
      <w:r w:rsidRPr="008D0027">
        <w:lastRenderedPageBreak/>
        <w:t>HOW TO ALERT THE FIRE BRIGADE</w:t>
      </w:r>
      <w:bookmarkEnd w:id="103"/>
      <w:r w:rsidRPr="008D0027">
        <w:t xml:space="preserve"> </w:t>
      </w:r>
    </w:p>
    <w:p w:rsidR="0075300F" w:rsidRDefault="004D503E" w:rsidP="0075300F">
      <w:pPr>
        <w:spacing w:line="276" w:lineRule="auto"/>
        <w:ind w:firstLine="567"/>
        <w:jc w:val="both"/>
        <w:rPr>
          <w:bCs/>
          <w:color w:val="222222"/>
          <w:sz w:val="24"/>
          <w:szCs w:val="24"/>
          <w:lang w:val="en-US"/>
        </w:rPr>
      </w:pPr>
      <w:r>
        <w:rPr>
          <w:bCs/>
          <w:color w:val="222222"/>
          <w:sz w:val="24"/>
          <w:szCs w:val="24"/>
          <w:lang w:val="en-US"/>
        </w:rPr>
        <w:t xml:space="preserve">For all the </w:t>
      </w:r>
      <w:r w:rsidR="0075300F" w:rsidRPr="008D0027">
        <w:rPr>
          <w:bCs/>
          <w:color w:val="222222"/>
          <w:sz w:val="24"/>
          <w:szCs w:val="24"/>
          <w:lang w:val="en-US"/>
        </w:rPr>
        <w:t>emergencies call</w:t>
      </w:r>
    </w:p>
    <w:p w:rsidR="0075300F" w:rsidRDefault="0075300F" w:rsidP="0075300F">
      <w:pPr>
        <w:spacing w:line="276" w:lineRule="auto"/>
        <w:ind w:firstLine="567"/>
        <w:jc w:val="both"/>
        <w:rPr>
          <w:bCs/>
          <w:color w:val="222222"/>
          <w:sz w:val="24"/>
          <w:szCs w:val="24"/>
          <w:lang w:val="en-US"/>
        </w:rPr>
      </w:pPr>
    </w:p>
    <w:p w:rsidR="0075300F" w:rsidRPr="002D50CB" w:rsidRDefault="0075300F" w:rsidP="0075300F">
      <w:pPr>
        <w:spacing w:line="276" w:lineRule="auto"/>
        <w:jc w:val="center"/>
        <w:rPr>
          <w:b/>
          <w:bCs/>
          <w:color w:val="222222"/>
          <w:sz w:val="40"/>
          <w:szCs w:val="24"/>
          <w:lang w:val="en-US"/>
        </w:rPr>
      </w:pPr>
      <w:r w:rsidRPr="002D50CB">
        <w:rPr>
          <w:b/>
          <w:bCs/>
          <w:color w:val="222222"/>
          <w:sz w:val="40"/>
          <w:szCs w:val="24"/>
          <w:lang w:val="en-US"/>
        </w:rPr>
        <w:t xml:space="preserve">Control Center </w:t>
      </w:r>
      <w:proofErr w:type="spellStart"/>
      <w:r w:rsidRPr="002D50CB">
        <w:rPr>
          <w:b/>
          <w:bCs/>
          <w:color w:val="222222"/>
          <w:sz w:val="40"/>
          <w:szCs w:val="24"/>
          <w:lang w:val="en-US"/>
        </w:rPr>
        <w:t>Somport</w:t>
      </w:r>
      <w:proofErr w:type="spellEnd"/>
      <w:r w:rsidRPr="002D50CB">
        <w:rPr>
          <w:b/>
          <w:bCs/>
          <w:color w:val="222222"/>
          <w:sz w:val="40"/>
          <w:szCs w:val="24"/>
          <w:lang w:val="en-US"/>
        </w:rPr>
        <w:t xml:space="preserve"> Tunnel (974-37-35-24)</w:t>
      </w:r>
    </w:p>
    <w:p w:rsidR="0075300F" w:rsidRDefault="0075300F" w:rsidP="0075300F">
      <w:pPr>
        <w:spacing w:line="276" w:lineRule="auto"/>
        <w:ind w:firstLine="567"/>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When making an emergency call, it</w:t>
      </w:r>
      <w:r w:rsidR="004D503E">
        <w:rPr>
          <w:bCs/>
          <w:color w:val="222222"/>
          <w:sz w:val="24"/>
          <w:szCs w:val="24"/>
          <w:lang w:val="en-US"/>
        </w:rPr>
        <w:t>´</w:t>
      </w:r>
      <w:r>
        <w:rPr>
          <w:bCs/>
          <w:color w:val="222222"/>
          <w:sz w:val="24"/>
          <w:szCs w:val="24"/>
          <w:lang w:val="en-US"/>
        </w:rPr>
        <w:t>s mandatory to provide the information below:</w:t>
      </w:r>
    </w:p>
    <w:p w:rsidR="0075300F" w:rsidRDefault="0075300F" w:rsidP="00D7208C">
      <w:pPr>
        <w:numPr>
          <w:ilvl w:val="0"/>
          <w:numId w:val="98"/>
        </w:numPr>
        <w:spacing w:line="276" w:lineRule="auto"/>
        <w:jc w:val="both"/>
        <w:rPr>
          <w:bCs/>
          <w:color w:val="222222"/>
          <w:sz w:val="24"/>
          <w:szCs w:val="24"/>
          <w:lang w:val="en-US"/>
        </w:rPr>
      </w:pPr>
      <w:r>
        <w:rPr>
          <w:bCs/>
          <w:color w:val="222222"/>
          <w:sz w:val="24"/>
          <w:szCs w:val="24"/>
          <w:lang w:val="en-US"/>
        </w:rPr>
        <w:t>Place of the emergency</w:t>
      </w:r>
    </w:p>
    <w:p w:rsidR="0075300F" w:rsidRDefault="0075300F" w:rsidP="00D7208C">
      <w:pPr>
        <w:numPr>
          <w:ilvl w:val="0"/>
          <w:numId w:val="98"/>
        </w:numPr>
        <w:spacing w:line="276" w:lineRule="auto"/>
        <w:jc w:val="both"/>
        <w:rPr>
          <w:bCs/>
          <w:color w:val="222222"/>
          <w:sz w:val="24"/>
          <w:szCs w:val="24"/>
          <w:lang w:val="en-US"/>
        </w:rPr>
      </w:pPr>
      <w:r>
        <w:rPr>
          <w:bCs/>
          <w:color w:val="222222"/>
          <w:sz w:val="24"/>
          <w:szCs w:val="24"/>
          <w:lang w:val="en-US"/>
        </w:rPr>
        <w:t>Type and magnitude of the emergency</w:t>
      </w:r>
    </w:p>
    <w:p w:rsidR="0075300F" w:rsidRDefault="0075300F" w:rsidP="00D7208C">
      <w:pPr>
        <w:numPr>
          <w:ilvl w:val="0"/>
          <w:numId w:val="98"/>
        </w:numPr>
        <w:spacing w:line="276" w:lineRule="auto"/>
        <w:jc w:val="both"/>
        <w:rPr>
          <w:bCs/>
          <w:color w:val="222222"/>
          <w:sz w:val="24"/>
          <w:szCs w:val="24"/>
          <w:lang w:val="en-US"/>
        </w:rPr>
      </w:pPr>
      <w:r>
        <w:rPr>
          <w:bCs/>
          <w:color w:val="222222"/>
          <w:sz w:val="24"/>
          <w:szCs w:val="24"/>
          <w:lang w:val="en-US"/>
        </w:rPr>
        <w:t>Personnel affected</w:t>
      </w:r>
    </w:p>
    <w:p w:rsidR="0075300F" w:rsidRDefault="0075300F" w:rsidP="00D7208C">
      <w:pPr>
        <w:numPr>
          <w:ilvl w:val="0"/>
          <w:numId w:val="98"/>
        </w:numPr>
        <w:spacing w:line="276" w:lineRule="auto"/>
        <w:jc w:val="both"/>
        <w:rPr>
          <w:bCs/>
          <w:color w:val="222222"/>
          <w:sz w:val="24"/>
          <w:szCs w:val="24"/>
          <w:lang w:val="en-US"/>
        </w:rPr>
      </w:pPr>
      <w:r>
        <w:rPr>
          <w:bCs/>
          <w:color w:val="222222"/>
          <w:sz w:val="24"/>
          <w:szCs w:val="24"/>
          <w:lang w:val="en-US"/>
        </w:rPr>
        <w:t>Predictable evolution and propagation, if possible.</w:t>
      </w:r>
    </w:p>
    <w:p w:rsidR="0075300F" w:rsidRDefault="0075300F" w:rsidP="0075300F">
      <w:pPr>
        <w:spacing w:line="276" w:lineRule="auto"/>
        <w:ind w:firstLine="567"/>
        <w:jc w:val="both"/>
        <w:rPr>
          <w:bCs/>
          <w:color w:val="222222"/>
          <w:sz w:val="24"/>
          <w:szCs w:val="24"/>
          <w:lang w:val="en-US"/>
        </w:rPr>
      </w:pPr>
    </w:p>
    <w:p w:rsidR="0075300F" w:rsidRPr="008D0027" w:rsidRDefault="0075300F" w:rsidP="0075300F">
      <w:pPr>
        <w:spacing w:line="276" w:lineRule="auto"/>
        <w:ind w:firstLine="567"/>
        <w:jc w:val="both"/>
        <w:rPr>
          <w:sz w:val="24"/>
          <w:szCs w:val="24"/>
          <w:lang w:val="en-US"/>
        </w:rPr>
      </w:pPr>
      <w:r>
        <w:rPr>
          <w:bCs/>
          <w:color w:val="222222"/>
          <w:sz w:val="24"/>
          <w:szCs w:val="24"/>
          <w:lang w:val="en-US"/>
        </w:rPr>
        <w:t xml:space="preserve">The Control Center </w:t>
      </w:r>
      <w:proofErr w:type="spellStart"/>
      <w:r>
        <w:rPr>
          <w:bCs/>
          <w:color w:val="222222"/>
          <w:sz w:val="24"/>
          <w:szCs w:val="24"/>
          <w:lang w:val="en-US"/>
        </w:rPr>
        <w:t>Somport</w:t>
      </w:r>
      <w:proofErr w:type="spellEnd"/>
      <w:r>
        <w:rPr>
          <w:bCs/>
          <w:color w:val="222222"/>
          <w:sz w:val="24"/>
          <w:szCs w:val="24"/>
          <w:lang w:val="en-US"/>
        </w:rPr>
        <w:t xml:space="preserve"> Tunnel </w:t>
      </w:r>
      <w:r w:rsidRPr="008D0027">
        <w:rPr>
          <w:bCs/>
          <w:sz w:val="24"/>
          <w:szCs w:val="24"/>
          <w:lang w:val="en-US"/>
        </w:rPr>
        <w:t>will always be automatically alerted by:</w:t>
      </w:r>
    </w:p>
    <w:p w:rsidR="0075300F" w:rsidRPr="008D0027" w:rsidRDefault="0075300F" w:rsidP="00D7208C">
      <w:pPr>
        <w:numPr>
          <w:ilvl w:val="0"/>
          <w:numId w:val="68"/>
        </w:numPr>
        <w:spacing w:line="276" w:lineRule="auto"/>
        <w:rPr>
          <w:color w:val="222222"/>
          <w:sz w:val="24"/>
          <w:szCs w:val="24"/>
          <w:lang w:val="en-US"/>
        </w:rPr>
      </w:pPr>
      <w:r w:rsidRPr="008D0027">
        <w:rPr>
          <w:bCs/>
          <w:color w:val="222222"/>
          <w:sz w:val="24"/>
          <w:szCs w:val="24"/>
          <w:lang w:val="en-US"/>
        </w:rPr>
        <w:t>General emergency stops.</w:t>
      </w:r>
      <w:r w:rsidRPr="008D0027">
        <w:rPr>
          <w:color w:val="222222"/>
          <w:sz w:val="24"/>
          <w:szCs w:val="24"/>
          <w:lang w:val="en-US"/>
        </w:rPr>
        <w:t xml:space="preserve"> </w:t>
      </w:r>
    </w:p>
    <w:p w:rsidR="0075300F" w:rsidRPr="008D0027" w:rsidRDefault="0075300F" w:rsidP="00D7208C">
      <w:pPr>
        <w:numPr>
          <w:ilvl w:val="0"/>
          <w:numId w:val="68"/>
        </w:numPr>
        <w:spacing w:line="276" w:lineRule="auto"/>
        <w:rPr>
          <w:color w:val="222222"/>
          <w:sz w:val="24"/>
          <w:szCs w:val="24"/>
          <w:lang w:val="en-US"/>
        </w:rPr>
      </w:pPr>
      <w:r w:rsidRPr="008D0027">
        <w:rPr>
          <w:bCs/>
          <w:color w:val="222222"/>
          <w:sz w:val="24"/>
          <w:szCs w:val="24"/>
          <w:lang w:val="en-US"/>
        </w:rPr>
        <w:t>Evacuation alarms</w:t>
      </w:r>
    </w:p>
    <w:p w:rsidR="0075300F" w:rsidRPr="008D0027" w:rsidRDefault="0075300F" w:rsidP="00D7208C">
      <w:pPr>
        <w:numPr>
          <w:ilvl w:val="0"/>
          <w:numId w:val="68"/>
        </w:numPr>
        <w:spacing w:line="276" w:lineRule="auto"/>
        <w:rPr>
          <w:color w:val="222222"/>
          <w:sz w:val="24"/>
          <w:szCs w:val="24"/>
          <w:lang w:val="en-US"/>
        </w:rPr>
      </w:pPr>
      <w:r w:rsidRPr="008D0027">
        <w:rPr>
          <w:bCs/>
          <w:color w:val="222222"/>
          <w:sz w:val="24"/>
          <w:szCs w:val="24"/>
          <w:lang w:val="en-US"/>
        </w:rPr>
        <w:t>Fire alarms.</w:t>
      </w:r>
    </w:p>
    <w:p w:rsidR="0075300F" w:rsidRPr="008D0027" w:rsidRDefault="0075300F" w:rsidP="00D7208C">
      <w:pPr>
        <w:numPr>
          <w:ilvl w:val="0"/>
          <w:numId w:val="24"/>
        </w:numPr>
        <w:spacing w:line="276" w:lineRule="auto"/>
        <w:ind w:left="0" w:firstLine="0"/>
        <w:rPr>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Once arrived at the area at issue, the fire brigade will be responsible for the operations but they will need cooperation from everybody.</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04" w:name="_Toc429563576"/>
      <w:r w:rsidRPr="008D0027">
        <w:t>PREMONITIONS</w:t>
      </w:r>
      <w:bookmarkEnd w:id="104"/>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 xml:space="preserve">Sometimes an incident may be a warning. It is always useful to pay attention to any strange "warning </w:t>
      </w:r>
      <w:proofErr w:type="spellStart"/>
      <w:r w:rsidRPr="008D0027">
        <w:rPr>
          <w:bCs/>
          <w:color w:val="222222"/>
          <w:sz w:val="24"/>
          <w:szCs w:val="24"/>
          <w:lang w:val="en-US"/>
        </w:rPr>
        <w:t>non standard</w:t>
      </w:r>
      <w:proofErr w:type="spellEnd"/>
      <w:r w:rsidRPr="008D0027">
        <w:rPr>
          <w:bCs/>
          <w:color w:val="222222"/>
          <w:sz w:val="24"/>
          <w:szCs w:val="24"/>
          <w:lang w:val="en-US"/>
        </w:rPr>
        <w:t xml:space="preserve"> sign" coming from facilities and equipment, such as:</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inexplicable changes of current and voltage.</w:t>
      </w:r>
      <w:r w:rsidRPr="008D0027">
        <w:rPr>
          <w:color w:val="222222"/>
          <w:sz w:val="24"/>
          <w:szCs w:val="24"/>
          <w:lang w:val="en-US"/>
        </w:rPr>
        <w:t xml:space="preserve"> </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abnormal temperatures.</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strange noises.</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strange odors.</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abnormal data from detectors.</w:t>
      </w:r>
      <w:r w:rsidRPr="008D0027">
        <w:rPr>
          <w:color w:val="222222"/>
          <w:sz w:val="24"/>
          <w:szCs w:val="24"/>
          <w:lang w:val="en-US"/>
        </w:rPr>
        <w:t xml:space="preserve"> </w:t>
      </w:r>
    </w:p>
    <w:p w:rsidR="0075300F" w:rsidRPr="008D0027" w:rsidRDefault="0075300F" w:rsidP="00D7208C">
      <w:pPr>
        <w:numPr>
          <w:ilvl w:val="0"/>
          <w:numId w:val="67"/>
        </w:numPr>
        <w:spacing w:line="276" w:lineRule="auto"/>
        <w:rPr>
          <w:color w:val="222222"/>
          <w:sz w:val="24"/>
          <w:szCs w:val="24"/>
          <w:lang w:val="en-US"/>
        </w:rPr>
      </w:pPr>
      <w:r w:rsidRPr="008D0027">
        <w:rPr>
          <w:bCs/>
          <w:color w:val="222222"/>
          <w:sz w:val="24"/>
          <w:szCs w:val="24"/>
          <w:lang w:val="en-US"/>
        </w:rPr>
        <w:t>people's unusual behavior.</w:t>
      </w:r>
      <w:r w:rsidRPr="008D0027">
        <w:rPr>
          <w:color w:val="222222"/>
          <w:sz w:val="24"/>
          <w:szCs w:val="24"/>
          <w:lang w:val="en-US"/>
        </w:rPr>
        <w:t xml:space="preserve"> </w:t>
      </w:r>
    </w:p>
    <w:p w:rsidR="0075300F" w:rsidRDefault="0075300F" w:rsidP="0075300F">
      <w:pPr>
        <w:spacing w:line="276" w:lineRule="auto"/>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 xml:space="preserve">Any </w:t>
      </w:r>
      <w:r w:rsidRPr="008D0027">
        <w:rPr>
          <w:bCs/>
          <w:color w:val="222222"/>
          <w:sz w:val="24"/>
          <w:szCs w:val="24"/>
          <w:lang w:val="en-US"/>
        </w:rPr>
        <w:t xml:space="preserve">"warning </w:t>
      </w:r>
      <w:proofErr w:type="spellStart"/>
      <w:r w:rsidRPr="008D0027">
        <w:rPr>
          <w:bCs/>
          <w:color w:val="222222"/>
          <w:sz w:val="24"/>
          <w:szCs w:val="24"/>
          <w:lang w:val="en-US"/>
        </w:rPr>
        <w:t>non standard</w:t>
      </w:r>
      <w:proofErr w:type="spellEnd"/>
      <w:r w:rsidRPr="008D0027">
        <w:rPr>
          <w:bCs/>
          <w:color w:val="222222"/>
          <w:sz w:val="24"/>
          <w:szCs w:val="24"/>
          <w:lang w:val="en-US"/>
        </w:rPr>
        <w:t xml:space="preserve"> sign" </w:t>
      </w:r>
      <w:r>
        <w:rPr>
          <w:bCs/>
          <w:color w:val="222222"/>
          <w:sz w:val="24"/>
          <w:szCs w:val="24"/>
          <w:lang w:val="en-US"/>
        </w:rPr>
        <w:t>must be checked with the Site Manager and reported to the GLIMOS and/or SLIMOS.</w:t>
      </w:r>
    </w:p>
    <w:p w:rsidR="0075300F" w:rsidRPr="008D0027" w:rsidRDefault="0075300F" w:rsidP="009F1751">
      <w:pPr>
        <w:pStyle w:val="Ttulo1"/>
      </w:pPr>
      <w:r w:rsidRPr="00362E40">
        <w:rPr>
          <w:sz w:val="24"/>
          <w:lang w:val="en-US"/>
        </w:rPr>
        <w:br w:type="page"/>
      </w:r>
      <w:bookmarkStart w:id="105" w:name="_Toc429563577"/>
      <w:r w:rsidRPr="008D0027">
        <w:lastRenderedPageBreak/>
        <w:t>CHEMICAL SAFETY</w:t>
      </w:r>
      <w:bookmarkEnd w:id="105"/>
      <w:r w:rsidRPr="008D0027">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In the Laboratory many chemical products are used. They usually have different degrees of danger. Their dangers are not always easily recognizable and sometimes their effects on health are delayed.</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E47857">
      <w:pPr>
        <w:pStyle w:val="Ttulo2"/>
      </w:pPr>
      <w:bookmarkStart w:id="106" w:name="_Toc429563578"/>
      <w:r w:rsidRPr="008D0027">
        <w:t>CHEMICAL HAZARDS</w:t>
      </w:r>
      <w:bookmarkEnd w:id="106"/>
      <w:r w:rsidRPr="008D0027">
        <w:t xml:space="preserve"> </w:t>
      </w:r>
    </w:p>
    <w:p w:rsidR="0075300F" w:rsidRDefault="0075300F" w:rsidP="0075300F">
      <w:pPr>
        <w:spacing w:line="276" w:lineRule="auto"/>
        <w:jc w:val="both"/>
        <w:rPr>
          <w:color w:val="222222"/>
          <w:sz w:val="24"/>
          <w:szCs w:val="24"/>
          <w:lang w:val="en-US"/>
        </w:rPr>
      </w:pPr>
      <w:r>
        <w:rPr>
          <w:color w:val="222222"/>
          <w:sz w:val="24"/>
          <w:szCs w:val="24"/>
          <w:lang w:val="en-US"/>
        </w:rPr>
        <w:t>An updated list of the chemical products, gases and cryogenic substances used and storage as well as their safety data sheet (SDS) will be available in the Emergency Documents RED BOX at the entrance of the Laboratory.</w:t>
      </w:r>
    </w:p>
    <w:p w:rsidR="0075300F" w:rsidRDefault="0075300F" w:rsidP="0075300F">
      <w:pPr>
        <w:spacing w:line="276" w:lineRule="auto"/>
        <w:jc w:val="both"/>
        <w:rPr>
          <w:color w:val="222222"/>
          <w:sz w:val="24"/>
          <w:szCs w:val="24"/>
          <w:lang w:val="en-US"/>
        </w:rPr>
      </w:pPr>
    </w:p>
    <w:p w:rsidR="0075300F" w:rsidRDefault="0075300F" w:rsidP="0075300F">
      <w:pPr>
        <w:spacing w:line="276" w:lineRule="auto"/>
        <w:jc w:val="both"/>
        <w:rPr>
          <w:color w:val="222222"/>
          <w:sz w:val="24"/>
          <w:szCs w:val="24"/>
          <w:lang w:val="en-US"/>
        </w:rPr>
      </w:pPr>
      <w:r>
        <w:rPr>
          <w:color w:val="222222"/>
          <w:sz w:val="24"/>
          <w:szCs w:val="24"/>
          <w:lang w:val="en-US"/>
        </w:rPr>
        <w:t>The safety data sheet provides workers and emergency personnel with procedures for handling and working with that substance in a safe manner and includes important information such as physical data, toxicity, health effects and so on.</w:t>
      </w:r>
    </w:p>
    <w:p w:rsidR="0075300F" w:rsidRDefault="0075300F" w:rsidP="0075300F">
      <w:pPr>
        <w:spacing w:line="276" w:lineRule="auto"/>
        <w:jc w:val="both"/>
        <w:rPr>
          <w:color w:val="222222"/>
          <w:sz w:val="24"/>
          <w:szCs w:val="24"/>
          <w:lang w:val="en-US"/>
        </w:rPr>
      </w:pP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07" w:name="_Toc429563579"/>
      <w:r w:rsidRPr="008D0027">
        <w:t>CHEMICAL SUBSTANCES CONTAMINATION</w:t>
      </w:r>
      <w:bookmarkEnd w:id="107"/>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Dangerous and toxic substances could pass through our body in different ways:</w:t>
      </w:r>
    </w:p>
    <w:p w:rsidR="0075300F" w:rsidRPr="008D0027" w:rsidRDefault="0075300F" w:rsidP="00D7208C">
      <w:pPr>
        <w:numPr>
          <w:ilvl w:val="0"/>
          <w:numId w:val="69"/>
        </w:numPr>
        <w:spacing w:line="276" w:lineRule="auto"/>
        <w:rPr>
          <w:color w:val="222222"/>
          <w:sz w:val="24"/>
          <w:szCs w:val="24"/>
          <w:lang w:val="en-US"/>
        </w:rPr>
      </w:pPr>
      <w:r w:rsidRPr="008D0027">
        <w:rPr>
          <w:bCs/>
          <w:color w:val="222222"/>
          <w:sz w:val="24"/>
          <w:szCs w:val="24"/>
          <w:lang w:val="en-US"/>
        </w:rPr>
        <w:t>inhalation: breathing vapors or dust</w:t>
      </w:r>
      <w:r w:rsidRPr="008D0027">
        <w:rPr>
          <w:color w:val="222222"/>
          <w:sz w:val="24"/>
          <w:szCs w:val="24"/>
          <w:lang w:val="en-US"/>
        </w:rPr>
        <w:t xml:space="preserve"> </w:t>
      </w:r>
    </w:p>
    <w:p w:rsidR="0075300F" w:rsidRPr="008D0027" w:rsidRDefault="0075300F" w:rsidP="00D7208C">
      <w:pPr>
        <w:numPr>
          <w:ilvl w:val="0"/>
          <w:numId w:val="69"/>
        </w:numPr>
        <w:spacing w:line="276" w:lineRule="auto"/>
        <w:rPr>
          <w:color w:val="222222"/>
          <w:sz w:val="24"/>
          <w:szCs w:val="24"/>
          <w:lang w:val="en-US"/>
        </w:rPr>
      </w:pPr>
      <w:r w:rsidRPr="008D0027">
        <w:rPr>
          <w:bCs/>
          <w:color w:val="222222"/>
          <w:sz w:val="24"/>
          <w:szCs w:val="24"/>
          <w:lang w:val="en-US"/>
        </w:rPr>
        <w:t>ingestion: getting confused with drinks and toxic liquids or by contained food</w:t>
      </w:r>
      <w:r w:rsidRPr="008D0027">
        <w:rPr>
          <w:color w:val="222222"/>
          <w:sz w:val="24"/>
          <w:szCs w:val="24"/>
          <w:lang w:val="en-US"/>
        </w:rPr>
        <w:t xml:space="preserve"> </w:t>
      </w:r>
    </w:p>
    <w:p w:rsidR="0075300F" w:rsidRPr="008D0027" w:rsidRDefault="0075300F" w:rsidP="00D7208C">
      <w:pPr>
        <w:numPr>
          <w:ilvl w:val="0"/>
          <w:numId w:val="69"/>
        </w:numPr>
        <w:spacing w:line="276" w:lineRule="auto"/>
        <w:rPr>
          <w:color w:val="222222"/>
          <w:sz w:val="24"/>
          <w:szCs w:val="24"/>
          <w:lang w:val="en-US"/>
        </w:rPr>
      </w:pPr>
      <w:r w:rsidRPr="008D0027">
        <w:rPr>
          <w:bCs/>
          <w:color w:val="222222"/>
          <w:sz w:val="24"/>
          <w:szCs w:val="24"/>
          <w:lang w:val="en-US"/>
        </w:rPr>
        <w:t>absorption: through skin or wounds, causing allergies, infections, corruptions or poisonings</w:t>
      </w:r>
      <w:r w:rsidRPr="008D0027">
        <w:rPr>
          <w:color w:val="222222"/>
          <w:sz w:val="24"/>
          <w:szCs w:val="24"/>
          <w:lang w:val="en-US"/>
        </w:rPr>
        <w:t xml:space="preserve"> </w:t>
      </w:r>
    </w:p>
    <w:p w:rsidR="0075300F" w:rsidRPr="008D0027" w:rsidRDefault="0075300F" w:rsidP="00D7208C">
      <w:pPr>
        <w:numPr>
          <w:ilvl w:val="0"/>
          <w:numId w:val="69"/>
        </w:numPr>
        <w:spacing w:line="276" w:lineRule="auto"/>
        <w:rPr>
          <w:color w:val="222222"/>
          <w:sz w:val="24"/>
          <w:szCs w:val="24"/>
          <w:lang w:val="en-US"/>
        </w:rPr>
      </w:pPr>
      <w:r w:rsidRPr="008D0027">
        <w:rPr>
          <w:bCs/>
          <w:color w:val="222222"/>
          <w:sz w:val="24"/>
          <w:szCs w:val="24"/>
          <w:lang w:val="en-US"/>
        </w:rPr>
        <w:t>injection: doing a false movement while han</w:t>
      </w:r>
      <w:r>
        <w:rPr>
          <w:bCs/>
          <w:color w:val="222222"/>
          <w:sz w:val="24"/>
          <w:szCs w:val="24"/>
          <w:lang w:val="en-US"/>
        </w:rPr>
        <w:t>dling a syringe</w:t>
      </w:r>
      <w:r w:rsidRPr="008D0027">
        <w:rPr>
          <w:color w:val="222222"/>
          <w:sz w:val="24"/>
          <w:szCs w:val="24"/>
          <w:lang w:val="en-US"/>
        </w:rPr>
        <w:t xml:space="preserve"> </w:t>
      </w:r>
    </w:p>
    <w:p w:rsidR="0075300F" w:rsidRPr="008D0027" w:rsidRDefault="0075300F" w:rsidP="00D7208C">
      <w:pPr>
        <w:numPr>
          <w:ilvl w:val="0"/>
          <w:numId w:val="25"/>
        </w:numPr>
        <w:spacing w:line="276" w:lineRule="auto"/>
        <w:ind w:left="0" w:firstLine="0"/>
        <w:rPr>
          <w:color w:val="222222"/>
          <w:sz w:val="24"/>
          <w:szCs w:val="24"/>
          <w:lang w:val="en-US"/>
        </w:rPr>
      </w:pPr>
    </w:p>
    <w:p w:rsidR="0075300F" w:rsidRPr="008D0027" w:rsidRDefault="0075300F" w:rsidP="00E47857">
      <w:pPr>
        <w:pStyle w:val="Ttulo2"/>
      </w:pPr>
      <w:bookmarkStart w:id="108" w:name="_Toc429563580"/>
      <w:r w:rsidRPr="008D0027">
        <w:t>EFFECTS ON METABOLISM</w:t>
      </w:r>
      <w:bookmarkEnd w:id="108"/>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When there is just a suspicion of poisoning it may be useful to go to the health center. In fact it is possible that some chemical products, once they're metabolized, are more toxic than the original ones. Thus, a ready medical intervention can help to avoid serious health problems.</w:t>
      </w:r>
    </w:p>
    <w:p w:rsidR="0075300F" w:rsidRPr="008D0027" w:rsidRDefault="0075300F" w:rsidP="009F1751">
      <w:pPr>
        <w:pStyle w:val="Ttulo1"/>
      </w:pPr>
      <w:r w:rsidRPr="00362E40">
        <w:rPr>
          <w:sz w:val="24"/>
          <w:lang w:val="en-US"/>
        </w:rPr>
        <w:br w:type="page"/>
      </w:r>
      <w:bookmarkStart w:id="109" w:name="_Toc429563581"/>
      <w:r w:rsidRPr="008D0027">
        <w:lastRenderedPageBreak/>
        <w:t>MEDICAL SUPERVISION</w:t>
      </w:r>
      <w:bookmarkEnd w:id="109"/>
      <w:r w:rsidRPr="008D0027">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 xml:space="preserve">Duty and aim of the </w:t>
      </w:r>
      <w:r>
        <w:rPr>
          <w:bCs/>
          <w:color w:val="222222"/>
          <w:sz w:val="24"/>
          <w:szCs w:val="24"/>
          <w:lang w:val="en-US"/>
        </w:rPr>
        <w:t>Protection and P</w:t>
      </w:r>
      <w:r w:rsidRPr="008D0027">
        <w:rPr>
          <w:bCs/>
          <w:color w:val="222222"/>
          <w:sz w:val="24"/>
          <w:szCs w:val="24"/>
          <w:lang w:val="en-US"/>
        </w:rPr>
        <w:t>revention Service</w:t>
      </w:r>
      <w:r>
        <w:rPr>
          <w:bCs/>
          <w:color w:val="222222"/>
          <w:sz w:val="24"/>
          <w:szCs w:val="24"/>
          <w:lang w:val="en-US"/>
        </w:rPr>
        <w:t xml:space="preserve"> (PPS) concerning medical supervision</w:t>
      </w:r>
      <w:r w:rsidRPr="008D0027">
        <w:rPr>
          <w:bCs/>
          <w:color w:val="222222"/>
          <w:sz w:val="24"/>
          <w:szCs w:val="24"/>
          <w:lang w:val="en-US"/>
        </w:rPr>
        <w:t xml:space="preserve"> are to:</w:t>
      </w:r>
    </w:p>
    <w:p w:rsidR="0075300F" w:rsidRPr="008D0027" w:rsidRDefault="0075300F" w:rsidP="00D7208C">
      <w:pPr>
        <w:numPr>
          <w:ilvl w:val="0"/>
          <w:numId w:val="72"/>
        </w:numPr>
        <w:spacing w:line="276" w:lineRule="auto"/>
        <w:rPr>
          <w:color w:val="222222"/>
          <w:sz w:val="24"/>
          <w:szCs w:val="24"/>
          <w:lang w:val="en-US"/>
        </w:rPr>
      </w:pPr>
      <w:r w:rsidRPr="008D0027">
        <w:rPr>
          <w:bCs/>
          <w:color w:val="222222"/>
          <w:sz w:val="24"/>
          <w:szCs w:val="24"/>
          <w:lang w:val="en-US"/>
        </w:rPr>
        <w:t>protect staff's health.</w:t>
      </w:r>
      <w:r w:rsidRPr="008D0027">
        <w:rPr>
          <w:color w:val="222222"/>
          <w:sz w:val="24"/>
          <w:szCs w:val="24"/>
          <w:lang w:val="en-US"/>
        </w:rPr>
        <w:t xml:space="preserve"> </w:t>
      </w:r>
    </w:p>
    <w:p w:rsidR="0075300F" w:rsidRPr="008D0027" w:rsidRDefault="0075300F" w:rsidP="00D7208C">
      <w:pPr>
        <w:numPr>
          <w:ilvl w:val="0"/>
          <w:numId w:val="72"/>
        </w:numPr>
        <w:spacing w:line="276" w:lineRule="auto"/>
        <w:rPr>
          <w:color w:val="222222"/>
          <w:sz w:val="24"/>
          <w:szCs w:val="24"/>
          <w:lang w:val="en-US"/>
        </w:rPr>
      </w:pPr>
      <w:r w:rsidRPr="008D0027">
        <w:rPr>
          <w:bCs/>
          <w:color w:val="222222"/>
          <w:sz w:val="24"/>
          <w:szCs w:val="24"/>
          <w:lang w:val="en-US"/>
        </w:rPr>
        <w:t>research and identify the causes that may undermine workers' health and hygiene.</w:t>
      </w:r>
      <w:r w:rsidRPr="008D0027">
        <w:rPr>
          <w:color w:val="222222"/>
          <w:sz w:val="24"/>
          <w:szCs w:val="24"/>
          <w:lang w:val="en-US"/>
        </w:rPr>
        <w:t xml:space="preserve"> </w:t>
      </w:r>
    </w:p>
    <w:p w:rsidR="0075300F" w:rsidRPr="008D0027" w:rsidRDefault="0075300F" w:rsidP="00D7208C">
      <w:pPr>
        <w:numPr>
          <w:ilvl w:val="0"/>
          <w:numId w:val="72"/>
        </w:numPr>
        <w:spacing w:line="276" w:lineRule="auto"/>
        <w:rPr>
          <w:color w:val="222222"/>
          <w:sz w:val="24"/>
          <w:szCs w:val="24"/>
          <w:lang w:val="en-US"/>
        </w:rPr>
      </w:pPr>
      <w:r w:rsidRPr="008D0027">
        <w:rPr>
          <w:bCs/>
          <w:color w:val="222222"/>
          <w:sz w:val="24"/>
          <w:szCs w:val="24"/>
          <w:lang w:val="en-US"/>
        </w:rPr>
        <w:t>arrange for a first medical covering in case of emergency.</w:t>
      </w:r>
      <w:r w:rsidRPr="008D0027">
        <w:rPr>
          <w:color w:val="222222"/>
          <w:sz w:val="24"/>
          <w:szCs w:val="24"/>
          <w:lang w:val="en-US"/>
        </w:rPr>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 xml:space="preserve">Furthermore, advices can be given and exams at the Jaca Hospital can be organized through the </w:t>
      </w:r>
      <w:r>
        <w:rPr>
          <w:bCs/>
          <w:color w:val="222222"/>
          <w:sz w:val="24"/>
          <w:szCs w:val="24"/>
          <w:lang w:val="en-US"/>
        </w:rPr>
        <w:t>Protection and P</w:t>
      </w:r>
      <w:r w:rsidRPr="008D0027">
        <w:rPr>
          <w:bCs/>
          <w:color w:val="222222"/>
          <w:sz w:val="24"/>
          <w:szCs w:val="24"/>
          <w:lang w:val="en-US"/>
        </w:rPr>
        <w:t>revention Service</w:t>
      </w:r>
      <w:r>
        <w:rPr>
          <w:bCs/>
          <w:color w:val="222222"/>
          <w:sz w:val="24"/>
          <w:szCs w:val="24"/>
          <w:lang w:val="en-US"/>
        </w:rPr>
        <w:t xml:space="preserve"> (PPS)</w:t>
      </w:r>
    </w:p>
    <w:p w:rsidR="0075300F" w:rsidRPr="008D0027" w:rsidRDefault="0075300F" w:rsidP="0075300F">
      <w:pPr>
        <w:spacing w:line="276" w:lineRule="auto"/>
        <w:jc w:val="both"/>
        <w:rPr>
          <w:bCs/>
          <w:color w:val="222222"/>
          <w:sz w:val="24"/>
          <w:szCs w:val="24"/>
          <w:lang w:val="en-US"/>
        </w:rPr>
      </w:pPr>
    </w:p>
    <w:p w:rsidR="0075300F" w:rsidRPr="008D0027" w:rsidRDefault="0075300F" w:rsidP="00E47857">
      <w:pPr>
        <w:pStyle w:val="Ttulo2"/>
      </w:pPr>
      <w:bookmarkStart w:id="110" w:name="_Toc429563582"/>
      <w:r w:rsidRPr="008D0027">
        <w:t>APTITUDE TO WORK</w:t>
      </w:r>
      <w:bookmarkEnd w:id="110"/>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Some medical exams are compulsory:</w:t>
      </w:r>
    </w:p>
    <w:p w:rsidR="0075300F" w:rsidRPr="008D0027" w:rsidRDefault="0075300F" w:rsidP="00D7208C">
      <w:pPr>
        <w:numPr>
          <w:ilvl w:val="0"/>
          <w:numId w:val="70"/>
        </w:numPr>
        <w:spacing w:line="276" w:lineRule="auto"/>
        <w:rPr>
          <w:color w:val="222222"/>
          <w:sz w:val="24"/>
          <w:szCs w:val="24"/>
          <w:lang w:val="en-US"/>
        </w:rPr>
      </w:pPr>
      <w:proofErr w:type="gramStart"/>
      <w:r w:rsidRPr="008D0027">
        <w:rPr>
          <w:bCs/>
          <w:color w:val="222222"/>
          <w:sz w:val="24"/>
          <w:szCs w:val="24"/>
          <w:lang w:val="en-US"/>
        </w:rPr>
        <w:t>at the moment</w:t>
      </w:r>
      <w:proofErr w:type="gramEnd"/>
      <w:r w:rsidRPr="008D0027">
        <w:rPr>
          <w:bCs/>
          <w:color w:val="222222"/>
          <w:sz w:val="24"/>
          <w:szCs w:val="24"/>
          <w:lang w:val="en-US"/>
        </w:rPr>
        <w:t xml:space="preserve"> of employment.</w:t>
      </w:r>
    </w:p>
    <w:p w:rsidR="0075300F" w:rsidRPr="008D0027" w:rsidRDefault="0075300F" w:rsidP="00D7208C">
      <w:pPr>
        <w:numPr>
          <w:ilvl w:val="0"/>
          <w:numId w:val="70"/>
        </w:numPr>
        <w:spacing w:line="276" w:lineRule="auto"/>
        <w:rPr>
          <w:color w:val="222222"/>
          <w:sz w:val="24"/>
          <w:szCs w:val="24"/>
          <w:lang w:val="en-US"/>
        </w:rPr>
      </w:pPr>
      <w:r w:rsidRPr="008D0027">
        <w:rPr>
          <w:bCs/>
          <w:color w:val="222222"/>
          <w:sz w:val="24"/>
          <w:szCs w:val="24"/>
          <w:lang w:val="en-US"/>
        </w:rPr>
        <w:t>at regular intervals.</w:t>
      </w:r>
      <w:r w:rsidRPr="008D0027">
        <w:rPr>
          <w:color w:val="222222"/>
          <w:sz w:val="24"/>
          <w:szCs w:val="24"/>
          <w:lang w:val="en-US"/>
        </w:rPr>
        <w:t xml:space="preserve"> </w:t>
      </w:r>
    </w:p>
    <w:p w:rsidR="0075300F" w:rsidRPr="008D0027" w:rsidRDefault="0075300F" w:rsidP="00D7208C">
      <w:pPr>
        <w:numPr>
          <w:ilvl w:val="0"/>
          <w:numId w:val="70"/>
        </w:numPr>
        <w:spacing w:line="276" w:lineRule="auto"/>
        <w:rPr>
          <w:color w:val="222222"/>
          <w:sz w:val="24"/>
          <w:szCs w:val="24"/>
          <w:lang w:val="en-US"/>
        </w:rPr>
      </w:pPr>
      <w:r w:rsidRPr="008D0027">
        <w:rPr>
          <w:bCs/>
          <w:color w:val="222222"/>
          <w:sz w:val="24"/>
          <w:szCs w:val="24"/>
          <w:lang w:val="en-US"/>
        </w:rPr>
        <w:t>in accordance with the kind of activity that is being developed.</w:t>
      </w:r>
    </w:p>
    <w:p w:rsidR="0075300F" w:rsidRPr="008D0027" w:rsidRDefault="0075300F" w:rsidP="00D7208C">
      <w:pPr>
        <w:numPr>
          <w:ilvl w:val="0"/>
          <w:numId w:val="70"/>
        </w:numPr>
        <w:spacing w:line="276" w:lineRule="auto"/>
        <w:rPr>
          <w:color w:val="222222"/>
          <w:sz w:val="24"/>
          <w:szCs w:val="24"/>
          <w:lang w:val="en-US"/>
        </w:rPr>
      </w:pPr>
      <w:r w:rsidRPr="008D0027">
        <w:rPr>
          <w:bCs/>
          <w:color w:val="222222"/>
          <w:sz w:val="24"/>
          <w:szCs w:val="24"/>
          <w:lang w:val="en-US"/>
        </w:rPr>
        <w:t xml:space="preserve">after an absence from work for illness longer than 21 days </w:t>
      </w:r>
    </w:p>
    <w:p w:rsidR="0075300F" w:rsidRPr="008D0027" w:rsidRDefault="0075300F" w:rsidP="00D7208C">
      <w:pPr>
        <w:numPr>
          <w:ilvl w:val="0"/>
          <w:numId w:val="70"/>
        </w:numPr>
        <w:spacing w:line="276" w:lineRule="auto"/>
        <w:rPr>
          <w:color w:val="222222"/>
          <w:sz w:val="24"/>
          <w:szCs w:val="24"/>
          <w:lang w:val="en-US"/>
        </w:rPr>
      </w:pPr>
      <w:r w:rsidRPr="008D0027">
        <w:rPr>
          <w:bCs/>
          <w:color w:val="222222"/>
          <w:sz w:val="24"/>
          <w:szCs w:val="24"/>
          <w:lang w:val="en-US"/>
        </w:rPr>
        <w:t>in case of change of work by reason of health.</w:t>
      </w:r>
      <w:r w:rsidRPr="008D0027">
        <w:rPr>
          <w:color w:val="222222"/>
          <w:sz w:val="24"/>
          <w:szCs w:val="24"/>
          <w:lang w:val="en-US"/>
        </w:rPr>
        <w:t xml:space="preserve"> </w:t>
      </w:r>
    </w:p>
    <w:p w:rsidR="0075300F" w:rsidRPr="008D0027" w:rsidRDefault="0075300F" w:rsidP="00D7208C">
      <w:pPr>
        <w:numPr>
          <w:ilvl w:val="0"/>
          <w:numId w:val="70"/>
        </w:numPr>
        <w:spacing w:line="276" w:lineRule="auto"/>
        <w:rPr>
          <w:color w:val="222222"/>
          <w:sz w:val="24"/>
          <w:szCs w:val="24"/>
          <w:lang w:val="en-US"/>
        </w:rPr>
      </w:pPr>
      <w:proofErr w:type="gramStart"/>
      <w:r w:rsidRPr="008D0027">
        <w:rPr>
          <w:bCs/>
          <w:color w:val="222222"/>
          <w:sz w:val="24"/>
          <w:szCs w:val="24"/>
          <w:lang w:val="en-US"/>
        </w:rPr>
        <w:t>at the moment</w:t>
      </w:r>
      <w:proofErr w:type="gramEnd"/>
      <w:r w:rsidRPr="008D0027">
        <w:rPr>
          <w:bCs/>
          <w:color w:val="222222"/>
          <w:sz w:val="24"/>
          <w:szCs w:val="24"/>
          <w:lang w:val="en-US"/>
        </w:rPr>
        <w:t xml:space="preserve"> of retirement.</w:t>
      </w:r>
      <w:r w:rsidRPr="008D0027">
        <w:rPr>
          <w:color w:val="222222"/>
          <w:sz w:val="24"/>
          <w:szCs w:val="24"/>
          <w:lang w:val="en-US"/>
        </w:rPr>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E47857">
      <w:pPr>
        <w:pStyle w:val="Ttulo2"/>
      </w:pPr>
      <w:bookmarkStart w:id="111" w:name="_Toc429563583"/>
      <w:r w:rsidRPr="008D0027">
        <w:t>MEDICAL SUPERVISION</w:t>
      </w:r>
      <w:bookmarkEnd w:id="111"/>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Other exams can be suggested:</w:t>
      </w:r>
    </w:p>
    <w:p w:rsidR="0075300F" w:rsidRPr="008D0027" w:rsidRDefault="0075300F" w:rsidP="00D7208C">
      <w:pPr>
        <w:numPr>
          <w:ilvl w:val="0"/>
          <w:numId w:val="71"/>
        </w:numPr>
        <w:spacing w:line="276" w:lineRule="auto"/>
        <w:rPr>
          <w:color w:val="222222"/>
          <w:sz w:val="24"/>
          <w:szCs w:val="24"/>
          <w:lang w:val="en-US"/>
        </w:rPr>
      </w:pPr>
      <w:r w:rsidRPr="008D0027">
        <w:rPr>
          <w:bCs/>
          <w:color w:val="222222"/>
          <w:sz w:val="24"/>
          <w:szCs w:val="24"/>
          <w:lang w:val="en-US"/>
        </w:rPr>
        <w:t>regular blood tests, according to the kind of activity done.</w:t>
      </w:r>
      <w:r w:rsidRPr="008D0027">
        <w:rPr>
          <w:color w:val="222222"/>
          <w:sz w:val="24"/>
          <w:szCs w:val="24"/>
          <w:lang w:val="en-US"/>
        </w:rPr>
        <w:t xml:space="preserve"> </w:t>
      </w:r>
    </w:p>
    <w:p w:rsidR="0075300F" w:rsidRPr="008D0027" w:rsidRDefault="0075300F" w:rsidP="00D7208C">
      <w:pPr>
        <w:numPr>
          <w:ilvl w:val="0"/>
          <w:numId w:val="71"/>
        </w:numPr>
        <w:spacing w:line="276" w:lineRule="auto"/>
        <w:rPr>
          <w:color w:val="222222"/>
          <w:sz w:val="24"/>
          <w:szCs w:val="24"/>
          <w:lang w:val="en-US"/>
        </w:rPr>
      </w:pPr>
      <w:r w:rsidRPr="008D0027">
        <w:rPr>
          <w:bCs/>
          <w:color w:val="222222"/>
          <w:sz w:val="24"/>
          <w:szCs w:val="24"/>
          <w:lang w:val="en-US"/>
        </w:rPr>
        <w:t>hearing tests.</w:t>
      </w:r>
      <w:r w:rsidRPr="008D0027">
        <w:rPr>
          <w:color w:val="222222"/>
          <w:sz w:val="24"/>
          <w:szCs w:val="24"/>
          <w:lang w:val="en-US"/>
        </w:rPr>
        <w:t xml:space="preserve"> </w:t>
      </w:r>
    </w:p>
    <w:p w:rsidR="0075300F" w:rsidRPr="008D0027" w:rsidRDefault="0075300F" w:rsidP="00D7208C">
      <w:pPr>
        <w:numPr>
          <w:ilvl w:val="0"/>
          <w:numId w:val="71"/>
        </w:numPr>
        <w:spacing w:line="276" w:lineRule="auto"/>
        <w:rPr>
          <w:color w:val="222222"/>
          <w:sz w:val="24"/>
          <w:szCs w:val="24"/>
          <w:lang w:val="en-US"/>
        </w:rPr>
      </w:pPr>
      <w:r w:rsidRPr="008D0027">
        <w:rPr>
          <w:bCs/>
          <w:color w:val="222222"/>
          <w:sz w:val="24"/>
          <w:szCs w:val="24"/>
          <w:lang w:val="en-US"/>
        </w:rPr>
        <w:t>sight tests.</w:t>
      </w:r>
      <w:r w:rsidRPr="008D0027">
        <w:rPr>
          <w:color w:val="222222"/>
          <w:sz w:val="24"/>
          <w:szCs w:val="24"/>
          <w:lang w:val="en-US"/>
        </w:rPr>
        <w:t xml:space="preserve"> </w:t>
      </w:r>
    </w:p>
    <w:p w:rsidR="0075300F" w:rsidRPr="008D0027" w:rsidRDefault="0075300F" w:rsidP="00D7208C">
      <w:pPr>
        <w:numPr>
          <w:ilvl w:val="0"/>
          <w:numId w:val="71"/>
        </w:numPr>
        <w:spacing w:line="276" w:lineRule="auto"/>
        <w:rPr>
          <w:color w:val="222222"/>
          <w:sz w:val="24"/>
          <w:szCs w:val="24"/>
          <w:lang w:val="en-US"/>
        </w:rPr>
      </w:pPr>
      <w:r w:rsidRPr="008D0027">
        <w:rPr>
          <w:bCs/>
          <w:color w:val="222222"/>
          <w:sz w:val="24"/>
          <w:szCs w:val="24"/>
          <w:lang w:val="en-US"/>
        </w:rPr>
        <w:t>breathing test.</w:t>
      </w:r>
      <w:r w:rsidRPr="008D0027">
        <w:rPr>
          <w:color w:val="222222"/>
          <w:sz w:val="24"/>
          <w:szCs w:val="24"/>
          <w:lang w:val="en-US"/>
        </w:rPr>
        <w:t xml:space="preserve"> </w:t>
      </w:r>
    </w:p>
    <w:p w:rsidR="0075300F" w:rsidRPr="008D0027" w:rsidRDefault="0075300F" w:rsidP="0075300F">
      <w:pPr>
        <w:spacing w:line="276" w:lineRule="auto"/>
        <w:ind w:left="927"/>
        <w:rPr>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medical schedule is very important. It allows getting a complete view concerning the staff conditions and it will be very useful in case of health problems.</w:t>
      </w:r>
      <w:r w:rsidRPr="008D0027">
        <w:rPr>
          <w:color w:val="222222"/>
          <w:sz w:val="24"/>
          <w:szCs w:val="24"/>
          <w:lang w:val="en-US"/>
        </w:rPr>
        <w:t xml:space="preserve"> </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9F1751">
      <w:pPr>
        <w:pStyle w:val="Ttulo1"/>
      </w:pPr>
      <w:r w:rsidRPr="00362E40">
        <w:rPr>
          <w:sz w:val="24"/>
          <w:lang w:val="en-US"/>
        </w:rPr>
        <w:br w:type="page"/>
      </w:r>
      <w:bookmarkStart w:id="112" w:name="_Toc429563584"/>
      <w:r w:rsidRPr="008D0027">
        <w:lastRenderedPageBreak/>
        <w:t>DANGERS IN THE EXPERIMENT HALLS</w:t>
      </w:r>
      <w:bookmarkEnd w:id="112"/>
      <w:r w:rsidRPr="008D0027">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main worries of safety in the experimental areas are:</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ionizing radiations.</w:t>
      </w:r>
    </w:p>
    <w:p w:rsidR="0075300F" w:rsidRPr="008D0027" w:rsidRDefault="0075300F" w:rsidP="00D7208C">
      <w:pPr>
        <w:numPr>
          <w:ilvl w:val="0"/>
          <w:numId w:val="73"/>
        </w:numPr>
        <w:spacing w:line="276" w:lineRule="auto"/>
        <w:rPr>
          <w:color w:val="222222"/>
          <w:sz w:val="24"/>
          <w:szCs w:val="24"/>
          <w:lang w:val="en-US"/>
        </w:rPr>
      </w:pPr>
      <w:r>
        <w:rPr>
          <w:bCs/>
          <w:color w:val="222222"/>
          <w:sz w:val="24"/>
          <w:szCs w:val="24"/>
          <w:lang w:val="en-US"/>
        </w:rPr>
        <w:t>flammable pr</w:t>
      </w:r>
      <w:r w:rsidR="00891FF3">
        <w:rPr>
          <w:bCs/>
          <w:color w:val="222222"/>
          <w:sz w:val="24"/>
          <w:szCs w:val="24"/>
          <w:lang w:val="en-US"/>
        </w:rPr>
        <w:t>o</w:t>
      </w:r>
      <w:r>
        <w:rPr>
          <w:bCs/>
          <w:color w:val="222222"/>
          <w:sz w:val="24"/>
          <w:szCs w:val="24"/>
          <w:lang w:val="en-US"/>
        </w:rPr>
        <w:t>ducts</w:t>
      </w:r>
      <w:r w:rsidRPr="008D0027">
        <w:rPr>
          <w:bCs/>
          <w:color w:val="222222"/>
          <w:sz w:val="24"/>
          <w:szCs w:val="24"/>
          <w:lang w:val="en-US"/>
        </w:rPr>
        <w:t>.</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high voltage.</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 xml:space="preserve">people or things that can </w:t>
      </w:r>
      <w:proofErr w:type="gramStart"/>
      <w:r w:rsidRPr="008D0027">
        <w:rPr>
          <w:bCs/>
          <w:color w:val="222222"/>
          <w:sz w:val="24"/>
          <w:szCs w:val="24"/>
          <w:lang w:val="en-US"/>
        </w:rPr>
        <w:t>fall down</w:t>
      </w:r>
      <w:proofErr w:type="gramEnd"/>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an excessive quantity of flammable material.</w:t>
      </w:r>
      <w:r w:rsidRPr="008D0027">
        <w:rPr>
          <w:color w:val="222222"/>
          <w:sz w:val="24"/>
          <w:szCs w:val="24"/>
          <w:lang w:val="en-US"/>
        </w:rPr>
        <w:t xml:space="preserve"> </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careless chemical or radioactive materials handling.</w:t>
      </w:r>
      <w:r w:rsidRPr="008D0027">
        <w:rPr>
          <w:color w:val="222222"/>
          <w:sz w:val="24"/>
          <w:szCs w:val="24"/>
          <w:lang w:val="en-US"/>
        </w:rPr>
        <w:t xml:space="preserve"> </w:t>
      </w:r>
    </w:p>
    <w:p w:rsidR="0075300F" w:rsidRPr="008D0027" w:rsidRDefault="0075300F" w:rsidP="00D7208C">
      <w:pPr>
        <w:numPr>
          <w:ilvl w:val="0"/>
          <w:numId w:val="73"/>
        </w:numPr>
        <w:spacing w:line="276" w:lineRule="auto"/>
        <w:rPr>
          <w:color w:val="222222"/>
          <w:sz w:val="24"/>
          <w:szCs w:val="24"/>
          <w:lang w:val="en-US"/>
        </w:rPr>
      </w:pPr>
      <w:r w:rsidRPr="008D0027">
        <w:rPr>
          <w:bCs/>
          <w:color w:val="222222"/>
          <w:sz w:val="24"/>
          <w:szCs w:val="24"/>
          <w:lang w:val="en-US"/>
        </w:rPr>
        <w:t>mess, confusion in the experimental areas.</w:t>
      </w:r>
      <w:r w:rsidRPr="008D0027">
        <w:rPr>
          <w:color w:val="222222"/>
          <w:sz w:val="24"/>
          <w:szCs w:val="24"/>
          <w:lang w:val="en-US"/>
        </w:rPr>
        <w:t xml:space="preserve"> </w:t>
      </w:r>
    </w:p>
    <w:p w:rsidR="0075300F" w:rsidRPr="008D0027" w:rsidRDefault="0075300F" w:rsidP="0075300F">
      <w:pPr>
        <w:spacing w:line="276" w:lineRule="auto"/>
        <w:ind w:left="927"/>
        <w:rPr>
          <w:color w:val="222222"/>
          <w:sz w:val="24"/>
          <w:szCs w:val="24"/>
          <w:lang w:val="en-US"/>
        </w:rPr>
      </w:pPr>
    </w:p>
    <w:p w:rsidR="0075300F" w:rsidRPr="008D0027" w:rsidRDefault="0075300F" w:rsidP="00E47857">
      <w:pPr>
        <w:pStyle w:val="Ttulo2"/>
      </w:pPr>
      <w:bookmarkStart w:id="113" w:name="_Toc429563585"/>
      <w:r w:rsidRPr="008D0027">
        <w:t>ACTIVITIES INADAPTED TO LOCAL EQUIPMENT</w:t>
      </w:r>
      <w:bookmarkEnd w:id="113"/>
      <w:r w:rsidRPr="008D0027">
        <w:t xml:space="preserve"> </w:t>
      </w:r>
    </w:p>
    <w:p w:rsidR="0075300F" w:rsidRPr="008D0027" w:rsidRDefault="0075300F" w:rsidP="0075300F">
      <w:pPr>
        <w:spacing w:line="276" w:lineRule="auto"/>
        <w:ind w:firstLine="567"/>
        <w:jc w:val="both"/>
        <w:rPr>
          <w:bCs/>
          <w:sz w:val="24"/>
          <w:szCs w:val="24"/>
          <w:lang w:val="en-US"/>
        </w:rPr>
      </w:pPr>
      <w:r w:rsidRPr="008D0027">
        <w:rPr>
          <w:bCs/>
          <w:color w:val="222222"/>
          <w:sz w:val="24"/>
          <w:szCs w:val="24"/>
          <w:lang w:val="en-US"/>
        </w:rPr>
        <w:t>Sometimes we are tempted to do some activity which local structures are not suitable to.</w:t>
      </w:r>
      <w:r w:rsidRPr="008D0027">
        <w:rPr>
          <w:color w:val="222222"/>
          <w:sz w:val="24"/>
          <w:szCs w:val="24"/>
          <w:lang w:val="en-US"/>
        </w:rPr>
        <w:t xml:space="preserve"> </w:t>
      </w:r>
      <w:r w:rsidRPr="008D0027">
        <w:rPr>
          <w:bCs/>
          <w:sz w:val="24"/>
          <w:szCs w:val="24"/>
          <w:lang w:val="en-US"/>
        </w:rPr>
        <w:t>Thus, before starting, be sure that all safety measures are perfectly working. However, in any case, the GLIMOS must be informed.</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14" w:name="_Toc429563586"/>
      <w:r w:rsidRPr="008D0027">
        <w:t>ACCESS PATHS</w:t>
      </w:r>
      <w:bookmarkEnd w:id="114"/>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The main problem </w:t>
      </w:r>
      <w:r>
        <w:rPr>
          <w:bCs/>
          <w:color w:val="222222"/>
          <w:sz w:val="24"/>
          <w:szCs w:val="24"/>
          <w:lang w:val="en-US"/>
        </w:rPr>
        <w:t>in the experiment area is that users usually</w:t>
      </w:r>
      <w:r w:rsidRPr="008D0027">
        <w:rPr>
          <w:bCs/>
          <w:color w:val="222222"/>
          <w:sz w:val="24"/>
          <w:szCs w:val="24"/>
          <w:lang w:val="en-US"/>
        </w:rPr>
        <w:t xml:space="preserve"> fill all the available areas with the equipment required for the experiment. Thus it should be employed only the quantity of materials sufficient to the activities to do. However the staff must be ready to evacuate for the intervention of the emergency teams.</w:t>
      </w:r>
      <w:r>
        <w:rPr>
          <w:bCs/>
          <w:color w:val="222222"/>
          <w:sz w:val="24"/>
          <w:szCs w:val="24"/>
          <w:lang w:val="en-US"/>
        </w:rPr>
        <w:t xml:space="preserve"> Besides, the access paths, the evacuations roots and the emergency </w:t>
      </w:r>
      <w:proofErr w:type="gramStart"/>
      <w:r>
        <w:rPr>
          <w:bCs/>
          <w:color w:val="222222"/>
          <w:sz w:val="24"/>
          <w:szCs w:val="24"/>
          <w:lang w:val="en-US"/>
        </w:rPr>
        <w:t>exists</w:t>
      </w:r>
      <w:proofErr w:type="gramEnd"/>
      <w:r>
        <w:rPr>
          <w:bCs/>
          <w:color w:val="222222"/>
          <w:sz w:val="24"/>
          <w:szCs w:val="24"/>
          <w:lang w:val="en-US"/>
        </w:rPr>
        <w:t xml:space="preserve"> must be free from obstacles.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15" w:name="_Toc429563587"/>
      <w:r w:rsidRPr="008D0027">
        <w:t>CONFINED SPACES</w:t>
      </w:r>
      <w:bookmarkEnd w:id="115"/>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A limited space is an area where there is a danger of air contamination or which it is difficult to evacuate from. If you need to get into one of these areas, you have to inform the </w:t>
      </w:r>
      <w:r>
        <w:rPr>
          <w:bCs/>
          <w:color w:val="222222"/>
          <w:sz w:val="24"/>
          <w:szCs w:val="24"/>
          <w:lang w:val="en-US"/>
        </w:rPr>
        <w:t>PPS and GLIMOS/</w:t>
      </w:r>
      <w:r>
        <w:rPr>
          <w:bCs/>
          <w:color w:val="222222"/>
          <w:sz w:val="24"/>
          <w:szCs w:val="24"/>
          <w:lang w:val="en-US"/>
        </w:rPr>
        <w:br/>
        <w:t>SLIMOS</w:t>
      </w:r>
      <w:r w:rsidRPr="008D0027">
        <w:rPr>
          <w:bCs/>
          <w:color w:val="222222"/>
          <w:sz w:val="24"/>
          <w:szCs w:val="24"/>
          <w:lang w:val="en-US"/>
        </w:rPr>
        <w:t xml:space="preserve"> that has been trained for this case too and it will be perfectly able to take the suitable precautions.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16" w:name="_Toc429563588"/>
      <w:r w:rsidRPr="008D0027">
        <w:t>FALSE FLOORS</w:t>
      </w:r>
      <w:bookmarkEnd w:id="116"/>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Many counting rooms and electronic shelters have false floors: many thick cables have been placed under them. They are usually out of reach and clearly indicated, but one of the floating floors might be opened, and this would cause a real danger. Every opening must be signaled and the area protected with a barrier that must be kept there ‘til the end of the operation.</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17" w:name="_Toc429563589"/>
      <w:r w:rsidRPr="008D0027">
        <w:t>LIFTING AND HANDLING EQUIPMENT</w:t>
      </w:r>
      <w:bookmarkEnd w:id="117"/>
      <w:r w:rsidRPr="008D0027">
        <w:t xml:space="preserve"> </w:t>
      </w:r>
    </w:p>
    <w:p w:rsidR="0075300F" w:rsidRPr="008D0027" w:rsidRDefault="0075300F" w:rsidP="0075300F">
      <w:pPr>
        <w:spacing w:line="276" w:lineRule="auto"/>
        <w:ind w:firstLine="360"/>
        <w:jc w:val="both"/>
        <w:rPr>
          <w:color w:val="222222"/>
          <w:sz w:val="24"/>
          <w:szCs w:val="24"/>
          <w:lang w:val="en-US"/>
        </w:rPr>
      </w:pPr>
      <w:r w:rsidRPr="008D0027">
        <w:rPr>
          <w:bCs/>
          <w:color w:val="222222"/>
          <w:sz w:val="24"/>
          <w:szCs w:val="24"/>
          <w:lang w:val="en-US"/>
        </w:rPr>
        <w:t>This type of equipment can be dangerous, when not used in accordance with safety measures. To avoid any kind of hazard, remember the following considerations:</w:t>
      </w:r>
    </w:p>
    <w:p w:rsidR="0075300F" w:rsidRPr="008D0027" w:rsidRDefault="0075300F" w:rsidP="00D7208C">
      <w:pPr>
        <w:numPr>
          <w:ilvl w:val="0"/>
          <w:numId w:val="74"/>
        </w:numPr>
        <w:spacing w:line="276" w:lineRule="auto"/>
        <w:rPr>
          <w:color w:val="222222"/>
          <w:sz w:val="24"/>
          <w:szCs w:val="24"/>
          <w:lang w:val="en-US"/>
        </w:rPr>
      </w:pPr>
      <w:r w:rsidRPr="008D0027">
        <w:rPr>
          <w:bCs/>
          <w:color w:val="222222"/>
          <w:sz w:val="24"/>
          <w:szCs w:val="24"/>
          <w:lang w:val="en-US"/>
        </w:rPr>
        <w:t>the equipment must be properly designed and built.</w:t>
      </w:r>
      <w:r w:rsidRPr="008D0027">
        <w:rPr>
          <w:color w:val="222222"/>
          <w:sz w:val="24"/>
          <w:szCs w:val="24"/>
          <w:lang w:val="en-US"/>
        </w:rPr>
        <w:t xml:space="preserve"> </w:t>
      </w:r>
    </w:p>
    <w:p w:rsidR="0075300F" w:rsidRPr="008D0027" w:rsidRDefault="0075300F" w:rsidP="00D7208C">
      <w:pPr>
        <w:numPr>
          <w:ilvl w:val="0"/>
          <w:numId w:val="74"/>
        </w:numPr>
        <w:spacing w:line="276" w:lineRule="auto"/>
        <w:rPr>
          <w:color w:val="222222"/>
          <w:sz w:val="24"/>
          <w:szCs w:val="24"/>
          <w:lang w:val="en-US"/>
        </w:rPr>
      </w:pPr>
      <w:r w:rsidRPr="008D0027">
        <w:rPr>
          <w:bCs/>
          <w:color w:val="222222"/>
          <w:sz w:val="24"/>
          <w:szCs w:val="24"/>
          <w:lang w:val="en-US"/>
        </w:rPr>
        <w:t xml:space="preserve">all the </w:t>
      </w:r>
      <w:proofErr w:type="spellStart"/>
      <w:r w:rsidRPr="008D0027">
        <w:rPr>
          <w:bCs/>
          <w:color w:val="222222"/>
          <w:sz w:val="24"/>
          <w:szCs w:val="24"/>
          <w:lang w:val="en-US"/>
        </w:rPr>
        <w:t>equipments</w:t>
      </w:r>
      <w:proofErr w:type="spellEnd"/>
      <w:r w:rsidRPr="008D0027">
        <w:rPr>
          <w:bCs/>
          <w:color w:val="222222"/>
          <w:sz w:val="24"/>
          <w:szCs w:val="24"/>
          <w:lang w:val="en-US"/>
        </w:rPr>
        <w:t xml:space="preserve"> must be approved by the Laboratory.</w:t>
      </w:r>
    </w:p>
    <w:p w:rsidR="0075300F" w:rsidRPr="008D0027" w:rsidRDefault="0075300F" w:rsidP="00D7208C">
      <w:pPr>
        <w:numPr>
          <w:ilvl w:val="0"/>
          <w:numId w:val="74"/>
        </w:numPr>
        <w:spacing w:line="276" w:lineRule="auto"/>
        <w:rPr>
          <w:color w:val="222222"/>
          <w:sz w:val="24"/>
          <w:szCs w:val="24"/>
          <w:lang w:val="en-US"/>
        </w:rPr>
      </w:pPr>
      <w:r w:rsidRPr="008D0027">
        <w:rPr>
          <w:bCs/>
          <w:color w:val="222222"/>
          <w:sz w:val="24"/>
          <w:szCs w:val="24"/>
          <w:lang w:val="en-US"/>
        </w:rPr>
        <w:t>the facilities can be used only by those who have a permit.</w:t>
      </w:r>
    </w:p>
    <w:p w:rsidR="0075300F" w:rsidRPr="008D0027" w:rsidRDefault="0075300F" w:rsidP="00D7208C">
      <w:pPr>
        <w:numPr>
          <w:ilvl w:val="0"/>
          <w:numId w:val="74"/>
        </w:numPr>
        <w:spacing w:line="276" w:lineRule="auto"/>
        <w:rPr>
          <w:color w:val="222222"/>
          <w:sz w:val="24"/>
          <w:szCs w:val="24"/>
          <w:lang w:val="en-US"/>
        </w:rPr>
      </w:pPr>
      <w:r w:rsidRPr="008D0027">
        <w:rPr>
          <w:bCs/>
          <w:color w:val="222222"/>
          <w:sz w:val="24"/>
          <w:szCs w:val="24"/>
          <w:lang w:val="en-US"/>
        </w:rPr>
        <w:t xml:space="preserve">the heavy masses </w:t>
      </w:r>
      <w:proofErr w:type="gramStart"/>
      <w:r w:rsidRPr="008D0027">
        <w:rPr>
          <w:bCs/>
          <w:color w:val="222222"/>
          <w:sz w:val="24"/>
          <w:szCs w:val="24"/>
          <w:lang w:val="en-US"/>
        </w:rPr>
        <w:t>lifting</w:t>
      </w:r>
      <w:proofErr w:type="gramEnd"/>
      <w:r w:rsidRPr="008D0027">
        <w:rPr>
          <w:bCs/>
          <w:color w:val="222222"/>
          <w:sz w:val="24"/>
          <w:szCs w:val="24"/>
          <w:lang w:val="en-US"/>
        </w:rPr>
        <w:t xml:space="preserve"> and handling must be in agreement with the other activities in the area.</w:t>
      </w:r>
      <w:r w:rsidRPr="008D0027">
        <w:rPr>
          <w:color w:val="222222"/>
          <w:sz w:val="24"/>
          <w:szCs w:val="24"/>
          <w:lang w:val="en-US"/>
        </w:rPr>
        <w:t xml:space="preserve"> </w:t>
      </w:r>
    </w:p>
    <w:p w:rsidR="0075300F" w:rsidRPr="008D0027" w:rsidRDefault="0075300F" w:rsidP="00D7208C">
      <w:pPr>
        <w:numPr>
          <w:ilvl w:val="0"/>
          <w:numId w:val="74"/>
        </w:numPr>
        <w:spacing w:line="276" w:lineRule="auto"/>
        <w:rPr>
          <w:color w:val="222222"/>
          <w:sz w:val="24"/>
          <w:szCs w:val="24"/>
          <w:lang w:val="en-US"/>
        </w:rPr>
      </w:pPr>
      <w:r w:rsidRPr="008D0027">
        <w:rPr>
          <w:bCs/>
          <w:color w:val="222222"/>
          <w:sz w:val="24"/>
          <w:szCs w:val="24"/>
          <w:lang w:val="en-US"/>
        </w:rPr>
        <w:t>the objects must never be lifted more above than it is necessary and never above people.</w:t>
      </w:r>
      <w:r w:rsidRPr="008D0027">
        <w:rPr>
          <w:color w:val="222222"/>
          <w:sz w:val="24"/>
          <w:szCs w:val="24"/>
          <w:lang w:val="en-US"/>
        </w:rPr>
        <w:t xml:space="preserve"> </w:t>
      </w:r>
    </w:p>
    <w:p w:rsidR="0075300F" w:rsidRPr="009F1751" w:rsidRDefault="0075300F" w:rsidP="009F1751">
      <w:pPr>
        <w:pStyle w:val="Ttulo1"/>
        <w:rPr>
          <w:lang w:val="en-US"/>
        </w:rPr>
      </w:pPr>
      <w:r w:rsidRPr="009F1751">
        <w:rPr>
          <w:sz w:val="24"/>
          <w:lang w:val="en-US"/>
        </w:rPr>
        <w:br w:type="page"/>
      </w:r>
      <w:bookmarkStart w:id="118" w:name="_Toc429563590"/>
      <w:r w:rsidRPr="009F1751">
        <w:rPr>
          <w:lang w:val="en-US"/>
        </w:rPr>
        <w:lastRenderedPageBreak/>
        <w:t>SAFETY IN THE UNDERGROUND AREAS</w:t>
      </w:r>
      <w:bookmarkEnd w:id="118"/>
      <w:r w:rsidRPr="009F1751">
        <w:rPr>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bCs/>
          <w:sz w:val="24"/>
          <w:szCs w:val="24"/>
          <w:lang w:val="en-US"/>
        </w:rPr>
      </w:pPr>
    </w:p>
    <w:p w:rsidR="0075300F" w:rsidRPr="008D0027" w:rsidRDefault="0075300F" w:rsidP="00E47857">
      <w:pPr>
        <w:pStyle w:val="Ttulo2"/>
      </w:pPr>
      <w:bookmarkStart w:id="119" w:name="_Toc429563591"/>
      <w:r w:rsidRPr="008D0027">
        <w:t>UNDERGROUND EXPERIMENT AREAS</w:t>
      </w:r>
      <w:bookmarkEnd w:id="119"/>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Underground areas may have some problems that are less important on the surface. Consequently, safety rules and measures are much more rigid underground and must be more strictly respected.</w:t>
      </w:r>
    </w:p>
    <w:p w:rsidR="0075300F" w:rsidRPr="008D0027" w:rsidRDefault="0075300F" w:rsidP="0075300F">
      <w:pPr>
        <w:spacing w:line="276" w:lineRule="auto"/>
        <w:jc w:val="both"/>
        <w:rPr>
          <w:bCs/>
          <w:color w:val="222222"/>
          <w:sz w:val="24"/>
          <w:szCs w:val="24"/>
          <w:lang w:val="en-US"/>
        </w:rPr>
      </w:pPr>
    </w:p>
    <w:p w:rsidR="0075300F" w:rsidRPr="008D0027" w:rsidRDefault="0075300F" w:rsidP="00E47857">
      <w:pPr>
        <w:pStyle w:val="Ttulo2"/>
      </w:pPr>
      <w:bookmarkStart w:id="120" w:name="_Toc429563592"/>
      <w:r w:rsidRPr="008D0027">
        <w:t>GENERAL CONSIDERATIONS</w:t>
      </w:r>
      <w:bookmarkEnd w:id="120"/>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Much attention must be payed to safety signals in the experiments in the gallery. In fact, incidents hardly ever occur with no premonitions. Thus, every single signal of danger must be taken into great account, to avoid all the possible hitches.</w:t>
      </w:r>
    </w:p>
    <w:p w:rsidR="0075300F" w:rsidRPr="008D0027" w:rsidRDefault="0075300F" w:rsidP="00E47857">
      <w:pPr>
        <w:pStyle w:val="Ttulo1"/>
      </w:pPr>
      <w:r w:rsidRPr="00447690">
        <w:rPr>
          <w:sz w:val="24"/>
          <w:lang w:val="en-US"/>
        </w:rPr>
        <w:br w:type="page"/>
      </w:r>
      <w:bookmarkStart w:id="121" w:name="_Toc429563593"/>
      <w:r w:rsidRPr="008D0027">
        <w:lastRenderedPageBreak/>
        <w:t>CHEMISTRY</w:t>
      </w:r>
      <w:bookmarkEnd w:id="121"/>
      <w:r w:rsidRPr="008D0027">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use of particular chemical substances may expose to hazard those people who are not used to work with extremely dangerous materials.</w:t>
      </w:r>
    </w:p>
    <w:p w:rsidR="0075300F" w:rsidRPr="008D0027" w:rsidRDefault="0075300F" w:rsidP="0075300F">
      <w:pPr>
        <w:spacing w:line="276" w:lineRule="auto"/>
        <w:jc w:val="both"/>
        <w:rPr>
          <w:bCs/>
          <w:color w:val="222222"/>
          <w:sz w:val="24"/>
          <w:szCs w:val="24"/>
          <w:lang w:val="en-US"/>
        </w:rPr>
      </w:pPr>
    </w:p>
    <w:p w:rsidR="0075300F" w:rsidRPr="008D0027" w:rsidRDefault="0075300F" w:rsidP="00E47857">
      <w:pPr>
        <w:pStyle w:val="Ttulo2"/>
      </w:pPr>
      <w:bookmarkStart w:id="122" w:name="_Toc429563594"/>
      <w:r w:rsidRPr="008D0027">
        <w:t>TOXICITY CLASSIFICATION</w:t>
      </w:r>
      <w:bookmarkEnd w:id="122"/>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Toxic materials are divided into classes of toxicity. For any further information users are bound to refer to the Chemistry Service. However all toxic substances must be handled with care.</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23" w:name="_Toc429563595"/>
      <w:r w:rsidRPr="008D0027">
        <w:t>LABELLING</w:t>
      </w:r>
      <w:bookmarkEnd w:id="123"/>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containers of toxic products will have to be clearly labelled with:</w:t>
      </w:r>
    </w:p>
    <w:p w:rsidR="0075300F" w:rsidRPr="008D0027" w:rsidRDefault="0075300F" w:rsidP="00D7208C">
      <w:pPr>
        <w:numPr>
          <w:ilvl w:val="0"/>
          <w:numId w:val="76"/>
        </w:numPr>
        <w:spacing w:line="276" w:lineRule="auto"/>
        <w:rPr>
          <w:color w:val="222222"/>
          <w:sz w:val="24"/>
          <w:szCs w:val="24"/>
          <w:lang w:val="en-US"/>
        </w:rPr>
      </w:pPr>
      <w:r w:rsidRPr="008D0027">
        <w:rPr>
          <w:bCs/>
          <w:color w:val="222222"/>
          <w:sz w:val="24"/>
          <w:szCs w:val="24"/>
          <w:lang w:val="en-US"/>
        </w:rPr>
        <w:t>names of contents.</w:t>
      </w:r>
    </w:p>
    <w:p w:rsidR="0075300F" w:rsidRPr="008D0027" w:rsidRDefault="0075300F" w:rsidP="00D7208C">
      <w:pPr>
        <w:numPr>
          <w:ilvl w:val="0"/>
          <w:numId w:val="76"/>
        </w:numPr>
        <w:spacing w:line="276" w:lineRule="auto"/>
        <w:rPr>
          <w:color w:val="222222"/>
          <w:sz w:val="24"/>
          <w:szCs w:val="24"/>
          <w:lang w:val="en-US"/>
        </w:rPr>
      </w:pPr>
      <w:r w:rsidRPr="008D0027">
        <w:rPr>
          <w:bCs/>
          <w:color w:val="222222"/>
          <w:sz w:val="24"/>
          <w:szCs w:val="24"/>
          <w:lang w:val="en-US"/>
        </w:rPr>
        <w:t>toxicity class.</w:t>
      </w:r>
    </w:p>
    <w:p w:rsidR="0075300F" w:rsidRPr="008D0027" w:rsidRDefault="0075300F" w:rsidP="00D7208C">
      <w:pPr>
        <w:numPr>
          <w:ilvl w:val="0"/>
          <w:numId w:val="76"/>
        </w:numPr>
        <w:spacing w:line="276" w:lineRule="auto"/>
        <w:rPr>
          <w:color w:val="222222"/>
          <w:sz w:val="24"/>
          <w:szCs w:val="24"/>
          <w:lang w:val="en-US"/>
        </w:rPr>
      </w:pPr>
      <w:r w:rsidRPr="008D0027">
        <w:rPr>
          <w:bCs/>
          <w:color w:val="222222"/>
          <w:sz w:val="24"/>
          <w:szCs w:val="24"/>
          <w:lang w:val="en-US"/>
        </w:rPr>
        <w:t>main dangers of products.</w:t>
      </w:r>
      <w:r w:rsidRPr="008D0027">
        <w:rPr>
          <w:color w:val="222222"/>
          <w:sz w:val="24"/>
          <w:szCs w:val="24"/>
          <w:lang w:val="en-US"/>
        </w:rPr>
        <w:t xml:space="preserve"> </w:t>
      </w:r>
    </w:p>
    <w:p w:rsidR="0075300F" w:rsidRPr="008D0027" w:rsidRDefault="0075300F" w:rsidP="00D7208C">
      <w:pPr>
        <w:numPr>
          <w:ilvl w:val="0"/>
          <w:numId w:val="76"/>
        </w:numPr>
        <w:spacing w:line="276" w:lineRule="auto"/>
        <w:rPr>
          <w:color w:val="222222"/>
          <w:sz w:val="24"/>
          <w:szCs w:val="24"/>
          <w:lang w:val="en-US"/>
        </w:rPr>
      </w:pPr>
      <w:r w:rsidRPr="008D0027">
        <w:rPr>
          <w:bCs/>
          <w:color w:val="222222"/>
          <w:sz w:val="24"/>
          <w:szCs w:val="24"/>
          <w:lang w:val="en-US"/>
        </w:rPr>
        <w:t>first aid instructions.</w:t>
      </w:r>
      <w:r w:rsidRPr="008D0027">
        <w:rPr>
          <w:color w:val="222222"/>
          <w:sz w:val="24"/>
          <w:szCs w:val="24"/>
          <w:lang w:val="en-US"/>
        </w:rPr>
        <w:t xml:space="preserve"> </w:t>
      </w:r>
    </w:p>
    <w:p w:rsidR="0075300F" w:rsidRPr="008D0027" w:rsidRDefault="0075300F" w:rsidP="00D7208C">
      <w:pPr>
        <w:numPr>
          <w:ilvl w:val="0"/>
          <w:numId w:val="26"/>
        </w:numPr>
        <w:spacing w:line="276" w:lineRule="auto"/>
        <w:ind w:left="0" w:firstLine="0"/>
        <w:rPr>
          <w:color w:val="222222"/>
          <w:sz w:val="24"/>
          <w:szCs w:val="24"/>
          <w:lang w:val="en-US"/>
        </w:rPr>
      </w:pPr>
    </w:p>
    <w:p w:rsidR="0075300F" w:rsidRPr="008D0027" w:rsidRDefault="0075300F" w:rsidP="00E47857">
      <w:pPr>
        <w:pStyle w:val="Ttulo2"/>
      </w:pPr>
      <w:bookmarkStart w:id="124" w:name="_Toc429563596"/>
      <w:r w:rsidRPr="008D0027">
        <w:t>MEDICAL CONTROL</w:t>
      </w:r>
      <w:bookmarkEnd w:id="124"/>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Those people who often handle chemical substances must regularly undergo a medical examination. </w:t>
      </w:r>
      <w:r>
        <w:rPr>
          <w:bCs/>
          <w:color w:val="222222"/>
          <w:sz w:val="24"/>
          <w:szCs w:val="24"/>
          <w:lang w:val="en-US"/>
        </w:rPr>
        <w:t xml:space="preserve">The </w:t>
      </w:r>
      <w:r w:rsidRPr="00254005">
        <w:rPr>
          <w:bCs/>
          <w:color w:val="222222"/>
          <w:sz w:val="24"/>
          <w:szCs w:val="24"/>
          <w:lang w:val="en-US"/>
        </w:rPr>
        <w:t xml:space="preserve">Medical Service from your Institute/Company/Collaboration </w:t>
      </w:r>
      <w:r w:rsidRPr="008D0027">
        <w:rPr>
          <w:bCs/>
          <w:color w:val="222222"/>
          <w:sz w:val="24"/>
          <w:szCs w:val="24"/>
          <w:lang w:val="en-US"/>
        </w:rPr>
        <w:t>will decide when these checkups will be necessary, in accordance with the medical schedule, which is always to be updated.</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25" w:name="_Toc429563597"/>
      <w:r w:rsidRPr="008D0027">
        <w:t>CHEMICAL HAZARDS</w:t>
      </w:r>
      <w:bookmarkEnd w:id="125"/>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It is impossible to give a complete list of dangerous chemical products. Here below it is a list of products commonly used by Laboratories for experimental systems, so that to have a rough idea of what the hazardous substances are:</w:t>
      </w:r>
      <w:r w:rsidRPr="008D0027">
        <w:rPr>
          <w:color w:val="222222"/>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ASBESTOS: it is a mineral fiber, resistant to warmth and used as insulating. It can cause serious illnesses if </w:t>
      </w:r>
      <w:proofErr w:type="spellStart"/>
      <w:r w:rsidRPr="008D0027">
        <w:rPr>
          <w:rFonts w:ascii="Times New Roman" w:hAnsi="Times New Roman" w:cs="Times New Roman"/>
          <w:bCs/>
          <w:sz w:val="24"/>
          <w:szCs w:val="24"/>
          <w:lang w:val="en-US"/>
        </w:rPr>
        <w:t>inhalated</w:t>
      </w:r>
      <w:proofErr w:type="spellEnd"/>
      <w:r w:rsidRPr="008D0027">
        <w:rPr>
          <w:rFonts w:ascii="Times New Roman" w:hAnsi="Times New Roman" w:cs="Times New Roman"/>
          <w:bCs/>
          <w:sz w:val="24"/>
          <w:szCs w:val="24"/>
          <w:lang w:val="en-US"/>
        </w:rPr>
        <w:t xml:space="preserve"> but only if it is worked to produce asbestos powder.</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EPOXY RESINS: they are used for several objects. Their preparation can cause serious skin irritations and their vapors must not be </w:t>
      </w:r>
      <w:proofErr w:type="spellStart"/>
      <w:r w:rsidRPr="008D0027">
        <w:rPr>
          <w:rFonts w:ascii="Times New Roman" w:hAnsi="Times New Roman" w:cs="Times New Roman"/>
          <w:bCs/>
          <w:sz w:val="24"/>
          <w:szCs w:val="24"/>
          <w:lang w:val="en-US"/>
        </w:rPr>
        <w:t>inhalated</w:t>
      </w:r>
      <w:proofErr w:type="spellEnd"/>
      <w:r w:rsidRPr="008D0027">
        <w:rPr>
          <w:rFonts w:ascii="Times New Roman" w:hAnsi="Times New Roman" w:cs="Times New Roman"/>
          <w:bCs/>
          <w:sz w:val="24"/>
          <w:szCs w:val="24"/>
          <w:lang w:val="en-US"/>
        </w:rPr>
        <w:t>.</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LEAD: it is largely used as a radiation protection. It is not dangerous as a solid metal but it may become a poison if it is </w:t>
      </w:r>
      <w:proofErr w:type="spellStart"/>
      <w:r w:rsidRPr="008D0027">
        <w:rPr>
          <w:rFonts w:ascii="Times New Roman" w:hAnsi="Times New Roman" w:cs="Times New Roman"/>
          <w:bCs/>
          <w:sz w:val="24"/>
          <w:szCs w:val="24"/>
          <w:lang w:val="en-US"/>
        </w:rPr>
        <w:t>inhalated</w:t>
      </w:r>
      <w:proofErr w:type="spellEnd"/>
      <w:r w:rsidRPr="008D0027">
        <w:rPr>
          <w:rFonts w:ascii="Times New Roman" w:hAnsi="Times New Roman" w:cs="Times New Roman"/>
          <w:bCs/>
          <w:sz w:val="24"/>
          <w:szCs w:val="24"/>
          <w:lang w:val="en-US"/>
        </w:rPr>
        <w:t xml:space="preserve"> or if it penetrates bodies.</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METHYLAL: it is used as quenchers. It is highly flammable and its vapors have narcotic effects. It must be stored in the original metal tank in a steel wardrobe.</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PCB: under the name of </w:t>
      </w:r>
      <w:proofErr w:type="spellStart"/>
      <w:r w:rsidRPr="008D0027">
        <w:rPr>
          <w:rFonts w:ascii="Times New Roman" w:hAnsi="Times New Roman" w:cs="Times New Roman"/>
          <w:bCs/>
          <w:sz w:val="24"/>
          <w:szCs w:val="24"/>
          <w:lang w:val="en-US"/>
        </w:rPr>
        <w:t>Clophen</w:t>
      </w:r>
      <w:proofErr w:type="spellEnd"/>
      <w:r w:rsidRPr="008D0027">
        <w:rPr>
          <w:rFonts w:ascii="Times New Roman" w:hAnsi="Times New Roman" w:cs="Times New Roman"/>
          <w:bCs/>
          <w:sz w:val="24"/>
          <w:szCs w:val="24"/>
          <w:lang w:val="en-US"/>
        </w:rPr>
        <w:t xml:space="preserve">, </w:t>
      </w:r>
      <w:proofErr w:type="spellStart"/>
      <w:r w:rsidRPr="008D0027">
        <w:rPr>
          <w:rFonts w:ascii="Times New Roman" w:hAnsi="Times New Roman" w:cs="Times New Roman"/>
          <w:bCs/>
          <w:sz w:val="24"/>
          <w:szCs w:val="24"/>
          <w:lang w:val="en-US"/>
        </w:rPr>
        <w:t>Pyralene</w:t>
      </w:r>
      <w:proofErr w:type="spellEnd"/>
      <w:r w:rsidRPr="008D0027">
        <w:rPr>
          <w:rFonts w:ascii="Times New Roman" w:hAnsi="Times New Roman" w:cs="Times New Roman"/>
          <w:bCs/>
          <w:sz w:val="24"/>
          <w:szCs w:val="24"/>
          <w:lang w:val="en-US"/>
        </w:rPr>
        <w:t xml:space="preserve"> or </w:t>
      </w:r>
      <w:proofErr w:type="spellStart"/>
      <w:r w:rsidRPr="008D0027">
        <w:rPr>
          <w:rFonts w:ascii="Times New Roman" w:hAnsi="Times New Roman" w:cs="Times New Roman"/>
          <w:bCs/>
          <w:sz w:val="24"/>
          <w:szCs w:val="24"/>
          <w:lang w:val="en-US"/>
        </w:rPr>
        <w:t>Askarel</w:t>
      </w:r>
      <w:proofErr w:type="spellEnd"/>
      <w:r w:rsidRPr="008D0027">
        <w:rPr>
          <w:rFonts w:ascii="Times New Roman" w:hAnsi="Times New Roman" w:cs="Times New Roman"/>
          <w:bCs/>
          <w:sz w:val="24"/>
          <w:szCs w:val="24"/>
          <w:lang w:val="en-US"/>
        </w:rPr>
        <w:t>, it has been used as a component of dielectric lubricants in transformers and condensers.</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PLASTIC MATERIAL: it is used for scintillators and light guides. It burns easily and produces a thick smoke.</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SOLV</w:t>
      </w:r>
      <w:r>
        <w:rPr>
          <w:rFonts w:ascii="Times New Roman" w:hAnsi="Times New Roman" w:cs="Times New Roman"/>
          <w:bCs/>
          <w:sz w:val="24"/>
          <w:szCs w:val="24"/>
          <w:lang w:val="en-US"/>
        </w:rPr>
        <w:t>E</w:t>
      </w:r>
      <w:r w:rsidRPr="008D0027">
        <w:rPr>
          <w:rFonts w:ascii="Times New Roman" w:hAnsi="Times New Roman" w:cs="Times New Roman"/>
          <w:bCs/>
          <w:sz w:val="24"/>
          <w:szCs w:val="24"/>
          <w:lang w:val="en-US"/>
        </w:rPr>
        <w:t>NTS: Solvents such as benzene or carbon tetrachloride are so toxic that they are forbidden for general use. All solvents are toxic and some are highly flammable.</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lastRenderedPageBreak/>
        <w:t xml:space="preserve">SULPHUR HEXAFLUORIDE: it is used as an insulating for HV systems, like steam rooms. It is a n inert gas and it is not toxic if it is pure. Electrical discharges and warmth dissociate it in lower </w:t>
      </w:r>
      <w:proofErr w:type="spellStart"/>
      <w:r>
        <w:rPr>
          <w:rFonts w:ascii="Times New Roman" w:hAnsi="Times New Roman" w:cs="Times New Roman"/>
          <w:bCs/>
          <w:sz w:val="24"/>
          <w:szCs w:val="24"/>
          <w:lang w:val="en-US"/>
        </w:rPr>
        <w:t>s</w:t>
      </w:r>
      <w:r w:rsidRPr="008D0027">
        <w:rPr>
          <w:rFonts w:ascii="Times New Roman" w:hAnsi="Times New Roman" w:cs="Times New Roman"/>
          <w:bCs/>
          <w:sz w:val="24"/>
          <w:szCs w:val="24"/>
          <w:lang w:val="en-US"/>
        </w:rPr>
        <w:t>ulphur</w:t>
      </w:r>
      <w:proofErr w:type="spellEnd"/>
      <w:r w:rsidRPr="008D0027">
        <w:rPr>
          <w:rFonts w:ascii="Times New Roman" w:hAnsi="Times New Roman" w:cs="Times New Roman"/>
          <w:bCs/>
          <w:sz w:val="24"/>
          <w:szCs w:val="24"/>
          <w:lang w:val="en-US"/>
        </w:rPr>
        <w:t xml:space="preserve"> fluorides, hydrogen fluoride and metal fluorides. All of them are highly toxic.</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5"/>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TMAE is used as a photoionizing agent in RICH chambers. It is as toxic as gasoline is. We do not know much about its effect in the long term but it does not seem to be </w:t>
      </w:r>
      <w:proofErr w:type="spellStart"/>
      <w:r w:rsidRPr="008D0027">
        <w:rPr>
          <w:rFonts w:ascii="Times New Roman" w:hAnsi="Times New Roman" w:cs="Times New Roman"/>
          <w:bCs/>
          <w:sz w:val="24"/>
          <w:szCs w:val="24"/>
          <w:lang w:val="en-US"/>
        </w:rPr>
        <w:t>cancerogenous</w:t>
      </w:r>
      <w:proofErr w:type="spellEnd"/>
      <w:r w:rsidRPr="008D0027">
        <w:rPr>
          <w:rFonts w:ascii="Times New Roman" w:hAnsi="Times New Roman" w:cs="Times New Roman"/>
          <w:bCs/>
          <w:sz w:val="24"/>
          <w:szCs w:val="24"/>
          <w:lang w:val="en-US"/>
        </w:rPr>
        <w:t>. Since it is rarely used we do not have enough data.</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left="927"/>
        <w:jc w:val="both"/>
        <w:rPr>
          <w:rFonts w:ascii="Times New Roman" w:hAnsi="Times New Roman" w:cs="Times New Roman"/>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As already pointed out, the above list is not complete. At the moment of the proposal of any experiment, the C</w:t>
      </w:r>
      <w:r>
        <w:rPr>
          <w:rFonts w:ascii="Times New Roman" w:hAnsi="Times New Roman" w:cs="Times New Roman"/>
          <w:bCs/>
          <w:sz w:val="24"/>
          <w:szCs w:val="24"/>
          <w:lang w:val="en-US"/>
        </w:rPr>
        <w:t>ollaboration</w:t>
      </w:r>
      <w:r w:rsidRPr="008D0027">
        <w:rPr>
          <w:rFonts w:ascii="Times New Roman" w:hAnsi="Times New Roman" w:cs="Times New Roman"/>
          <w:bCs/>
          <w:sz w:val="24"/>
          <w:szCs w:val="24"/>
          <w:lang w:val="en-US"/>
        </w:rPr>
        <w:t xml:space="preserve"> is bound to indicate all the dangerous substances used in the experiment system. Laboratory users can and must refer to the Chemistry Service and the PPS for further information about this.</w:t>
      </w:r>
    </w:p>
    <w:p w:rsidR="0075300F" w:rsidRPr="00362E40" w:rsidRDefault="0075300F" w:rsidP="009F1751">
      <w:pPr>
        <w:pStyle w:val="Ttulo1"/>
        <w:rPr>
          <w:lang w:val="en-US"/>
        </w:rPr>
      </w:pPr>
      <w:r w:rsidRPr="00362E40">
        <w:rPr>
          <w:sz w:val="24"/>
          <w:lang w:val="en-US"/>
        </w:rPr>
        <w:br w:type="page"/>
      </w:r>
      <w:bookmarkStart w:id="126" w:name="_Toc429563598"/>
      <w:r w:rsidRPr="00362E40">
        <w:rPr>
          <w:lang w:val="en-US"/>
        </w:rPr>
        <w:lastRenderedPageBreak/>
        <w:t>GASES AND LIQUIDS USED IN LABORATORIES</w:t>
      </w:r>
      <w:bookmarkEnd w:id="126"/>
      <w:r w:rsidRPr="00362E40">
        <w:rPr>
          <w:lang w:val="en-US"/>
        </w:rPr>
        <w:t xml:space="preserve"> </w:t>
      </w:r>
    </w:p>
    <w:p w:rsidR="0075300F" w:rsidRPr="008D0027" w:rsidRDefault="0075300F" w:rsidP="0075300F">
      <w:pPr>
        <w:spacing w:line="276" w:lineRule="auto"/>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sidRPr="008D0027">
        <w:rPr>
          <w:bCs/>
          <w:color w:val="222222"/>
          <w:sz w:val="24"/>
          <w:szCs w:val="24"/>
          <w:lang w:val="en-US"/>
        </w:rPr>
        <w:t>This chapter will deal with some fluids commonly used in the particle detectors.</w:t>
      </w:r>
      <w:r>
        <w:rPr>
          <w:bCs/>
          <w:color w:val="222222"/>
          <w:sz w:val="24"/>
          <w:szCs w:val="24"/>
          <w:lang w:val="en-US"/>
        </w:rPr>
        <w:t xml:space="preserve"> </w:t>
      </w:r>
    </w:p>
    <w:p w:rsidR="0075300F" w:rsidRPr="008D0027" w:rsidRDefault="0075300F" w:rsidP="0075300F">
      <w:pPr>
        <w:spacing w:line="276" w:lineRule="auto"/>
        <w:ind w:firstLine="567"/>
        <w:jc w:val="both"/>
        <w:rPr>
          <w:bCs/>
          <w:color w:val="222222"/>
          <w:sz w:val="24"/>
          <w:szCs w:val="24"/>
          <w:lang w:val="en-US"/>
        </w:rPr>
      </w:pPr>
      <w:r>
        <w:rPr>
          <w:bCs/>
          <w:color w:val="222222"/>
          <w:sz w:val="24"/>
          <w:szCs w:val="24"/>
          <w:lang w:val="en-US"/>
        </w:rPr>
        <w:t>Gases are mainly compressed gas stored in the experiment area or supplied by the LSC general gas distribution system and l</w:t>
      </w:r>
      <w:r w:rsidRPr="008D0027">
        <w:rPr>
          <w:bCs/>
          <w:color w:val="222222"/>
          <w:sz w:val="24"/>
          <w:szCs w:val="24"/>
          <w:lang w:val="en-US"/>
        </w:rPr>
        <w:t>iquids are liquefied gases (cryogenic liquids).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27" w:name="_Toc429563599"/>
      <w:r w:rsidRPr="008D0027">
        <w:t>DEFINITIONS OF SOME TERMS</w:t>
      </w:r>
      <w:bookmarkEnd w:id="127"/>
      <w:r w:rsidRPr="008D0027">
        <w:t xml:space="preserve"> </w:t>
      </w:r>
    </w:p>
    <w:p w:rsidR="0075300F" w:rsidRPr="008D0027" w:rsidRDefault="0075300F" w:rsidP="00D7208C">
      <w:pPr>
        <w:numPr>
          <w:ilvl w:val="0"/>
          <w:numId w:val="77"/>
        </w:numPr>
        <w:spacing w:line="276" w:lineRule="auto"/>
        <w:jc w:val="both"/>
        <w:rPr>
          <w:color w:val="222222"/>
          <w:sz w:val="24"/>
          <w:szCs w:val="24"/>
          <w:lang w:val="en-US"/>
        </w:rPr>
      </w:pPr>
      <w:r w:rsidRPr="008D0027">
        <w:rPr>
          <w:bCs/>
          <w:color w:val="222222"/>
          <w:sz w:val="24"/>
          <w:szCs w:val="24"/>
          <w:lang w:val="en-US"/>
        </w:rPr>
        <w:t>FLASH POINT: it is the minimum temperature at which a liquid produces vapors sufficient to create a flammable mix with the air close to the liquid surface.</w:t>
      </w:r>
      <w:r w:rsidRPr="008D0027">
        <w:rPr>
          <w:color w:val="222222"/>
          <w:sz w:val="24"/>
          <w:szCs w:val="24"/>
          <w:lang w:val="en-US"/>
        </w:rPr>
        <w:t xml:space="preserve"> </w:t>
      </w:r>
    </w:p>
    <w:p w:rsidR="0075300F" w:rsidRPr="008D0027" w:rsidRDefault="0075300F" w:rsidP="00D7208C">
      <w:pPr>
        <w:pStyle w:val="NormalWeb"/>
        <w:numPr>
          <w:ilvl w:val="0"/>
          <w:numId w:val="77"/>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LEL (</w:t>
      </w:r>
      <w:r w:rsidRPr="00F470C4">
        <w:rPr>
          <w:rFonts w:ascii="Times New Roman" w:hAnsi="Times New Roman" w:cs="Times New Roman"/>
          <w:bCs/>
          <w:sz w:val="24"/>
          <w:szCs w:val="24"/>
          <w:lang w:val="en-US"/>
        </w:rPr>
        <w:t>Lower explosive limit</w:t>
      </w:r>
      <w:r w:rsidRPr="008D0027">
        <w:rPr>
          <w:rFonts w:ascii="Times New Roman" w:hAnsi="Times New Roman" w:cs="Times New Roman"/>
          <w:bCs/>
          <w:sz w:val="24"/>
          <w:szCs w:val="24"/>
          <w:lang w:val="en-US"/>
        </w:rPr>
        <w:t>): it's the lowest concentration of combustible gas or its vapor in the air, which a flame can spread at. Under this level, the mix is too light to burn. The energy produced by the combustion of a particle is dispelled before it can activate another particle so to produce a flame.</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7"/>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UEL (</w:t>
      </w:r>
      <w:r>
        <w:rPr>
          <w:rFonts w:ascii="Times New Roman" w:hAnsi="Times New Roman" w:cs="Times New Roman"/>
          <w:bCs/>
          <w:sz w:val="24"/>
          <w:szCs w:val="24"/>
          <w:lang w:val="en-US"/>
        </w:rPr>
        <w:t xml:space="preserve">Upper </w:t>
      </w:r>
      <w:r w:rsidRPr="00F470C4">
        <w:rPr>
          <w:rFonts w:ascii="Times New Roman" w:hAnsi="Times New Roman" w:cs="Times New Roman"/>
          <w:bCs/>
          <w:sz w:val="24"/>
          <w:szCs w:val="24"/>
          <w:lang w:val="en-US"/>
        </w:rPr>
        <w:t>explosive limit</w:t>
      </w:r>
      <w:r w:rsidRPr="008D0027">
        <w:rPr>
          <w:rFonts w:ascii="Times New Roman" w:hAnsi="Times New Roman" w:cs="Times New Roman"/>
          <w:bCs/>
          <w:sz w:val="24"/>
          <w:szCs w:val="24"/>
          <w:lang w:val="en-US"/>
        </w:rPr>
        <w:t>): it's the maximum concentration of combustible gas or its vapors in the air, which a flame can spread at. Above this concentration, the mix is too rich to burn. That means that oxygen exhausts in the combustion of a particle and there is not enough left to burn the next particle.</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7"/>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FLAMMABILITY RANGE: it's defined by LEL and UEL.</w:t>
      </w:r>
      <w:r w:rsidRPr="008D0027">
        <w:rPr>
          <w:rFonts w:ascii="Times New Roman" w:hAnsi="Times New Roman" w:cs="Times New Roman"/>
          <w:sz w:val="24"/>
          <w:szCs w:val="24"/>
          <w:lang w:val="en-US"/>
        </w:rPr>
        <w:t xml:space="preserve"> </w:t>
      </w:r>
    </w:p>
    <w:p w:rsidR="0075300F" w:rsidRPr="008D0027" w:rsidRDefault="0075300F" w:rsidP="00D7208C">
      <w:pPr>
        <w:pStyle w:val="NormalWeb"/>
        <w:numPr>
          <w:ilvl w:val="0"/>
          <w:numId w:val="77"/>
        </w:numPr>
        <w:spacing w:before="0" w:beforeAutospacing="0" w:after="0" w:afterAutospacing="0" w:line="276" w:lineRule="auto"/>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SELF-COMBUSTION TEMPERATURE: it's the lowest temperature to start or to cause self-combustion in a flammable mix without adding any energy from an external source.</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28" w:name="_Toc429563600"/>
      <w:r w:rsidRPr="008D0027">
        <w:t>IGNITION</w:t>
      </w:r>
      <w:bookmarkEnd w:id="128"/>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LEL in the air is at 4% for hydrogen and between 1.3% and 5.3% for other </w:t>
      </w:r>
      <w:r>
        <w:rPr>
          <w:bCs/>
          <w:color w:val="222222"/>
          <w:sz w:val="24"/>
          <w:szCs w:val="24"/>
          <w:lang w:val="en-US"/>
        </w:rPr>
        <w:t>gases</w:t>
      </w:r>
      <w:r w:rsidRPr="008D0027">
        <w:rPr>
          <w:bCs/>
          <w:color w:val="222222"/>
          <w:sz w:val="24"/>
          <w:szCs w:val="24"/>
          <w:lang w:val="en-US"/>
        </w:rPr>
        <w:t xml:space="preserve">. On the other hand VEL is 14% for hydrogen and between 8% and 14% for other </w:t>
      </w:r>
      <w:r>
        <w:rPr>
          <w:bCs/>
          <w:color w:val="222222"/>
          <w:sz w:val="24"/>
          <w:szCs w:val="24"/>
          <w:lang w:val="en-US"/>
        </w:rPr>
        <w:t>gases</w:t>
      </w:r>
      <w:r w:rsidRPr="008D0027">
        <w:rPr>
          <w:bCs/>
          <w:color w:val="222222"/>
          <w:sz w:val="24"/>
          <w:szCs w:val="24"/>
          <w:lang w:val="en-US"/>
        </w:rPr>
        <w:t>.</w:t>
      </w:r>
    </w:p>
    <w:p w:rsidR="0075300F" w:rsidRPr="008D0027" w:rsidRDefault="0075300F" w:rsidP="0075300F">
      <w:pPr>
        <w:spacing w:line="276" w:lineRule="auto"/>
        <w:ind w:firstLine="567"/>
        <w:jc w:val="both"/>
        <w:rPr>
          <w:color w:val="222222"/>
          <w:sz w:val="24"/>
          <w:szCs w:val="24"/>
          <w:lang w:val="en-US"/>
        </w:rPr>
      </w:pPr>
      <w:r w:rsidRPr="008D0027">
        <w:rPr>
          <w:color w:val="222222"/>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The energy needed to light an explosive mix is very low. A spark of only two microvolts might be sufficient for hydrogen/air near the stoichiometric </w:t>
      </w:r>
      <w:r w:rsidRPr="00891FF3">
        <w:rPr>
          <w:rFonts w:ascii="Times New Roman" w:hAnsi="Times New Roman" w:cs="Times New Roman"/>
          <w:bCs/>
          <w:color w:val="auto"/>
          <w:sz w:val="24"/>
          <w:szCs w:val="24"/>
          <w:lang w:val="en-US"/>
        </w:rPr>
        <w:t>concentration</w:t>
      </w:r>
      <w:r w:rsidR="00653E93" w:rsidRPr="00891FF3">
        <w:rPr>
          <w:rFonts w:ascii="Times New Roman" w:hAnsi="Times New Roman" w:cs="Times New Roman"/>
          <w:bCs/>
          <w:color w:val="auto"/>
          <w:sz w:val="24"/>
          <w:szCs w:val="24"/>
          <w:lang w:val="en-US"/>
        </w:rPr>
        <w:t xml:space="preserve"> for ignition</w:t>
      </w:r>
      <w:r w:rsidRPr="00891FF3">
        <w:rPr>
          <w:rFonts w:ascii="Times New Roman" w:hAnsi="Times New Roman" w:cs="Times New Roman"/>
          <w:bCs/>
          <w:color w:val="auto"/>
          <w:sz w:val="24"/>
          <w:szCs w:val="24"/>
          <w:lang w:val="en-US"/>
        </w:rPr>
        <w:t xml:space="preserve">. </w:t>
      </w:r>
      <w:r w:rsidRPr="008D0027">
        <w:rPr>
          <w:rFonts w:ascii="Times New Roman" w:hAnsi="Times New Roman" w:cs="Times New Roman"/>
          <w:bCs/>
          <w:sz w:val="24"/>
          <w:szCs w:val="24"/>
          <w:lang w:val="en-US"/>
        </w:rPr>
        <w:t>Opening an unprotected electrical equipment might easily cause an ignition.</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Flammable </w:t>
      </w:r>
      <w:r>
        <w:rPr>
          <w:rFonts w:ascii="Times New Roman" w:hAnsi="Times New Roman" w:cs="Times New Roman"/>
          <w:bCs/>
          <w:sz w:val="24"/>
          <w:szCs w:val="24"/>
          <w:lang w:val="en-US"/>
        </w:rPr>
        <w:t>gases</w:t>
      </w:r>
      <w:r w:rsidRPr="008D0027">
        <w:rPr>
          <w:rFonts w:ascii="Times New Roman" w:hAnsi="Times New Roman" w:cs="Times New Roman"/>
          <w:bCs/>
          <w:sz w:val="24"/>
          <w:szCs w:val="24"/>
          <w:lang w:val="en-US"/>
        </w:rPr>
        <w:t xml:space="preserve"> most used in revealing rooms have a self-combustion temperature between 300° and 600°. In this way any incandescent object might burn these rooms if the mix with the air were explosive.</w:t>
      </w:r>
    </w:p>
    <w:p w:rsidR="00653E93" w:rsidRPr="00891FF3" w:rsidRDefault="00653E93" w:rsidP="00653E93">
      <w:pPr>
        <w:pStyle w:val="NormalWeb"/>
        <w:spacing w:before="0" w:beforeAutospacing="0" w:after="0" w:afterAutospacing="0" w:line="276" w:lineRule="auto"/>
        <w:jc w:val="both"/>
        <w:rPr>
          <w:rFonts w:ascii="Times New Roman" w:hAnsi="Times New Roman" w:cs="Times New Roman"/>
          <w:color w:val="auto"/>
          <w:sz w:val="24"/>
          <w:szCs w:val="24"/>
          <w:lang w:val="en-US"/>
        </w:rPr>
      </w:pPr>
      <w:r>
        <w:rPr>
          <w:rFonts w:ascii="Times New Roman" w:hAnsi="Times New Roman" w:cs="Times New Roman"/>
          <w:sz w:val="24"/>
          <w:szCs w:val="24"/>
          <w:lang w:val="en-US"/>
        </w:rPr>
        <w:tab/>
      </w:r>
      <w:r w:rsidRPr="00891FF3">
        <w:rPr>
          <w:rFonts w:ascii="Times New Roman" w:hAnsi="Times New Roman" w:cs="Times New Roman"/>
          <w:color w:val="auto"/>
          <w:sz w:val="24"/>
          <w:szCs w:val="24"/>
          <w:lang w:val="en-US"/>
        </w:rPr>
        <w:t>The use of any flammable liquid must be discussed with the PPS.</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29" w:name="_Toc429563601"/>
      <w:r w:rsidRPr="008D0027">
        <w:t>DENSITY</w:t>
      </w:r>
      <w:bookmarkEnd w:id="129"/>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The standard air density is about 1.3 g/l. If compared to this value hydrogen and methane are lighter than the air, ethane is similar while propane and isobutane are heavier. Densities of liquefied </w:t>
      </w:r>
      <w:r>
        <w:rPr>
          <w:bCs/>
          <w:color w:val="222222"/>
          <w:sz w:val="24"/>
          <w:szCs w:val="24"/>
          <w:lang w:val="en-US"/>
        </w:rPr>
        <w:t>gases</w:t>
      </w:r>
      <w:r w:rsidRPr="008D0027">
        <w:rPr>
          <w:bCs/>
          <w:color w:val="222222"/>
          <w:sz w:val="24"/>
          <w:szCs w:val="24"/>
          <w:lang w:val="en-US"/>
        </w:rPr>
        <w:t xml:space="preserve"> are typically 200/800 times higher than those of their corresponding </w:t>
      </w:r>
      <w:r>
        <w:rPr>
          <w:bCs/>
          <w:color w:val="222222"/>
          <w:sz w:val="24"/>
          <w:szCs w:val="24"/>
          <w:lang w:val="en-US"/>
        </w:rPr>
        <w:t>gases</w:t>
      </w:r>
      <w:r w:rsidRPr="008D0027">
        <w:rPr>
          <w:bCs/>
          <w:color w:val="222222"/>
          <w:sz w:val="24"/>
          <w:szCs w:val="24"/>
          <w:lang w:val="en-US"/>
        </w:rPr>
        <w:t>.</w:t>
      </w:r>
    </w:p>
    <w:p w:rsidR="0075300F" w:rsidRPr="008D0027" w:rsidRDefault="0075300F" w:rsidP="0075300F">
      <w:pPr>
        <w:spacing w:line="276" w:lineRule="auto"/>
        <w:jc w:val="both"/>
        <w:rPr>
          <w:color w:val="222222"/>
          <w:sz w:val="24"/>
          <w:szCs w:val="24"/>
          <w:lang w:val="en-US"/>
        </w:rPr>
      </w:pPr>
    </w:p>
    <w:p w:rsidR="0075300F" w:rsidRDefault="0075300F" w:rsidP="0075300F">
      <w:pPr>
        <w:spacing w:line="276" w:lineRule="auto"/>
        <w:ind w:left="567"/>
        <w:jc w:val="both"/>
        <w:rPr>
          <w:b/>
          <w:bCs/>
          <w:color w:val="222222"/>
          <w:sz w:val="24"/>
          <w:szCs w:val="24"/>
          <w:lang w:val="en-US"/>
        </w:rPr>
      </w:pPr>
    </w:p>
    <w:p w:rsidR="0075300F" w:rsidRDefault="0075300F" w:rsidP="0075300F">
      <w:pPr>
        <w:spacing w:line="276" w:lineRule="auto"/>
        <w:ind w:left="567"/>
        <w:jc w:val="both"/>
        <w:rPr>
          <w:b/>
          <w:bCs/>
          <w:color w:val="222222"/>
          <w:sz w:val="24"/>
          <w:szCs w:val="24"/>
          <w:lang w:val="en-US"/>
        </w:rPr>
      </w:pPr>
    </w:p>
    <w:p w:rsidR="0075300F" w:rsidRPr="008D0027" w:rsidRDefault="0075300F" w:rsidP="00E47857">
      <w:pPr>
        <w:pStyle w:val="Ttulo2"/>
      </w:pPr>
      <w:bookmarkStart w:id="130" w:name="_Toc429563602"/>
      <w:r w:rsidRPr="008D0027">
        <w:lastRenderedPageBreak/>
        <w:t>STORAGE</w:t>
      </w:r>
      <w:bookmarkEnd w:id="130"/>
      <w:r w:rsidRPr="008D0027">
        <w:t xml:space="preserve"> </w:t>
      </w: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Gas containers (cylinders and/or tanks) must store in a ventilated and well illuminated area away from sources or sources of exceed heat, open flame or ignition. The Gases Storage Room in the Laboratory is the suitable and define place for this storage.</w:t>
      </w:r>
    </w:p>
    <w:p w:rsidR="0075300F" w:rsidRDefault="0075300F" w:rsidP="0075300F">
      <w:pPr>
        <w:spacing w:line="276" w:lineRule="auto"/>
        <w:ind w:firstLine="567"/>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Every gas container must be identify by proper labels and secured with a fastener or similar.</w:t>
      </w:r>
    </w:p>
    <w:p w:rsidR="0075300F" w:rsidRDefault="0075300F" w:rsidP="0075300F">
      <w:pPr>
        <w:spacing w:line="276" w:lineRule="auto"/>
        <w:ind w:firstLine="567"/>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Pr>
          <w:bCs/>
          <w:color w:val="222222"/>
          <w:sz w:val="24"/>
          <w:szCs w:val="24"/>
          <w:lang w:val="en-US"/>
        </w:rPr>
        <w:t>Flammable products must be stored outside the laboratories in special suitable gas cabinets protected from tampering by unauthorized personnel.</w:t>
      </w:r>
    </w:p>
    <w:p w:rsidR="0075300F" w:rsidRDefault="0075300F" w:rsidP="0075300F">
      <w:pPr>
        <w:spacing w:line="276" w:lineRule="auto"/>
        <w:ind w:firstLine="567"/>
        <w:jc w:val="both"/>
        <w:rPr>
          <w:bCs/>
          <w:color w:val="222222"/>
          <w:sz w:val="24"/>
          <w:szCs w:val="24"/>
          <w:lang w:val="en-US"/>
        </w:rPr>
      </w:pPr>
    </w:p>
    <w:p w:rsidR="0075300F" w:rsidRPr="008D0027" w:rsidRDefault="0075300F" w:rsidP="00E47857">
      <w:pPr>
        <w:pStyle w:val="Ttulo2"/>
      </w:pPr>
      <w:bookmarkStart w:id="131" w:name="_Toc429563603"/>
      <w:r w:rsidRPr="008D0027">
        <w:t>SOME REMARKS ON LABORATORIES CONSTRUCTION</w:t>
      </w:r>
      <w:bookmarkEnd w:id="131"/>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following formula calculates the lowest volume required by an area (with the solid walls) to avoid explosive pressure in case of ignition:</w:t>
      </w:r>
      <w:r w:rsidRPr="008D0027">
        <w:rPr>
          <w:color w:val="222222"/>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bCs/>
          <w:sz w:val="24"/>
          <w:szCs w:val="24"/>
          <w:lang w:val="en-US"/>
        </w:rPr>
      </w:pP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roofErr w:type="spellStart"/>
      <w:r w:rsidRPr="008D0027">
        <w:rPr>
          <w:rFonts w:ascii="Times New Roman" w:hAnsi="Times New Roman" w:cs="Times New Roman"/>
          <w:bCs/>
          <w:sz w:val="24"/>
          <w:szCs w:val="24"/>
          <w:lang w:val="en-US"/>
        </w:rPr>
        <w:t>Vlab</w:t>
      </w:r>
      <w:proofErr w:type="spellEnd"/>
      <w:r w:rsidRPr="008D0027">
        <w:rPr>
          <w:rFonts w:ascii="Times New Roman" w:hAnsi="Times New Roman" w:cs="Times New Roman"/>
          <w:bCs/>
          <w:sz w:val="24"/>
          <w:szCs w:val="24"/>
          <w:lang w:val="en-US"/>
        </w:rPr>
        <w:t xml:space="preserve"> = </w:t>
      </w:r>
      <w:r w:rsidRPr="008D0027">
        <w:rPr>
          <w:rFonts w:ascii="Times New Roman" w:hAnsi="Times New Roman" w:cs="Times New Roman"/>
          <w:bCs/>
          <w:sz w:val="24"/>
          <w:szCs w:val="24"/>
          <w:u w:val="single"/>
          <w:lang w:val="en-US"/>
        </w:rPr>
        <w:t>20000xVesc</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left="567"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LEL</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bCs/>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Where </w:t>
      </w:r>
      <w:proofErr w:type="spellStart"/>
      <w:r w:rsidRPr="008D0027">
        <w:rPr>
          <w:rFonts w:ascii="Times New Roman" w:hAnsi="Times New Roman" w:cs="Times New Roman"/>
          <w:bCs/>
          <w:sz w:val="24"/>
          <w:szCs w:val="24"/>
          <w:lang w:val="en-US"/>
        </w:rPr>
        <w:t>Vlab</w:t>
      </w:r>
      <w:proofErr w:type="spellEnd"/>
      <w:r w:rsidRPr="008D0027">
        <w:rPr>
          <w:rFonts w:ascii="Times New Roman" w:hAnsi="Times New Roman" w:cs="Times New Roman"/>
          <w:bCs/>
          <w:sz w:val="24"/>
          <w:szCs w:val="24"/>
          <w:lang w:val="en-US"/>
        </w:rPr>
        <w:t xml:space="preserve"> is the minimum volume of the laboratory; </w:t>
      </w:r>
      <w:proofErr w:type="spellStart"/>
      <w:r w:rsidRPr="008D0027">
        <w:rPr>
          <w:rFonts w:ascii="Times New Roman" w:hAnsi="Times New Roman" w:cs="Times New Roman"/>
          <w:bCs/>
          <w:sz w:val="24"/>
          <w:szCs w:val="24"/>
          <w:lang w:val="en-US"/>
        </w:rPr>
        <w:t>Vesc</w:t>
      </w:r>
      <w:proofErr w:type="spellEnd"/>
      <w:r w:rsidRPr="008D0027">
        <w:rPr>
          <w:rFonts w:ascii="Times New Roman" w:hAnsi="Times New Roman" w:cs="Times New Roman"/>
          <w:bCs/>
          <w:sz w:val="24"/>
          <w:szCs w:val="24"/>
          <w:lang w:val="en-US"/>
        </w:rPr>
        <w:t xml:space="preserve"> is the volume of the flammable part of the gas come out that remains inside the laboratories in concentrations superior to LEL.</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32" w:name="_Toc429563604"/>
      <w:r w:rsidRPr="007574A4">
        <w:t>FLAMMABLE GASES/LIQUIDS AREAS</w:t>
      </w:r>
      <w:bookmarkEnd w:id="132"/>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The areas</w:t>
      </w:r>
      <w:r>
        <w:rPr>
          <w:bCs/>
          <w:color w:val="222222"/>
          <w:sz w:val="24"/>
          <w:szCs w:val="24"/>
          <w:lang w:val="en-US"/>
        </w:rPr>
        <w:t xml:space="preserve"> with flammable gases/liquids in the experiment</w:t>
      </w:r>
      <w:r w:rsidRPr="008D0027">
        <w:rPr>
          <w:bCs/>
          <w:color w:val="222222"/>
          <w:sz w:val="24"/>
          <w:szCs w:val="24"/>
          <w:lang w:val="en-US"/>
        </w:rPr>
        <w:t xml:space="preserve"> are decided by the GLIMOS. They are those places where flammable </w:t>
      </w:r>
      <w:r>
        <w:rPr>
          <w:bCs/>
          <w:color w:val="222222"/>
          <w:sz w:val="24"/>
          <w:szCs w:val="24"/>
          <w:lang w:val="en-US"/>
        </w:rPr>
        <w:t>gases</w:t>
      </w:r>
      <w:r w:rsidRPr="008D0027">
        <w:rPr>
          <w:bCs/>
          <w:color w:val="222222"/>
          <w:sz w:val="24"/>
          <w:szCs w:val="24"/>
          <w:lang w:val="en-US"/>
        </w:rPr>
        <w:t xml:space="preserve"> or liquids are stored or used. In each area there must be tables with the names of the </w:t>
      </w:r>
      <w:r>
        <w:rPr>
          <w:bCs/>
          <w:color w:val="222222"/>
          <w:sz w:val="24"/>
          <w:szCs w:val="24"/>
          <w:lang w:val="en-US"/>
        </w:rPr>
        <w:t>gases/liquids</w:t>
      </w:r>
      <w:r w:rsidRPr="008D0027">
        <w:rPr>
          <w:bCs/>
          <w:color w:val="222222"/>
          <w:sz w:val="24"/>
          <w:szCs w:val="24"/>
          <w:lang w:val="en-US"/>
        </w:rPr>
        <w:t xml:space="preserve"> and the person in charge. Smoking, fire and sparks are strictly forbidden.</w:t>
      </w:r>
    </w:p>
    <w:p w:rsidR="0075300F" w:rsidRPr="008D0027" w:rsidRDefault="0075300F" w:rsidP="0075300F">
      <w:pPr>
        <w:spacing w:line="276" w:lineRule="auto"/>
        <w:ind w:firstLine="567"/>
        <w:jc w:val="both"/>
        <w:rPr>
          <w:color w:val="222222"/>
          <w:sz w:val="24"/>
          <w:szCs w:val="24"/>
          <w:lang w:val="en-US"/>
        </w:rPr>
      </w:pPr>
      <w:r w:rsidRPr="008D0027">
        <w:rPr>
          <w:color w:val="222222"/>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In the case of activities producing sparks (grinding or welding) these operations will have to be arranged with maximum caution (separating plates). They must also be communicated </w:t>
      </w:r>
      <w:r>
        <w:rPr>
          <w:rFonts w:ascii="Times New Roman" w:hAnsi="Times New Roman" w:cs="Times New Roman"/>
          <w:bCs/>
          <w:sz w:val="24"/>
          <w:szCs w:val="24"/>
          <w:lang w:val="en-US"/>
        </w:rPr>
        <w:t xml:space="preserve">in advance </w:t>
      </w:r>
      <w:r w:rsidRPr="008D0027">
        <w:rPr>
          <w:rFonts w:ascii="Times New Roman" w:hAnsi="Times New Roman" w:cs="Times New Roman"/>
          <w:bCs/>
          <w:sz w:val="24"/>
          <w:szCs w:val="24"/>
          <w:lang w:val="en-US"/>
        </w:rPr>
        <w:t>to the PPS and must be done at the presence of one or two people responsible for emergency.</w:t>
      </w:r>
    </w:p>
    <w:p w:rsidR="009F1751" w:rsidRDefault="009F1751" w:rsidP="009F1751">
      <w:pPr>
        <w:spacing w:line="276" w:lineRule="auto"/>
        <w:ind w:left="987"/>
        <w:rPr>
          <w:color w:val="222222"/>
          <w:sz w:val="24"/>
          <w:szCs w:val="24"/>
          <w:lang w:val="en-US"/>
        </w:rPr>
      </w:pPr>
    </w:p>
    <w:p w:rsidR="0075300F" w:rsidRPr="008D0027" w:rsidRDefault="0075300F" w:rsidP="00E47857">
      <w:pPr>
        <w:pStyle w:val="Ttulo2"/>
      </w:pPr>
      <w:bookmarkStart w:id="133" w:name="_Toc429563605"/>
      <w:r w:rsidRPr="008D0027">
        <w:t>PURGING OF GAS SYSTEM</w:t>
      </w:r>
      <w:bookmarkEnd w:id="133"/>
      <w:r w:rsidRPr="008D0027">
        <w:t xml:space="preserve"> </w:t>
      </w: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Purging is an important procedure that it is often over looked in many gas processes. This is very suitable before initial and subsequent system start-ups to remove contaminants such as air and water vapor.</w:t>
      </w: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Purging usually consist of simply flowing the service gas through the system and venting. However when the gas is toxic, corrosive or otherwise hazardous, purging by this method is not practical and safe.</w:t>
      </w: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Before filling the facilities with flammable gas it is compulsory to flux them carefully </w:t>
      </w:r>
      <w:r>
        <w:rPr>
          <w:rFonts w:ascii="Times New Roman" w:hAnsi="Times New Roman" w:cs="Times New Roman"/>
          <w:bCs/>
          <w:sz w:val="24"/>
          <w:szCs w:val="24"/>
          <w:lang w:val="en-US"/>
        </w:rPr>
        <w:t xml:space="preserve">using an </w:t>
      </w:r>
      <w:r w:rsidRPr="008D0027">
        <w:rPr>
          <w:rFonts w:ascii="Times New Roman" w:hAnsi="Times New Roman" w:cs="Times New Roman"/>
          <w:bCs/>
          <w:sz w:val="24"/>
          <w:szCs w:val="24"/>
          <w:lang w:val="en-US"/>
        </w:rPr>
        <w:t xml:space="preserve">inert </w:t>
      </w:r>
      <w:r>
        <w:rPr>
          <w:rFonts w:ascii="Times New Roman" w:hAnsi="Times New Roman" w:cs="Times New Roman"/>
          <w:bCs/>
          <w:sz w:val="24"/>
          <w:szCs w:val="24"/>
          <w:lang w:val="en-US"/>
        </w:rPr>
        <w:t>gas</w:t>
      </w:r>
      <w:r w:rsidRPr="008D0027">
        <w:rPr>
          <w:rFonts w:ascii="Times New Roman" w:hAnsi="Times New Roman" w:cs="Times New Roman"/>
          <w:bCs/>
          <w:sz w:val="24"/>
          <w:szCs w:val="24"/>
          <w:lang w:val="en-US"/>
        </w:rPr>
        <w:t xml:space="preserve"> to remove every trace of oxygen. If it were possible vacuum pumping might be an even more effective method to eliminate oxygen. </w:t>
      </w: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All these purging</w:t>
      </w:r>
      <w:r w:rsidRPr="008D0027">
        <w:rPr>
          <w:rFonts w:ascii="Times New Roman" w:hAnsi="Times New Roman" w:cs="Times New Roman"/>
          <w:bCs/>
          <w:sz w:val="24"/>
          <w:szCs w:val="24"/>
          <w:lang w:val="en-US"/>
        </w:rPr>
        <w:t xml:space="preserve"> operation</w:t>
      </w:r>
      <w:r>
        <w:rPr>
          <w:rFonts w:ascii="Times New Roman" w:hAnsi="Times New Roman" w:cs="Times New Roman"/>
          <w:bCs/>
          <w:sz w:val="24"/>
          <w:szCs w:val="24"/>
          <w:lang w:val="en-US"/>
        </w:rPr>
        <w:t xml:space="preserve">s </w:t>
      </w:r>
      <w:r w:rsidRPr="008D0027">
        <w:rPr>
          <w:rFonts w:ascii="Times New Roman" w:hAnsi="Times New Roman" w:cs="Times New Roman"/>
          <w:bCs/>
          <w:sz w:val="24"/>
          <w:szCs w:val="24"/>
          <w:lang w:val="en-US"/>
        </w:rPr>
        <w:t>must be done only by qualified experts.</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34" w:name="_Toc429563606"/>
      <w:r w:rsidRPr="008D0027">
        <w:t>GAS BOTTLES</w:t>
      </w:r>
      <w:bookmarkEnd w:id="134"/>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Sometimes it happens that cylinders are filled with a pressure higher than the one used in tests. This is very dangerous indeed. It is safer to consult the pressure test of each cylinder and check its correct pressure.</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35" w:name="_Toc429563607"/>
      <w:r w:rsidRPr="008D0027">
        <w:t>GAS DISTRIBUTION</w:t>
      </w:r>
      <w:bookmarkEnd w:id="135"/>
      <w:r w:rsidRPr="008D0027">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The gas distribution system in an experiment is generally divided into two phases. The first one is from the store to distribution boards and the second from these boards to the rooms.</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If the plants are very small the first phase can be made up of local gas cylinders. </w:t>
      </w:r>
      <w:r>
        <w:rPr>
          <w:rFonts w:ascii="Times New Roman" w:hAnsi="Times New Roman" w:cs="Times New Roman"/>
          <w:bCs/>
          <w:sz w:val="24"/>
          <w:szCs w:val="24"/>
          <w:lang w:val="en-US"/>
        </w:rPr>
        <w:t>If not, the LSC general</w:t>
      </w:r>
      <w:r w:rsidRPr="008D0027">
        <w:rPr>
          <w:rFonts w:ascii="Times New Roman" w:hAnsi="Times New Roman" w:cs="Times New Roman"/>
          <w:bCs/>
          <w:sz w:val="24"/>
          <w:szCs w:val="24"/>
          <w:lang w:val="en-US"/>
        </w:rPr>
        <w:t xml:space="preserve"> gas distribution system may be more or less centralized, in accordance with topographic, economical and historical circumstances. In the centralized systems many experiments </w:t>
      </w:r>
      <w:r>
        <w:rPr>
          <w:rFonts w:ascii="Times New Roman" w:hAnsi="Times New Roman" w:cs="Times New Roman"/>
          <w:bCs/>
          <w:sz w:val="24"/>
          <w:szCs w:val="24"/>
          <w:lang w:val="en-US"/>
        </w:rPr>
        <w:t>are fed by a common pipe system and connections distributed in any experimental rooms in the laboratory.</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36" w:name="_Toc429563608"/>
      <w:r w:rsidRPr="008D0027">
        <w:t>MAINTENANCE OF GAS EQUIPMENT</w:t>
      </w:r>
      <w:bookmarkEnd w:id="136"/>
      <w:r w:rsidRPr="008D0027">
        <w:t xml:space="preserve"> </w:t>
      </w:r>
    </w:p>
    <w:p w:rsidR="0075300F" w:rsidRPr="008D0027" w:rsidRDefault="0075300F" w:rsidP="0075300F">
      <w:pPr>
        <w:spacing w:line="276" w:lineRule="auto"/>
        <w:ind w:firstLine="567"/>
        <w:jc w:val="both"/>
        <w:rPr>
          <w:b/>
          <w:bCs/>
          <w:color w:val="222222"/>
          <w:sz w:val="24"/>
          <w:szCs w:val="24"/>
          <w:lang w:val="en-US"/>
        </w:rPr>
      </w:pPr>
      <w:r w:rsidRPr="008D0027">
        <w:rPr>
          <w:bCs/>
          <w:color w:val="222222"/>
          <w:sz w:val="24"/>
          <w:szCs w:val="24"/>
          <w:lang w:val="en-US"/>
        </w:rPr>
        <w:t xml:space="preserve">The main gas systems should be run by a qualified staff. Some others especially in smaller tests and experiments will be under the direct responsibility of the user, even though the latter can be helped and </w:t>
      </w:r>
      <w:r w:rsidRPr="008D0027">
        <w:rPr>
          <w:b/>
          <w:bCs/>
          <w:color w:val="222222"/>
          <w:sz w:val="24"/>
          <w:szCs w:val="24"/>
          <w:lang w:val="en-US"/>
        </w:rPr>
        <w:t>receive suggestions from the qualified staff.</w:t>
      </w:r>
    </w:p>
    <w:p w:rsidR="0075300F" w:rsidRPr="008D0027" w:rsidRDefault="0075300F" w:rsidP="0075300F">
      <w:pPr>
        <w:spacing w:line="276" w:lineRule="auto"/>
        <w:ind w:left="567"/>
        <w:jc w:val="both"/>
        <w:rPr>
          <w:b/>
          <w:color w:val="222222"/>
          <w:sz w:val="24"/>
          <w:szCs w:val="24"/>
          <w:lang w:val="en-US"/>
        </w:rPr>
      </w:pPr>
    </w:p>
    <w:p w:rsidR="0075300F" w:rsidRPr="009F1751" w:rsidRDefault="0075300F" w:rsidP="00E47857">
      <w:pPr>
        <w:pStyle w:val="Ttulo2"/>
      </w:pPr>
      <w:bookmarkStart w:id="137" w:name="_Toc429563609"/>
      <w:r w:rsidRPr="009F1751">
        <w:t>FLAMMABLE GAS DETECTORS</w:t>
      </w:r>
      <w:bookmarkEnd w:id="137"/>
      <w:r w:rsidRPr="009F1751">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 xml:space="preserve">These detectors are used to check the concentration of flammable </w:t>
      </w:r>
      <w:r>
        <w:rPr>
          <w:rFonts w:ascii="Times New Roman" w:hAnsi="Times New Roman" w:cs="Times New Roman"/>
          <w:bCs/>
          <w:sz w:val="24"/>
          <w:szCs w:val="24"/>
          <w:lang w:val="en-US"/>
        </w:rPr>
        <w:t>gases</w:t>
      </w:r>
      <w:r w:rsidRPr="008D0027">
        <w:rPr>
          <w:rFonts w:ascii="Times New Roman" w:hAnsi="Times New Roman" w:cs="Times New Roman"/>
          <w:bCs/>
          <w:sz w:val="24"/>
          <w:szCs w:val="24"/>
          <w:lang w:val="en-US"/>
        </w:rPr>
        <w:t xml:space="preserve"> in the atmosphere. All the laboratories using large quantities of flammable </w:t>
      </w:r>
      <w:r>
        <w:rPr>
          <w:rFonts w:ascii="Times New Roman" w:hAnsi="Times New Roman" w:cs="Times New Roman"/>
          <w:bCs/>
          <w:sz w:val="24"/>
          <w:szCs w:val="24"/>
          <w:lang w:val="en-US"/>
        </w:rPr>
        <w:t>gases</w:t>
      </w:r>
      <w:r w:rsidRPr="008D0027">
        <w:rPr>
          <w:rFonts w:ascii="Times New Roman" w:hAnsi="Times New Roman" w:cs="Times New Roman"/>
          <w:bCs/>
          <w:sz w:val="24"/>
          <w:szCs w:val="24"/>
          <w:lang w:val="en-US"/>
        </w:rPr>
        <w:t xml:space="preserve"> must have detectors. The most common detectors gauge ohmic resistance change of a wire due to catalytic oxidation. There are three types of detectors: manual, portable and automatic position version</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Other physical principles can be used for gas detection. One is based on the infrared spectrometer, is more sensible and specific for a certain gas and less subject to pollution.</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Gas detectors are set up to give a first warning from 10% to 20% LEL and the alarm from 20% to 40% LEL (pre-alarm and alarm thresholds).</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All the detectors in laboratories, workshops and assembly rooms should be linked to the safety room.</w:t>
      </w:r>
    </w:p>
    <w:p w:rsidR="009F1751" w:rsidRDefault="009F1751"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9F1751" w:rsidRDefault="009F1751"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E47857" w:rsidRDefault="00E47857"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9F1751" w:rsidRPr="008D0027" w:rsidRDefault="009F1751"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sz w:val="24"/>
          <w:szCs w:val="24"/>
          <w:lang w:val="en-US"/>
        </w:rPr>
        <w:t xml:space="preserve"> </w:t>
      </w:r>
    </w:p>
    <w:p w:rsidR="0075300F" w:rsidRPr="008D0027" w:rsidRDefault="0075300F" w:rsidP="00E47857">
      <w:pPr>
        <w:pStyle w:val="Ttulo2"/>
      </w:pPr>
      <w:bookmarkStart w:id="138" w:name="_Toc429563610"/>
      <w:r w:rsidRPr="008D0027">
        <w:t>INERT FLUIDS AND GASES</w:t>
      </w:r>
      <w:bookmarkEnd w:id="138"/>
      <w:r w:rsidRPr="008D0027">
        <w:t xml:space="preserve"> </w:t>
      </w:r>
    </w:p>
    <w:p w:rsidR="0075300F" w:rsidRPr="008D0027" w:rsidRDefault="0075300F" w:rsidP="0075300F">
      <w:pPr>
        <w:spacing w:line="276" w:lineRule="auto"/>
        <w:ind w:left="987"/>
        <w:jc w:val="both"/>
        <w:rPr>
          <w:b/>
          <w:color w:val="222222"/>
          <w:sz w:val="24"/>
          <w:szCs w:val="24"/>
          <w:lang w:val="en-US"/>
        </w:rPr>
      </w:pPr>
    </w:p>
    <w:p w:rsidR="0075300F" w:rsidRPr="00E47857" w:rsidRDefault="0075300F" w:rsidP="00E47857">
      <w:pPr>
        <w:pStyle w:val="Ttulo3"/>
      </w:pPr>
      <w:bookmarkStart w:id="139" w:name="_Toc429563611"/>
      <w:r w:rsidRPr="00E47857">
        <w:t>HAZARDS AND PRECAUTIONS</w:t>
      </w:r>
      <w:bookmarkEnd w:id="139"/>
      <w:r w:rsidRPr="00E4785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lastRenderedPageBreak/>
        <w:t xml:space="preserve">Inert </w:t>
      </w:r>
      <w:r>
        <w:rPr>
          <w:bCs/>
          <w:color w:val="222222"/>
          <w:sz w:val="24"/>
          <w:szCs w:val="24"/>
          <w:lang w:val="en-US"/>
        </w:rPr>
        <w:t>gases</w:t>
      </w:r>
      <w:r w:rsidRPr="008D0027">
        <w:rPr>
          <w:bCs/>
          <w:color w:val="222222"/>
          <w:sz w:val="24"/>
          <w:szCs w:val="24"/>
          <w:lang w:val="en-US"/>
        </w:rPr>
        <w:t xml:space="preserve"> are neither flammable nor toxic but they can </w:t>
      </w:r>
      <w:r>
        <w:rPr>
          <w:bCs/>
          <w:color w:val="222222"/>
          <w:sz w:val="24"/>
          <w:szCs w:val="24"/>
          <w:lang w:val="en-US"/>
        </w:rPr>
        <w:t>dilute the oxygen in air, leading to death by asphyxiation if breathed long enough</w:t>
      </w:r>
      <w:r w:rsidRPr="008D0027">
        <w:rPr>
          <w:bCs/>
          <w:color w:val="222222"/>
          <w:sz w:val="24"/>
          <w:szCs w:val="24"/>
          <w:lang w:val="en-US"/>
        </w:rPr>
        <w:t xml:space="preserve">. There are no specific rules for inert </w:t>
      </w:r>
      <w:r>
        <w:rPr>
          <w:bCs/>
          <w:color w:val="222222"/>
          <w:sz w:val="24"/>
          <w:szCs w:val="24"/>
          <w:lang w:val="en-US"/>
        </w:rPr>
        <w:t>gases</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The typical inert </w:t>
      </w:r>
      <w:r>
        <w:rPr>
          <w:rFonts w:ascii="Times New Roman" w:hAnsi="Times New Roman" w:cs="Times New Roman"/>
          <w:bCs/>
          <w:sz w:val="24"/>
          <w:szCs w:val="24"/>
          <w:lang w:val="en-US"/>
        </w:rPr>
        <w:t>gases</w:t>
      </w:r>
      <w:r w:rsidRPr="008D0027">
        <w:rPr>
          <w:rFonts w:ascii="Times New Roman" w:hAnsi="Times New Roman" w:cs="Times New Roman"/>
          <w:bCs/>
          <w:sz w:val="24"/>
          <w:szCs w:val="24"/>
          <w:lang w:val="en-US"/>
        </w:rPr>
        <w:t xml:space="preserve"> used in experiments are: helium, nitrogen, argon and carbon dioxide. Carbon dioxide and nitrogen are not proper inert gases but they are hardly used in laboratories. As cryogenic liquids, they are used for cooling</w:t>
      </w:r>
      <w:r>
        <w:rPr>
          <w:rFonts w:ascii="Times New Roman" w:hAnsi="Times New Roman" w:cs="Times New Roman"/>
          <w:bCs/>
          <w:sz w:val="24"/>
          <w:szCs w:val="24"/>
          <w:lang w:val="en-US"/>
        </w:rPr>
        <w:t xml:space="preserve"> </w:t>
      </w:r>
      <w:r w:rsidRPr="0001373D">
        <w:rPr>
          <w:rFonts w:ascii="Times New Roman" w:hAnsi="Times New Roman" w:cs="Times New Roman"/>
          <w:bCs/>
          <w:sz w:val="24"/>
          <w:szCs w:val="24"/>
          <w:lang w:val="en-US"/>
        </w:rPr>
        <w:t>inert atmospheres</w:t>
      </w:r>
      <w:r w:rsidRPr="008D0027">
        <w:rPr>
          <w:rFonts w:ascii="Times New Roman" w:hAnsi="Times New Roman" w:cs="Times New Roman"/>
          <w:bCs/>
          <w:sz w:val="24"/>
          <w:szCs w:val="24"/>
          <w:lang w:val="en-US"/>
        </w:rPr>
        <w:t xml:space="preserve">, calorimeters </w:t>
      </w:r>
      <w:proofErr w:type="spellStart"/>
      <w:r w:rsidRPr="008D0027">
        <w:rPr>
          <w:rFonts w:ascii="Times New Roman" w:hAnsi="Times New Roman" w:cs="Times New Roman"/>
          <w:bCs/>
          <w:sz w:val="24"/>
          <w:szCs w:val="24"/>
          <w:lang w:val="en-US"/>
        </w:rPr>
        <w:t>etc</w:t>
      </w:r>
      <w:proofErr w:type="spellEnd"/>
      <w:r w:rsidRPr="008D0027">
        <w:rPr>
          <w:rFonts w:ascii="Times New Roman" w:hAnsi="Times New Roman" w:cs="Times New Roman"/>
          <w:bCs/>
          <w:sz w:val="24"/>
          <w:szCs w:val="24"/>
          <w:lang w:val="en-US"/>
        </w:rPr>
        <w:t>…</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p>
    <w:p w:rsidR="0075300F" w:rsidRPr="008D0027" w:rsidRDefault="0075300F" w:rsidP="00E47857">
      <w:pPr>
        <w:pStyle w:val="Ttulo3"/>
      </w:pPr>
      <w:bookmarkStart w:id="140" w:name="_Toc429563612"/>
      <w:r w:rsidRPr="008D0027">
        <w:t>LEAKAGE</w:t>
      </w:r>
      <w:bookmarkEnd w:id="140"/>
      <w:r w:rsidRPr="008D0027">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In case of leakage, during a transport or an accidental break of pipes, the main hazard with cryogenic liquids is people's injuring or damages to materials due to the cooling effect.</w:t>
      </w:r>
      <w:r w:rsidRPr="008D0027">
        <w:rPr>
          <w:rFonts w:ascii="Times New Roman" w:hAnsi="Times New Roman" w:cs="Times New Roman"/>
          <w:sz w:val="24"/>
          <w:szCs w:val="24"/>
          <w:lang w:val="en-US"/>
        </w:rPr>
        <w:t xml:space="preserve"> </w:t>
      </w:r>
    </w:p>
    <w:p w:rsidR="0075300F" w:rsidRPr="008D0027" w:rsidRDefault="0075300F" w:rsidP="0075300F">
      <w:pPr>
        <w:spacing w:line="276" w:lineRule="auto"/>
        <w:jc w:val="both"/>
        <w:rPr>
          <w:color w:val="222222"/>
          <w:sz w:val="24"/>
          <w:szCs w:val="24"/>
          <w:lang w:val="en-US"/>
        </w:rPr>
      </w:pPr>
      <w:r w:rsidRPr="008D0027">
        <w:rPr>
          <w:color w:val="222222"/>
          <w:sz w:val="24"/>
          <w:szCs w:val="24"/>
          <w:lang w:val="en-US"/>
        </w:rPr>
        <w:t xml:space="preserve">  </w:t>
      </w:r>
    </w:p>
    <w:p w:rsidR="0075300F" w:rsidRPr="009F1751" w:rsidRDefault="0075300F" w:rsidP="00E47857">
      <w:pPr>
        <w:pStyle w:val="Ttulo3"/>
      </w:pPr>
      <w:bookmarkStart w:id="141" w:name="_Toc429563613"/>
      <w:r w:rsidRPr="009F1751">
        <w:t>THERMAL EXPANSION</w:t>
      </w:r>
      <w:bookmarkEnd w:id="141"/>
      <w:r w:rsidRPr="009F1751">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At a temperature superior to its boiling point, the evaporated cryogenic liquid will spread with a factor going from 10² to 10³ depending on the type of liquid.</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A740BB" w:rsidRDefault="0075300F" w:rsidP="00E47857">
      <w:pPr>
        <w:pStyle w:val="Ttulo3"/>
      </w:pPr>
      <w:bookmarkStart w:id="142" w:name="_Toc429563614"/>
      <w:r w:rsidRPr="00A740BB">
        <w:t>LACK OF OXYGEN</w:t>
      </w:r>
      <w:bookmarkEnd w:id="142"/>
      <w:r w:rsidRPr="00A740BB">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normal concentration of oxygen in the air is 2</w:t>
      </w:r>
      <w:r>
        <w:rPr>
          <w:bCs/>
          <w:color w:val="222222"/>
          <w:sz w:val="24"/>
          <w:szCs w:val="24"/>
          <w:lang w:val="en-US"/>
        </w:rPr>
        <w:t>0,9</w:t>
      </w:r>
      <w:r w:rsidRPr="008D0027">
        <w:rPr>
          <w:bCs/>
          <w:color w:val="222222"/>
          <w:sz w:val="24"/>
          <w:szCs w:val="24"/>
          <w:lang w:val="en-US"/>
        </w:rPr>
        <w:t xml:space="preserve">%. For a normal vital support the concentration needed is 19.5%, limiting to 7% the increase of inert </w:t>
      </w:r>
      <w:r>
        <w:rPr>
          <w:bCs/>
          <w:color w:val="222222"/>
          <w:sz w:val="24"/>
          <w:szCs w:val="24"/>
          <w:lang w:val="en-US"/>
        </w:rPr>
        <w:t>gases</w:t>
      </w:r>
      <w:r w:rsidRPr="008D0027">
        <w:rPr>
          <w:bCs/>
          <w:color w:val="222222"/>
          <w:sz w:val="24"/>
          <w:szCs w:val="24"/>
          <w:lang w:val="en-US"/>
        </w:rPr>
        <w:t xml:space="preserve"> in the air. When oxygen goes below 17% there can be serious breathing problems; if it goes below 12% life is in danger. Belo</w:t>
      </w:r>
      <w:r>
        <w:rPr>
          <w:bCs/>
          <w:color w:val="222222"/>
          <w:sz w:val="24"/>
          <w:szCs w:val="24"/>
          <w:lang w:val="en-US"/>
        </w:rPr>
        <w:t>w</w:t>
      </w:r>
      <w:r w:rsidRPr="008D0027">
        <w:rPr>
          <w:bCs/>
          <w:color w:val="222222"/>
          <w:sz w:val="24"/>
          <w:szCs w:val="24"/>
          <w:lang w:val="en-US"/>
        </w:rPr>
        <w:t xml:space="preserve"> 5% death comes after a few minutes.</w:t>
      </w:r>
      <w:r w:rsidRPr="008D0027">
        <w:rPr>
          <w:color w:val="222222"/>
          <w:sz w:val="24"/>
          <w:szCs w:val="24"/>
          <w:lang w:val="en-US"/>
        </w:rPr>
        <w:t xml:space="preserve"> </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The danger, in these cases, is that people do not perceive the reduction of oxygen concentration in the air and then they cannot take the suitable safety measures in time.</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Notice that staying in an environment containing more than 5% of carbon dioxide may cause serious breathing problems.</w:t>
      </w:r>
      <w:r w:rsidRPr="008D0027">
        <w:rPr>
          <w:rFonts w:ascii="Times New Roman" w:hAnsi="Times New Roman" w:cs="Times New Roman"/>
          <w:sz w:val="24"/>
          <w:szCs w:val="24"/>
          <w:lang w:val="en-US"/>
        </w:rPr>
        <w:t xml:space="preserve"> </w:t>
      </w:r>
    </w:p>
    <w:p w:rsidR="0075300F" w:rsidRPr="008D0027" w:rsidRDefault="0075300F" w:rsidP="0075300F">
      <w:pPr>
        <w:spacing w:line="276" w:lineRule="auto"/>
        <w:jc w:val="both"/>
        <w:rPr>
          <w:color w:val="222222"/>
          <w:sz w:val="24"/>
          <w:szCs w:val="24"/>
          <w:lang w:val="en-US"/>
        </w:rPr>
      </w:pPr>
      <w:r w:rsidRPr="008D0027">
        <w:rPr>
          <w:color w:val="222222"/>
          <w:sz w:val="24"/>
          <w:szCs w:val="24"/>
          <w:lang w:val="en-US"/>
        </w:rPr>
        <w:t xml:space="preserve">  </w:t>
      </w:r>
    </w:p>
    <w:p w:rsidR="0075300F" w:rsidRPr="008D0027" w:rsidRDefault="0075300F" w:rsidP="000D4402">
      <w:pPr>
        <w:pStyle w:val="Ttulo1"/>
      </w:pPr>
      <w:r w:rsidRPr="00362E40">
        <w:rPr>
          <w:sz w:val="24"/>
          <w:lang w:val="en-US"/>
        </w:rPr>
        <w:br w:type="page"/>
      </w:r>
      <w:bookmarkStart w:id="143" w:name="_Toc429563615"/>
      <w:r w:rsidRPr="008D0027">
        <w:lastRenderedPageBreak/>
        <w:t>FIRE PREVENTION AND FIRE FIGHTING</w:t>
      </w:r>
      <w:bookmarkEnd w:id="143"/>
      <w:r w:rsidRPr="008D0027">
        <w:t xml:space="preserve"> </w:t>
      </w:r>
    </w:p>
    <w:p w:rsidR="0075300F" w:rsidRPr="008D0027" w:rsidRDefault="0075300F" w:rsidP="0075300F">
      <w:pPr>
        <w:spacing w:line="276" w:lineRule="auto"/>
        <w:ind w:firstLine="567"/>
        <w:jc w:val="both"/>
        <w:rPr>
          <w:bCs/>
          <w:color w:val="222222"/>
          <w:sz w:val="24"/>
          <w:szCs w:val="24"/>
          <w:lang w:val="en-US"/>
        </w:rPr>
      </w:pP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Prevention and fire control are essentially experts' duties. However it is everybody's duty to participate actively.</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E47857">
      <w:pPr>
        <w:pStyle w:val="Ttulo2"/>
      </w:pPr>
      <w:bookmarkStart w:id="144" w:name="_Toc429563616"/>
      <w:r w:rsidRPr="008D0027">
        <w:t>FIRE CLASSIFICATION</w:t>
      </w:r>
      <w:bookmarkEnd w:id="144"/>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Fires are classified in the following way:</w:t>
      </w:r>
    </w:p>
    <w:p w:rsidR="0075300F" w:rsidRPr="008D0027" w:rsidRDefault="0075300F" w:rsidP="00D7208C">
      <w:pPr>
        <w:numPr>
          <w:ilvl w:val="0"/>
          <w:numId w:val="78"/>
        </w:numPr>
        <w:spacing w:line="276" w:lineRule="auto"/>
        <w:jc w:val="both"/>
        <w:rPr>
          <w:color w:val="222222"/>
          <w:sz w:val="24"/>
          <w:szCs w:val="24"/>
          <w:lang w:val="en-US"/>
        </w:rPr>
      </w:pPr>
      <w:r w:rsidRPr="008D0027">
        <w:rPr>
          <w:bCs/>
          <w:color w:val="222222"/>
          <w:sz w:val="24"/>
          <w:szCs w:val="24"/>
          <w:lang w:val="en-US"/>
        </w:rPr>
        <w:t>CLASS A: fires of solid fuels that start thick flames.</w:t>
      </w:r>
      <w:r w:rsidRPr="008D0027">
        <w:rPr>
          <w:color w:val="222222"/>
          <w:sz w:val="24"/>
          <w:szCs w:val="24"/>
          <w:lang w:val="en-US"/>
        </w:rPr>
        <w:t xml:space="preserve"> </w:t>
      </w:r>
    </w:p>
    <w:p w:rsidR="0075300F" w:rsidRPr="008D0027" w:rsidRDefault="0075300F" w:rsidP="00D7208C">
      <w:pPr>
        <w:numPr>
          <w:ilvl w:val="1"/>
          <w:numId w:val="78"/>
        </w:numPr>
        <w:spacing w:line="276" w:lineRule="auto"/>
        <w:jc w:val="both"/>
        <w:rPr>
          <w:color w:val="222222"/>
          <w:sz w:val="24"/>
          <w:szCs w:val="24"/>
          <w:lang w:val="en-US"/>
        </w:rPr>
      </w:pPr>
      <w:r w:rsidRPr="008D0027">
        <w:rPr>
          <w:bCs/>
          <w:color w:val="222222"/>
          <w:sz w:val="24"/>
          <w:szCs w:val="24"/>
          <w:lang w:val="en-US"/>
        </w:rPr>
        <w:t>Ex.: Wood, coal, paper, hard plastic, straw, textile materials.</w:t>
      </w:r>
      <w:r w:rsidRPr="008D0027">
        <w:rPr>
          <w:color w:val="222222"/>
          <w:sz w:val="24"/>
          <w:szCs w:val="24"/>
          <w:lang w:val="en-US"/>
        </w:rPr>
        <w:t xml:space="preserve"> </w:t>
      </w:r>
    </w:p>
    <w:p w:rsidR="0075300F" w:rsidRPr="008D0027" w:rsidRDefault="0075300F" w:rsidP="00D7208C">
      <w:pPr>
        <w:pStyle w:val="NormalWeb"/>
        <w:numPr>
          <w:ilvl w:val="1"/>
          <w:numId w:val="78"/>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Characteristics: deep fire and flames.</w:t>
      </w:r>
    </w:p>
    <w:p w:rsidR="0075300F" w:rsidRPr="008D0027" w:rsidRDefault="0075300F" w:rsidP="00D7208C">
      <w:pPr>
        <w:numPr>
          <w:ilvl w:val="0"/>
          <w:numId w:val="78"/>
        </w:numPr>
        <w:spacing w:line="276" w:lineRule="auto"/>
        <w:jc w:val="both"/>
        <w:rPr>
          <w:color w:val="222222"/>
          <w:sz w:val="24"/>
          <w:szCs w:val="24"/>
          <w:lang w:val="en-US"/>
        </w:rPr>
      </w:pPr>
      <w:r w:rsidRPr="008D0027">
        <w:rPr>
          <w:bCs/>
          <w:color w:val="222222"/>
          <w:sz w:val="24"/>
          <w:szCs w:val="24"/>
          <w:lang w:val="en-US"/>
        </w:rPr>
        <w:t>CLASS B: fires of liquids or melted solids.</w:t>
      </w:r>
      <w:r w:rsidRPr="008D0027">
        <w:rPr>
          <w:color w:val="222222"/>
          <w:sz w:val="24"/>
          <w:szCs w:val="24"/>
          <w:lang w:val="en-US"/>
        </w:rPr>
        <w:t xml:space="preserve"> </w:t>
      </w:r>
    </w:p>
    <w:p w:rsidR="0075300F" w:rsidRPr="008D0027" w:rsidRDefault="0075300F" w:rsidP="00D7208C">
      <w:pPr>
        <w:numPr>
          <w:ilvl w:val="1"/>
          <w:numId w:val="78"/>
        </w:numPr>
        <w:spacing w:line="276" w:lineRule="auto"/>
        <w:jc w:val="both"/>
        <w:rPr>
          <w:color w:val="222222"/>
          <w:sz w:val="24"/>
          <w:szCs w:val="24"/>
          <w:lang w:val="en-US"/>
        </w:rPr>
      </w:pPr>
      <w:r w:rsidRPr="008D0027">
        <w:rPr>
          <w:bCs/>
          <w:color w:val="222222"/>
          <w:sz w:val="24"/>
          <w:szCs w:val="24"/>
          <w:lang w:val="en-US"/>
        </w:rPr>
        <w:t>Ex.: gasoline, grease, resins, paints, tar, soft plastics.</w:t>
      </w:r>
      <w:r w:rsidRPr="008D0027">
        <w:rPr>
          <w:color w:val="222222"/>
          <w:sz w:val="24"/>
          <w:szCs w:val="24"/>
          <w:lang w:val="en-US"/>
        </w:rPr>
        <w:t xml:space="preserve"> </w:t>
      </w:r>
    </w:p>
    <w:p w:rsidR="0075300F" w:rsidRPr="008D0027" w:rsidRDefault="0075300F" w:rsidP="00D7208C">
      <w:pPr>
        <w:pStyle w:val="NormalWeb"/>
        <w:numPr>
          <w:ilvl w:val="1"/>
          <w:numId w:val="78"/>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Characteristics: flames.</w:t>
      </w:r>
    </w:p>
    <w:p w:rsidR="0075300F" w:rsidRPr="008D0027" w:rsidRDefault="0075300F" w:rsidP="00D7208C">
      <w:pPr>
        <w:numPr>
          <w:ilvl w:val="0"/>
          <w:numId w:val="78"/>
        </w:numPr>
        <w:spacing w:line="276" w:lineRule="auto"/>
        <w:jc w:val="both"/>
        <w:rPr>
          <w:color w:val="222222"/>
          <w:sz w:val="24"/>
          <w:szCs w:val="24"/>
          <w:lang w:val="en-US"/>
        </w:rPr>
      </w:pPr>
      <w:r w:rsidRPr="008D0027">
        <w:rPr>
          <w:bCs/>
          <w:color w:val="222222"/>
          <w:sz w:val="24"/>
          <w:szCs w:val="24"/>
          <w:lang w:val="en-US"/>
        </w:rPr>
        <w:t>CLASS C: gas fires.</w:t>
      </w:r>
      <w:r w:rsidRPr="008D0027">
        <w:rPr>
          <w:color w:val="222222"/>
          <w:sz w:val="24"/>
          <w:szCs w:val="24"/>
          <w:lang w:val="en-US"/>
        </w:rPr>
        <w:t xml:space="preserve"> </w:t>
      </w:r>
    </w:p>
    <w:p w:rsidR="0075300F" w:rsidRPr="008D0027" w:rsidRDefault="0075300F" w:rsidP="00D7208C">
      <w:pPr>
        <w:numPr>
          <w:ilvl w:val="1"/>
          <w:numId w:val="78"/>
        </w:numPr>
        <w:spacing w:line="276" w:lineRule="auto"/>
        <w:jc w:val="both"/>
        <w:rPr>
          <w:color w:val="222222"/>
          <w:sz w:val="24"/>
          <w:szCs w:val="24"/>
          <w:lang w:val="en-US"/>
        </w:rPr>
      </w:pPr>
      <w:r w:rsidRPr="008D0027">
        <w:rPr>
          <w:bCs/>
          <w:color w:val="222222"/>
          <w:sz w:val="24"/>
          <w:szCs w:val="24"/>
          <w:lang w:val="en-US"/>
        </w:rPr>
        <w:t>Ex.: acetylene, methane, propane, butane, hydrogen.</w:t>
      </w:r>
      <w:r w:rsidRPr="008D0027">
        <w:rPr>
          <w:color w:val="222222"/>
          <w:sz w:val="24"/>
          <w:szCs w:val="24"/>
          <w:lang w:val="en-US"/>
        </w:rPr>
        <w:t xml:space="preserve"> </w:t>
      </w:r>
    </w:p>
    <w:p w:rsidR="0075300F" w:rsidRPr="008D0027" w:rsidRDefault="0075300F" w:rsidP="00D7208C">
      <w:pPr>
        <w:pStyle w:val="NormalWeb"/>
        <w:numPr>
          <w:ilvl w:val="1"/>
          <w:numId w:val="78"/>
        </w:numPr>
        <w:spacing w:before="0" w:beforeAutospacing="0" w:after="0" w:afterAutospacing="0" w:line="276" w:lineRule="auto"/>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Characteristics: flames.</w:t>
      </w:r>
      <w:r w:rsidRPr="008D0027">
        <w:rPr>
          <w:rFonts w:ascii="Times New Roman" w:hAnsi="Times New Roman" w:cs="Times New Roman"/>
          <w:sz w:val="24"/>
          <w:szCs w:val="24"/>
          <w:lang w:val="en-US"/>
        </w:rPr>
        <w:t xml:space="preserve"> </w:t>
      </w:r>
    </w:p>
    <w:p w:rsidR="0075300F" w:rsidRPr="008D0027" w:rsidRDefault="0075300F" w:rsidP="0075300F">
      <w:pPr>
        <w:pStyle w:val="NormalWeb"/>
        <w:spacing w:before="0" w:beforeAutospacing="0" w:after="0" w:afterAutospacing="0" w:line="276" w:lineRule="auto"/>
        <w:ind w:left="92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Fire started from gas leaks can be put out by stopping gas supplies. If this is not possible it will be necessary to try to limit the fire where it is possible to cool the area environment. However, never try to put fires out with extinguishers or water before closing gas supplies: there would be explosion hazards.</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CLASS D: metal fires.</w:t>
      </w:r>
      <w:r w:rsidRPr="008D0027">
        <w:rPr>
          <w:color w:val="222222"/>
          <w:sz w:val="24"/>
          <w:szCs w:val="24"/>
          <w:lang w:val="en-US"/>
        </w:rPr>
        <w:t xml:space="preserve"> </w:t>
      </w:r>
    </w:p>
    <w:p w:rsidR="0075300F" w:rsidRPr="008D0027" w:rsidRDefault="0075300F" w:rsidP="0075300F">
      <w:pPr>
        <w:spacing w:line="276" w:lineRule="auto"/>
        <w:ind w:left="1701"/>
        <w:jc w:val="both"/>
        <w:rPr>
          <w:color w:val="222222"/>
          <w:sz w:val="24"/>
          <w:szCs w:val="24"/>
          <w:lang w:val="en-US"/>
        </w:rPr>
      </w:pPr>
      <w:r w:rsidRPr="008D0027">
        <w:rPr>
          <w:bCs/>
          <w:color w:val="222222"/>
          <w:sz w:val="24"/>
          <w:szCs w:val="24"/>
          <w:lang w:val="en-US"/>
        </w:rPr>
        <w:t>EX.: Al, Mg (as well as their alloys Na, K, Li, U)</w:t>
      </w:r>
      <w:r w:rsidRPr="008D0027">
        <w:rPr>
          <w:color w:val="222222"/>
          <w:sz w:val="24"/>
          <w:szCs w:val="24"/>
          <w:lang w:val="en-US"/>
        </w:rPr>
        <w:t xml:space="preserve"> </w:t>
      </w:r>
    </w:p>
    <w:p w:rsidR="0075300F" w:rsidRPr="008D0027" w:rsidRDefault="00891FF3" w:rsidP="0075300F">
      <w:pPr>
        <w:pStyle w:val="NormalWeb"/>
        <w:spacing w:before="0" w:beforeAutospacing="0" w:after="0" w:afterAutospacing="0" w:line="276" w:lineRule="auto"/>
        <w:ind w:left="1701"/>
        <w:jc w:val="both"/>
        <w:rPr>
          <w:rFonts w:ascii="Times New Roman" w:hAnsi="Times New Roman" w:cs="Times New Roman"/>
          <w:sz w:val="24"/>
          <w:szCs w:val="24"/>
          <w:lang w:val="en-US"/>
        </w:rPr>
      </w:pPr>
      <w:r>
        <w:rPr>
          <w:rFonts w:ascii="Times New Roman" w:hAnsi="Times New Roman" w:cs="Times New Roman"/>
          <w:bCs/>
          <w:sz w:val="24"/>
          <w:szCs w:val="24"/>
          <w:lang w:val="en-US"/>
        </w:rPr>
        <w:t>Characteristics: deep fire, p</w:t>
      </w:r>
      <w:r w:rsidR="0075300F" w:rsidRPr="008D0027">
        <w:rPr>
          <w:rFonts w:ascii="Times New Roman" w:hAnsi="Times New Roman" w:cs="Times New Roman"/>
          <w:bCs/>
          <w:sz w:val="24"/>
          <w:szCs w:val="24"/>
          <w:lang w:val="en-US"/>
        </w:rPr>
        <w:t>ossible emissions of heated fragments.</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CLASS E: Sometimes fires of HT electrical systems (engines, transformers, magnets, control panels) are grouped in only one class (class E). Fires are usually a combination of class A and class B plus electricity hazards for rescuers.</w:t>
      </w:r>
      <w:r w:rsidRPr="008D0027">
        <w:rPr>
          <w:color w:val="222222"/>
          <w:sz w:val="24"/>
          <w:szCs w:val="24"/>
          <w:lang w:val="en-US"/>
        </w:rPr>
        <w:t xml:space="preserve"> </w:t>
      </w:r>
    </w:p>
    <w:p w:rsidR="0075300F" w:rsidRPr="008D0027" w:rsidRDefault="0075300F" w:rsidP="0075300F">
      <w:pPr>
        <w:spacing w:line="276" w:lineRule="auto"/>
        <w:ind w:left="927"/>
        <w:jc w:val="both"/>
        <w:rPr>
          <w:color w:val="222222"/>
          <w:sz w:val="24"/>
          <w:szCs w:val="24"/>
          <w:lang w:val="en-US"/>
        </w:rPr>
      </w:pPr>
    </w:p>
    <w:p w:rsidR="0075300F" w:rsidRPr="008D0027" w:rsidRDefault="0075300F" w:rsidP="00E47857">
      <w:pPr>
        <w:pStyle w:val="Ttulo2"/>
      </w:pPr>
      <w:bookmarkStart w:id="145" w:name="_Toc429563617"/>
      <w:r w:rsidRPr="008D0027">
        <w:t>FIRE DEVELOPMENT</w:t>
      </w:r>
      <w:bookmarkEnd w:id="145"/>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Fires usually spread out in four phases and detectors are programmed to find some typical effects of one or more phases.</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INITIAL PHASE: invisible smoke, no flames and little warmth. Invisible combustion (but sometimes perceivable by smell)</w:t>
      </w:r>
      <w:r>
        <w:rPr>
          <w:bCs/>
          <w:color w:val="222222"/>
          <w:sz w:val="24"/>
          <w:szCs w:val="24"/>
          <w:lang w:val="en-US"/>
        </w:rPr>
        <w:t>.</w:t>
      </w:r>
      <w:r w:rsidRPr="008D0027">
        <w:rPr>
          <w:bCs/>
          <w:color w:val="222222"/>
          <w:sz w:val="24"/>
          <w:szCs w:val="24"/>
          <w:lang w:val="en-US"/>
        </w:rPr>
        <w:t xml:space="preserve"> This phase sometimes develops slowly.</w:t>
      </w:r>
      <w:r w:rsidRPr="008D0027">
        <w:rPr>
          <w:color w:val="222222"/>
          <w:sz w:val="24"/>
          <w:szCs w:val="24"/>
          <w:lang w:val="en-US"/>
        </w:rPr>
        <w:t xml:space="preserve"> </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FIRE WITHOUT FLAMES: smoke but no flames and little warmth.</w:t>
      </w:r>
      <w:r w:rsidRPr="008D0027">
        <w:rPr>
          <w:color w:val="222222"/>
          <w:sz w:val="24"/>
          <w:szCs w:val="24"/>
          <w:lang w:val="en-US"/>
        </w:rPr>
        <w:t xml:space="preserve"> </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 xml:space="preserve">FLAMES: visible flames, more warmth, little smoke, in particular with liquids or </w:t>
      </w:r>
      <w:r>
        <w:rPr>
          <w:bCs/>
          <w:color w:val="222222"/>
          <w:sz w:val="24"/>
          <w:szCs w:val="24"/>
          <w:lang w:val="en-US"/>
        </w:rPr>
        <w:t>gases</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D7208C">
      <w:pPr>
        <w:numPr>
          <w:ilvl w:val="0"/>
          <w:numId w:val="79"/>
        </w:numPr>
        <w:spacing w:line="276" w:lineRule="auto"/>
        <w:jc w:val="both"/>
        <w:rPr>
          <w:color w:val="222222"/>
          <w:sz w:val="24"/>
          <w:szCs w:val="24"/>
          <w:lang w:val="en-US"/>
        </w:rPr>
      </w:pPr>
      <w:r w:rsidRPr="008D0027">
        <w:rPr>
          <w:bCs/>
          <w:color w:val="222222"/>
          <w:sz w:val="24"/>
          <w:szCs w:val="24"/>
          <w:lang w:val="en-US"/>
        </w:rPr>
        <w:t xml:space="preserve">WARMTH: fires produce a large quantity of flames, warmth, smoke and toxic </w:t>
      </w:r>
      <w:r>
        <w:rPr>
          <w:bCs/>
          <w:color w:val="222222"/>
          <w:sz w:val="24"/>
          <w:szCs w:val="24"/>
          <w:lang w:val="en-US"/>
        </w:rPr>
        <w:t>gases</w:t>
      </w:r>
      <w:r w:rsidRPr="008D0027">
        <w:rPr>
          <w:bCs/>
          <w:color w:val="222222"/>
          <w:sz w:val="24"/>
          <w:szCs w:val="24"/>
          <w:lang w:val="en-US"/>
        </w:rPr>
        <w:t>.</w:t>
      </w:r>
      <w:r w:rsidRPr="008D0027">
        <w:rPr>
          <w:color w:val="222222"/>
          <w:sz w:val="24"/>
          <w:szCs w:val="24"/>
          <w:lang w:val="en-US"/>
        </w:rPr>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 passage from one phase to another can be very fast.</w:t>
      </w:r>
    </w:p>
    <w:p w:rsidR="0075300F" w:rsidRPr="008D0027" w:rsidRDefault="0075300F" w:rsidP="000D4402">
      <w:pPr>
        <w:pStyle w:val="Ttulo1"/>
      </w:pPr>
      <w:r w:rsidRPr="00362E40">
        <w:rPr>
          <w:lang w:val="en-US"/>
        </w:rPr>
        <w:br w:type="page"/>
      </w:r>
      <w:bookmarkStart w:id="146" w:name="_Toc429563618"/>
      <w:r w:rsidRPr="008D0027">
        <w:lastRenderedPageBreak/>
        <w:t>PREVENTION</w:t>
      </w:r>
      <w:bookmarkEnd w:id="146"/>
      <w:r w:rsidRPr="008D0027">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E47857">
      <w:pPr>
        <w:pStyle w:val="Ttulo2"/>
      </w:pPr>
      <w:bookmarkStart w:id="147" w:name="_Toc429563619"/>
      <w:r w:rsidRPr="008D0027">
        <w:t>DEVICES AND INSTALLATIONS</w:t>
      </w:r>
      <w:bookmarkEnd w:id="147"/>
      <w:r w:rsidRPr="008D0027">
        <w:t xml:space="preserve"> </w:t>
      </w: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The basic principle of protection is to prevent the development of fire and smoke by building fire and </w:t>
      </w:r>
      <w:r w:rsidR="00891FF3" w:rsidRPr="008D0027">
        <w:rPr>
          <w:bCs/>
          <w:color w:val="222222"/>
          <w:sz w:val="24"/>
          <w:szCs w:val="24"/>
          <w:lang w:val="en-US"/>
        </w:rPr>
        <w:t>smokeproof</w:t>
      </w:r>
      <w:r w:rsidRPr="008D0027">
        <w:rPr>
          <w:bCs/>
          <w:color w:val="222222"/>
          <w:sz w:val="24"/>
          <w:szCs w:val="24"/>
          <w:lang w:val="en-US"/>
        </w:rPr>
        <w:t xml:space="preserve"> floor, walls and doors</w:t>
      </w:r>
      <w:r>
        <w:rPr>
          <w:bCs/>
          <w:color w:val="222222"/>
          <w:sz w:val="24"/>
          <w:szCs w:val="24"/>
          <w:lang w:val="en-US"/>
        </w:rPr>
        <w:t xml:space="preserve"> in different fire sector defined in the Laboratory</w:t>
      </w:r>
      <w:r w:rsidRPr="008D0027">
        <w:rPr>
          <w:bCs/>
          <w:color w:val="222222"/>
          <w:sz w:val="24"/>
          <w:szCs w:val="24"/>
          <w:lang w:val="en-US"/>
        </w:rPr>
        <w:t>. In areas where flammable materials are stored fireproof walls and doors must be installed. Also the cable passages</w:t>
      </w:r>
      <w:r>
        <w:rPr>
          <w:bCs/>
          <w:color w:val="222222"/>
          <w:sz w:val="24"/>
          <w:szCs w:val="24"/>
          <w:lang w:val="en-US"/>
        </w:rPr>
        <w:t xml:space="preserve"> between different fire sectors </w:t>
      </w:r>
      <w:r w:rsidRPr="008D0027">
        <w:rPr>
          <w:bCs/>
          <w:color w:val="222222"/>
          <w:sz w:val="24"/>
          <w:szCs w:val="24"/>
          <w:lang w:val="en-US"/>
        </w:rPr>
        <w:t xml:space="preserve">must be covered with special materials, such as </w:t>
      </w:r>
      <w:r w:rsidR="00891FF3" w:rsidRPr="008D0027">
        <w:rPr>
          <w:bCs/>
          <w:color w:val="222222"/>
          <w:sz w:val="24"/>
          <w:szCs w:val="24"/>
          <w:lang w:val="en-US"/>
        </w:rPr>
        <w:t>silicon</w:t>
      </w:r>
      <w:r w:rsidR="00891FF3">
        <w:rPr>
          <w:bCs/>
          <w:color w:val="222222"/>
          <w:sz w:val="24"/>
          <w:szCs w:val="24"/>
          <w:lang w:val="en-US"/>
        </w:rPr>
        <w:t>e</w:t>
      </w:r>
      <w:r w:rsidRPr="008D0027">
        <w:rPr>
          <w:bCs/>
          <w:color w:val="222222"/>
          <w:sz w:val="24"/>
          <w:szCs w:val="24"/>
          <w:lang w:val="en-US"/>
        </w:rPr>
        <w:t xml:space="preserve"> and rock wool that permit a proper protection.</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48" w:name="_Toc429563620"/>
      <w:r w:rsidRPr="008D0027">
        <w:t>SELECTION OF MATERIALS</w:t>
      </w:r>
      <w:bookmarkEnd w:id="148"/>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Every time it is possible, non-flammable materials should be used. Among the materials that can burn you'd better to use materials retarding fire and with a low rate of smoke hazards and toxic and corrosive emissions. The choice, if not indicated by precise laws, will turn out to be a compromise among: fireproof characteristics, electrical and mechanical properties and resistance to gases, chemical materials or radiations.</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Plastic materials must not contain halogen, nitrogen, antimony, </w:t>
      </w:r>
      <w:proofErr w:type="spellStart"/>
      <w:r w:rsidRPr="008D0027">
        <w:rPr>
          <w:rFonts w:ascii="Times New Roman" w:hAnsi="Times New Roman" w:cs="Times New Roman"/>
          <w:bCs/>
          <w:sz w:val="24"/>
          <w:szCs w:val="24"/>
          <w:lang w:val="en-US"/>
        </w:rPr>
        <w:t>sulphur</w:t>
      </w:r>
      <w:proofErr w:type="spellEnd"/>
      <w:r w:rsidRPr="008D0027">
        <w:rPr>
          <w:rFonts w:ascii="Times New Roman" w:hAnsi="Times New Roman" w:cs="Times New Roman"/>
          <w:bCs/>
          <w:sz w:val="24"/>
          <w:szCs w:val="24"/>
          <w:lang w:val="en-US"/>
        </w:rPr>
        <w:t xml:space="preserve"> and phosphor.</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49" w:name="_Toc429563621"/>
      <w:r w:rsidRPr="008D0027">
        <w:t>THE FIRE PERMIT</w:t>
      </w:r>
      <w:bookmarkEnd w:id="149"/>
      <w:r w:rsidRPr="008D0027">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Many fires are caused by activities made using hot tools when:</w:t>
      </w:r>
      <w:r w:rsidRPr="008D0027">
        <w:rPr>
          <w:rFonts w:ascii="Times New Roman" w:hAnsi="Times New Roman" w:cs="Times New Roman"/>
          <w:sz w:val="24"/>
          <w:szCs w:val="24"/>
          <w:lang w:val="en-US"/>
        </w:rPr>
        <w:t xml:space="preserve"> </w:t>
      </w:r>
    </w:p>
    <w:p w:rsidR="0075300F" w:rsidRPr="008D0027" w:rsidRDefault="0075300F" w:rsidP="00D7208C">
      <w:pPr>
        <w:numPr>
          <w:ilvl w:val="0"/>
          <w:numId w:val="85"/>
        </w:numPr>
        <w:spacing w:line="276" w:lineRule="auto"/>
        <w:jc w:val="both"/>
        <w:rPr>
          <w:color w:val="222222"/>
          <w:sz w:val="24"/>
          <w:szCs w:val="24"/>
          <w:lang w:val="en-US"/>
        </w:rPr>
      </w:pPr>
      <w:r w:rsidRPr="008D0027">
        <w:rPr>
          <w:bCs/>
          <w:color w:val="222222"/>
          <w:sz w:val="24"/>
          <w:szCs w:val="24"/>
          <w:lang w:val="en-US"/>
        </w:rPr>
        <w:t>grinding and cutting (incandescent sparks and fragments can be produced)</w:t>
      </w:r>
      <w:r>
        <w:rPr>
          <w:bCs/>
          <w:color w:val="222222"/>
          <w:sz w:val="24"/>
          <w:szCs w:val="24"/>
          <w:lang w:val="en-US"/>
        </w:rPr>
        <w:t>.</w:t>
      </w:r>
      <w:r w:rsidRPr="008D0027">
        <w:rPr>
          <w:color w:val="222222"/>
          <w:sz w:val="24"/>
          <w:szCs w:val="24"/>
          <w:lang w:val="en-US"/>
        </w:rPr>
        <w:t xml:space="preserve"> </w:t>
      </w:r>
    </w:p>
    <w:p w:rsidR="0075300F" w:rsidRPr="008D0027" w:rsidRDefault="0075300F" w:rsidP="00D7208C">
      <w:pPr>
        <w:numPr>
          <w:ilvl w:val="0"/>
          <w:numId w:val="85"/>
        </w:numPr>
        <w:spacing w:line="276" w:lineRule="auto"/>
        <w:jc w:val="both"/>
        <w:rPr>
          <w:color w:val="222222"/>
          <w:sz w:val="24"/>
          <w:szCs w:val="24"/>
          <w:lang w:val="en-US"/>
        </w:rPr>
      </w:pPr>
      <w:r w:rsidRPr="008D0027">
        <w:rPr>
          <w:bCs/>
          <w:color w:val="222222"/>
          <w:sz w:val="24"/>
          <w:szCs w:val="24"/>
          <w:lang w:val="en-US"/>
        </w:rPr>
        <w:t>welding or cutti</w:t>
      </w:r>
      <w:r>
        <w:rPr>
          <w:bCs/>
          <w:color w:val="222222"/>
          <w:sz w:val="24"/>
          <w:szCs w:val="24"/>
          <w:lang w:val="en-US"/>
        </w:rPr>
        <w:t>ng electricity and oxyacetylene.</w:t>
      </w:r>
    </w:p>
    <w:p w:rsidR="0075300F" w:rsidRPr="008D0027" w:rsidRDefault="0075300F" w:rsidP="00D7208C">
      <w:pPr>
        <w:numPr>
          <w:ilvl w:val="0"/>
          <w:numId w:val="85"/>
        </w:numPr>
        <w:spacing w:line="276" w:lineRule="auto"/>
        <w:jc w:val="both"/>
        <w:rPr>
          <w:color w:val="222222"/>
          <w:sz w:val="24"/>
          <w:szCs w:val="24"/>
          <w:lang w:val="en-US"/>
        </w:rPr>
      </w:pPr>
      <w:r w:rsidRPr="008D0027">
        <w:rPr>
          <w:bCs/>
          <w:color w:val="222222"/>
          <w:sz w:val="24"/>
          <w:szCs w:val="24"/>
          <w:lang w:val="en-US"/>
        </w:rPr>
        <w:t>warming up by a blow lamp or a propane lance.</w:t>
      </w:r>
      <w:r w:rsidRPr="008D0027">
        <w:rPr>
          <w:color w:val="222222"/>
          <w:sz w:val="24"/>
          <w:szCs w:val="24"/>
          <w:lang w:val="en-US"/>
        </w:rPr>
        <w:t xml:space="preserve"> </w:t>
      </w:r>
    </w:p>
    <w:p w:rsidR="0075300F" w:rsidRPr="008D0027" w:rsidRDefault="0075300F" w:rsidP="0075300F">
      <w:pPr>
        <w:spacing w:line="276" w:lineRule="auto"/>
        <w:jc w:val="both"/>
        <w:rPr>
          <w:bCs/>
          <w:color w:val="222222"/>
          <w:sz w:val="24"/>
          <w:szCs w:val="24"/>
          <w:lang w:val="en-US"/>
        </w:rPr>
      </w:pPr>
    </w:p>
    <w:p w:rsidR="0075300F" w:rsidRDefault="0075300F" w:rsidP="0075300F">
      <w:pPr>
        <w:spacing w:line="276" w:lineRule="auto"/>
        <w:ind w:firstLine="567"/>
        <w:jc w:val="both"/>
        <w:rPr>
          <w:bCs/>
          <w:color w:val="222222"/>
          <w:sz w:val="24"/>
          <w:szCs w:val="24"/>
          <w:lang w:val="en-US"/>
        </w:rPr>
      </w:pPr>
      <w:r w:rsidRPr="008D0027">
        <w:rPr>
          <w:bCs/>
          <w:color w:val="222222"/>
          <w:sz w:val="24"/>
          <w:szCs w:val="24"/>
          <w:lang w:val="en-US"/>
        </w:rPr>
        <w:t xml:space="preserve">The </w:t>
      </w:r>
      <w:r w:rsidRPr="008D0027">
        <w:rPr>
          <w:bCs/>
          <w:i/>
          <w:iCs/>
          <w:color w:val="222222"/>
          <w:sz w:val="24"/>
          <w:szCs w:val="24"/>
          <w:lang w:val="en-US"/>
        </w:rPr>
        <w:t>fire permit</w:t>
      </w:r>
      <w:r w:rsidRPr="008D0027">
        <w:rPr>
          <w:bCs/>
          <w:color w:val="222222"/>
          <w:sz w:val="24"/>
          <w:szCs w:val="24"/>
          <w:lang w:val="en-US"/>
        </w:rPr>
        <w:t xml:space="preserve"> is issued to few expert people in using such equipment, so that they will be the only ones able to use all the dangerous facilities. Most part of this kind of activity is usually done by external companies. To reduce to the minimum the hazard of incidents it is PPS aim to regulate these kinds of activities by issuing the </w:t>
      </w:r>
      <w:r w:rsidRPr="008D0027">
        <w:rPr>
          <w:bCs/>
          <w:i/>
          <w:iCs/>
          <w:color w:val="222222"/>
          <w:sz w:val="24"/>
          <w:szCs w:val="24"/>
          <w:lang w:val="en-US"/>
        </w:rPr>
        <w:t>fire permit</w:t>
      </w:r>
      <w:r w:rsidRPr="008D0027">
        <w:rPr>
          <w:bCs/>
          <w:color w:val="222222"/>
          <w:sz w:val="24"/>
          <w:szCs w:val="24"/>
          <w:lang w:val="en-US"/>
        </w:rPr>
        <w:t>.</w:t>
      </w:r>
    </w:p>
    <w:p w:rsidR="0075300F" w:rsidRDefault="0075300F" w:rsidP="0075300F">
      <w:pPr>
        <w:spacing w:line="276" w:lineRule="auto"/>
        <w:ind w:firstLine="567"/>
        <w:jc w:val="both"/>
        <w:rPr>
          <w:bCs/>
          <w:color w:val="222222"/>
          <w:sz w:val="24"/>
          <w:szCs w:val="24"/>
          <w:lang w:val="en-US"/>
        </w:rPr>
      </w:pPr>
    </w:p>
    <w:p w:rsidR="0075300F" w:rsidRPr="00962E7F" w:rsidRDefault="0075300F" w:rsidP="0075300F">
      <w:pPr>
        <w:spacing w:line="276" w:lineRule="auto"/>
        <w:ind w:firstLine="567"/>
        <w:jc w:val="both"/>
        <w:rPr>
          <w:bCs/>
          <w:color w:val="222222"/>
          <w:sz w:val="24"/>
          <w:szCs w:val="24"/>
          <w:lang w:val="en-US"/>
        </w:rPr>
      </w:pPr>
      <w:r>
        <w:rPr>
          <w:bCs/>
          <w:color w:val="222222"/>
          <w:sz w:val="24"/>
          <w:szCs w:val="24"/>
          <w:lang w:val="en-US"/>
        </w:rPr>
        <w:t xml:space="preserve">So, all activities concerning the </w:t>
      </w:r>
      <w:r w:rsidRPr="00962E7F">
        <w:rPr>
          <w:bCs/>
          <w:i/>
          <w:color w:val="222222"/>
          <w:sz w:val="24"/>
          <w:szCs w:val="24"/>
          <w:lang w:val="en-US"/>
        </w:rPr>
        <w:t>fire permit</w:t>
      </w:r>
      <w:r>
        <w:rPr>
          <w:bCs/>
          <w:i/>
          <w:color w:val="222222"/>
          <w:sz w:val="24"/>
          <w:szCs w:val="24"/>
          <w:lang w:val="en-US"/>
        </w:rPr>
        <w:t xml:space="preserve"> </w:t>
      </w:r>
      <w:r>
        <w:rPr>
          <w:bCs/>
          <w:color w:val="222222"/>
          <w:sz w:val="24"/>
          <w:szCs w:val="24"/>
          <w:lang w:val="en-US"/>
        </w:rPr>
        <w:t>must be reported in large advance (at least one month) to the PPS.</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50" w:name="_Toc429563622"/>
      <w:r w:rsidRPr="008D0027">
        <w:t>FIRE DETECTORS</w:t>
      </w:r>
      <w:bookmarkEnd w:id="150"/>
      <w:r w:rsidRPr="008D0027">
        <w:t xml:space="preserve"> </w:t>
      </w:r>
    </w:p>
    <w:p w:rsidR="0075300F" w:rsidRPr="00B603CF" w:rsidRDefault="0075300F" w:rsidP="0075300F">
      <w:pPr>
        <w:spacing w:line="276" w:lineRule="auto"/>
        <w:ind w:firstLine="567"/>
        <w:jc w:val="both"/>
        <w:rPr>
          <w:bCs/>
          <w:color w:val="222222"/>
          <w:sz w:val="24"/>
          <w:szCs w:val="24"/>
          <w:lang w:val="en-US"/>
        </w:rPr>
      </w:pPr>
      <w:r w:rsidRPr="00B603CF">
        <w:rPr>
          <w:bCs/>
          <w:color w:val="222222"/>
          <w:sz w:val="24"/>
          <w:szCs w:val="24"/>
          <w:lang w:val="en-US"/>
        </w:rPr>
        <w:t>There are many kinds of detectors. There can be single or linear unit models.</w:t>
      </w:r>
    </w:p>
    <w:p w:rsidR="0075300F" w:rsidRPr="00B603CF" w:rsidRDefault="0075300F" w:rsidP="0075300F">
      <w:pPr>
        <w:spacing w:line="276" w:lineRule="auto"/>
        <w:jc w:val="both"/>
        <w:rPr>
          <w:color w:val="222222"/>
          <w:sz w:val="24"/>
          <w:szCs w:val="24"/>
          <w:lang w:val="en-US"/>
        </w:rPr>
      </w:pPr>
    </w:p>
    <w:p w:rsidR="0075300F" w:rsidRPr="00B603CF" w:rsidRDefault="0075300F" w:rsidP="00E47857">
      <w:pPr>
        <w:pStyle w:val="Ttulo3"/>
      </w:pPr>
      <w:bookmarkStart w:id="151" w:name="_Toc429563623"/>
      <w:r w:rsidRPr="00B603CF">
        <w:t>SINGLE DETECTORS</w:t>
      </w:r>
      <w:bookmarkEnd w:id="151"/>
      <w:r w:rsidRPr="00B603CF">
        <w:t xml:space="preserve"> </w:t>
      </w:r>
    </w:p>
    <w:p w:rsidR="0075300F" w:rsidRPr="008D0027" w:rsidRDefault="0075300F" w:rsidP="00D7208C">
      <w:pPr>
        <w:numPr>
          <w:ilvl w:val="0"/>
          <w:numId w:val="86"/>
        </w:numPr>
        <w:spacing w:line="276" w:lineRule="auto"/>
        <w:jc w:val="both"/>
        <w:rPr>
          <w:color w:val="222222"/>
          <w:sz w:val="24"/>
          <w:szCs w:val="24"/>
          <w:lang w:val="en-US"/>
        </w:rPr>
      </w:pPr>
      <w:r w:rsidRPr="00B603CF">
        <w:rPr>
          <w:bCs/>
          <w:color w:val="222222"/>
          <w:sz w:val="24"/>
          <w:szCs w:val="24"/>
          <w:lang w:val="en-US"/>
        </w:rPr>
        <w:t>THERMICAL DETECTORS: they are sensible to fire warmth. They are programmed to start at determined</w:t>
      </w:r>
      <w:r w:rsidRPr="008D0027">
        <w:rPr>
          <w:bCs/>
          <w:color w:val="222222"/>
          <w:sz w:val="24"/>
          <w:szCs w:val="24"/>
          <w:lang w:val="en-US"/>
        </w:rPr>
        <w:t xml:space="preserve"> temperatures that are generally between 50° and 70°.</w:t>
      </w:r>
      <w:r w:rsidRPr="008D0027">
        <w:rPr>
          <w:color w:val="222222"/>
          <w:sz w:val="24"/>
          <w:szCs w:val="24"/>
          <w:lang w:val="en-US"/>
        </w:rPr>
        <w:t xml:space="preserve"> </w:t>
      </w:r>
    </w:p>
    <w:p w:rsidR="0075300F" w:rsidRPr="008D0027" w:rsidRDefault="0075300F" w:rsidP="00D7208C">
      <w:pPr>
        <w:numPr>
          <w:ilvl w:val="0"/>
          <w:numId w:val="86"/>
        </w:numPr>
        <w:spacing w:line="276" w:lineRule="auto"/>
        <w:jc w:val="both"/>
        <w:rPr>
          <w:color w:val="222222"/>
          <w:sz w:val="24"/>
          <w:szCs w:val="24"/>
          <w:lang w:val="en-US"/>
        </w:rPr>
      </w:pPr>
      <w:r w:rsidRPr="008D0027">
        <w:rPr>
          <w:bCs/>
          <w:color w:val="222222"/>
          <w:sz w:val="24"/>
          <w:szCs w:val="24"/>
          <w:lang w:val="en-US"/>
        </w:rPr>
        <w:t>THERMAL GRADIENT DETECTORS: they are more sophisticated. They can react both to a sudden increase of temperature (</w:t>
      </w:r>
      <w:proofErr w:type="spellStart"/>
      <w:r w:rsidRPr="008D0027">
        <w:rPr>
          <w:bCs/>
          <w:color w:val="222222"/>
          <w:sz w:val="24"/>
          <w:szCs w:val="24"/>
          <w:lang w:val="en-US"/>
        </w:rPr>
        <w:t>vt</w:t>
      </w:r>
      <w:proofErr w:type="spellEnd"/>
      <w:r w:rsidRPr="008D0027">
        <w:rPr>
          <w:bCs/>
          <w:color w:val="222222"/>
          <w:sz w:val="24"/>
          <w:szCs w:val="24"/>
          <w:lang w:val="en-US"/>
        </w:rPr>
        <w:t>&gt;9°/min) and to a fixed temperature between 50° and 70°;</w:t>
      </w:r>
      <w:r w:rsidRPr="008D0027">
        <w:rPr>
          <w:color w:val="222222"/>
          <w:sz w:val="24"/>
          <w:szCs w:val="24"/>
          <w:lang w:val="en-US"/>
        </w:rPr>
        <w:t xml:space="preserve"> </w:t>
      </w:r>
    </w:p>
    <w:p w:rsidR="0075300F" w:rsidRPr="008D0027" w:rsidRDefault="0075300F" w:rsidP="00D7208C">
      <w:pPr>
        <w:numPr>
          <w:ilvl w:val="0"/>
          <w:numId w:val="86"/>
        </w:numPr>
        <w:spacing w:line="276" w:lineRule="auto"/>
        <w:jc w:val="both"/>
        <w:rPr>
          <w:color w:val="222222"/>
          <w:sz w:val="24"/>
          <w:szCs w:val="24"/>
          <w:lang w:val="en-US"/>
        </w:rPr>
      </w:pPr>
      <w:r w:rsidRPr="008D0027">
        <w:rPr>
          <w:bCs/>
          <w:color w:val="222222"/>
          <w:sz w:val="24"/>
          <w:szCs w:val="24"/>
          <w:lang w:val="en-US"/>
        </w:rPr>
        <w:lastRenderedPageBreak/>
        <w:t>FLAME DETECTORS: they are sensible to flames light, generally at the infrared threshold of the visible spectrum, but sometimes at the ultraviolet threshold. The traditional frequency of flames is set between 5 and 30 Hz;</w:t>
      </w:r>
      <w:r w:rsidRPr="008D0027">
        <w:rPr>
          <w:color w:val="222222"/>
          <w:sz w:val="24"/>
          <w:szCs w:val="24"/>
          <w:lang w:val="en-US"/>
        </w:rPr>
        <w:t xml:space="preserve"> </w:t>
      </w:r>
    </w:p>
    <w:p w:rsidR="0075300F" w:rsidRPr="008D0027" w:rsidRDefault="0075300F" w:rsidP="00D7208C">
      <w:pPr>
        <w:numPr>
          <w:ilvl w:val="0"/>
          <w:numId w:val="86"/>
        </w:numPr>
        <w:spacing w:line="276" w:lineRule="auto"/>
        <w:jc w:val="both"/>
        <w:rPr>
          <w:color w:val="222222"/>
          <w:sz w:val="24"/>
          <w:szCs w:val="24"/>
          <w:lang w:val="en-US"/>
        </w:rPr>
      </w:pPr>
      <w:r w:rsidRPr="008D0027">
        <w:rPr>
          <w:bCs/>
          <w:color w:val="222222"/>
          <w:sz w:val="24"/>
          <w:szCs w:val="24"/>
          <w:lang w:val="en-US"/>
        </w:rPr>
        <w:t>SMOKE DETECTORS: a smoke detector system produces a signal when the beam of a photocell is obscured by smoke. Another system perceives the light produced by Tyndall effect in a photocell that normally does not receive light. This system works better with white smoke.</w:t>
      </w:r>
      <w:r w:rsidRPr="008D0027">
        <w:rPr>
          <w:color w:val="222222"/>
          <w:sz w:val="24"/>
          <w:szCs w:val="24"/>
          <w:lang w:val="en-US"/>
        </w:rPr>
        <w:t xml:space="preserve"> </w:t>
      </w:r>
    </w:p>
    <w:p w:rsidR="0075300F" w:rsidRPr="008D0027" w:rsidRDefault="0075300F" w:rsidP="00D7208C">
      <w:pPr>
        <w:numPr>
          <w:ilvl w:val="0"/>
          <w:numId w:val="86"/>
        </w:numPr>
        <w:spacing w:line="276" w:lineRule="auto"/>
        <w:jc w:val="both"/>
        <w:rPr>
          <w:color w:val="222222"/>
          <w:sz w:val="24"/>
          <w:szCs w:val="24"/>
          <w:lang w:val="en-US"/>
        </w:rPr>
      </w:pPr>
      <w:r w:rsidRPr="008D0027">
        <w:rPr>
          <w:bCs/>
          <w:color w:val="222222"/>
          <w:sz w:val="24"/>
          <w:szCs w:val="24"/>
          <w:lang w:val="en-US"/>
        </w:rPr>
        <w:t>IONIZING DETECTORS: ionizing systems perceive the invisible production of a combustible and then it can signal fire in the initial phase.</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3"/>
      </w:pPr>
      <w:bookmarkStart w:id="152" w:name="_Toc429563624"/>
      <w:r w:rsidRPr="008D0027">
        <w:t>LINEAR DETECTORS</w:t>
      </w:r>
      <w:bookmarkEnd w:id="152"/>
      <w:r w:rsidRPr="008D0027">
        <w:t xml:space="preserve"> </w:t>
      </w: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sz w:val="24"/>
          <w:szCs w:val="24"/>
          <w:lang w:val="en-US"/>
        </w:rPr>
      </w:pPr>
      <w:r w:rsidRPr="008D0027">
        <w:rPr>
          <w:rFonts w:ascii="Times New Roman" w:hAnsi="Times New Roman" w:cs="Times New Roman"/>
          <w:bCs/>
          <w:sz w:val="24"/>
          <w:szCs w:val="24"/>
          <w:lang w:val="en-US"/>
        </w:rPr>
        <w:t>There are three types of linear detectors.</w:t>
      </w:r>
      <w:r w:rsidRPr="008D0027">
        <w:rPr>
          <w:rFonts w:ascii="Times New Roman" w:hAnsi="Times New Roman" w:cs="Times New Roman"/>
          <w:sz w:val="24"/>
          <w:szCs w:val="24"/>
          <w:lang w:val="en-US"/>
        </w:rPr>
        <w:t xml:space="preserve"> </w:t>
      </w:r>
    </w:p>
    <w:p w:rsidR="0075300F" w:rsidRPr="008D0027" w:rsidRDefault="0075300F" w:rsidP="00D7208C">
      <w:pPr>
        <w:numPr>
          <w:ilvl w:val="0"/>
          <w:numId w:val="27"/>
        </w:numPr>
        <w:spacing w:line="276" w:lineRule="auto"/>
        <w:jc w:val="both"/>
        <w:rPr>
          <w:color w:val="222222"/>
          <w:sz w:val="24"/>
          <w:szCs w:val="24"/>
          <w:lang w:val="en-US"/>
        </w:rPr>
      </w:pPr>
      <w:r w:rsidRPr="008D0027">
        <w:rPr>
          <w:bCs/>
          <w:color w:val="222222"/>
          <w:sz w:val="24"/>
          <w:szCs w:val="24"/>
          <w:lang w:val="en-US"/>
        </w:rPr>
        <w:t>Pipes with holes along their whole length (VESDA). The air to check is aspired by a fan through these holes and it is sent to detectors where it is analyzed from a molecular point of view. This type of system is very effective because it is able to determine the initial phase of a fire. Cells can be optic, ionizing or a combination of both.</w:t>
      </w:r>
      <w:r w:rsidRPr="008D0027">
        <w:rPr>
          <w:color w:val="222222"/>
          <w:sz w:val="24"/>
          <w:szCs w:val="24"/>
          <w:lang w:val="en-US"/>
        </w:rPr>
        <w:t xml:space="preserve"> </w:t>
      </w:r>
    </w:p>
    <w:p w:rsidR="0075300F" w:rsidRPr="008D0027" w:rsidRDefault="0075300F" w:rsidP="00D7208C">
      <w:pPr>
        <w:numPr>
          <w:ilvl w:val="0"/>
          <w:numId w:val="27"/>
        </w:numPr>
        <w:spacing w:line="276" w:lineRule="auto"/>
        <w:jc w:val="both"/>
        <w:rPr>
          <w:color w:val="222222"/>
          <w:sz w:val="24"/>
          <w:szCs w:val="24"/>
          <w:lang w:val="en-US"/>
        </w:rPr>
      </w:pPr>
      <w:r w:rsidRPr="008D0027">
        <w:rPr>
          <w:bCs/>
          <w:color w:val="222222"/>
          <w:sz w:val="24"/>
          <w:szCs w:val="24"/>
          <w:lang w:val="en-US"/>
        </w:rPr>
        <w:t>Thermosensitive cable: a sensitive cable is set in raceways containing power electrical cables. When the cables are on fire (and consequently temperature increases) the thermosensitive cable goes haywire. The short circuit is signaled to a panel connected to the cable through an alarm.</w:t>
      </w:r>
      <w:r w:rsidRPr="008D0027">
        <w:rPr>
          <w:color w:val="222222"/>
          <w:sz w:val="24"/>
          <w:szCs w:val="24"/>
          <w:lang w:val="en-US"/>
        </w:rPr>
        <w:t xml:space="preserve"> </w:t>
      </w:r>
    </w:p>
    <w:p w:rsidR="0075300F" w:rsidRPr="008D0027" w:rsidRDefault="0075300F" w:rsidP="00D7208C">
      <w:pPr>
        <w:numPr>
          <w:ilvl w:val="0"/>
          <w:numId w:val="27"/>
        </w:numPr>
        <w:spacing w:line="276" w:lineRule="auto"/>
        <w:jc w:val="both"/>
        <w:rPr>
          <w:color w:val="222222"/>
          <w:sz w:val="24"/>
          <w:szCs w:val="24"/>
          <w:lang w:val="en-US"/>
        </w:rPr>
      </w:pPr>
      <w:r w:rsidRPr="008D0027">
        <w:rPr>
          <w:bCs/>
          <w:color w:val="222222"/>
          <w:sz w:val="24"/>
          <w:szCs w:val="24"/>
          <w:lang w:val="en-US"/>
        </w:rPr>
        <w:t>Infrared detectors: they can be used to survey big areas. In high hazard areas combinations of systems can be used. This solution will definitely reduce false alarms hazard.</w:t>
      </w:r>
      <w:r w:rsidRPr="008D0027">
        <w:rPr>
          <w:color w:val="222222"/>
          <w:sz w:val="24"/>
          <w:szCs w:val="24"/>
          <w:lang w:val="en-US"/>
        </w:rPr>
        <w:t xml:space="preserve"> </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53" w:name="_Toc429563625"/>
      <w:r w:rsidRPr="008D0027">
        <w:t>AGENTS AGAINST FIRE</w:t>
      </w:r>
      <w:bookmarkEnd w:id="153"/>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Here are some extinguishing agents. Many of them can be used against electrical system fires with a higher than 1000 volts voltage.</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WATER has many good properties of cooling and penetration that help the reignition of a deep fire.</w:t>
      </w:r>
      <w:r w:rsidRPr="008D0027">
        <w:rPr>
          <w:color w:val="222222"/>
          <w:sz w:val="24"/>
          <w:szCs w:val="24"/>
          <w:lang w:val="en-US"/>
        </w:rPr>
        <w:t xml:space="preserve"> </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POWDER B (sodium bicarbonate) or POWDER AB (ammonium monobasic phosphates) are powdered agents used against fires of type AB and B.</w:t>
      </w:r>
      <w:r w:rsidRPr="008D0027">
        <w:rPr>
          <w:color w:val="222222"/>
          <w:sz w:val="24"/>
          <w:szCs w:val="24"/>
          <w:lang w:val="en-US"/>
        </w:rPr>
        <w:t xml:space="preserve"> </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 xml:space="preserve">AGENTS D are used against metal fires when the use of other substances like water might be dangerous. These agents can be: sodium </w:t>
      </w:r>
      <w:proofErr w:type="spellStart"/>
      <w:r w:rsidRPr="008D0027">
        <w:rPr>
          <w:bCs/>
          <w:color w:val="222222"/>
          <w:sz w:val="24"/>
          <w:szCs w:val="24"/>
          <w:lang w:val="en-US"/>
        </w:rPr>
        <w:t>chlorure</w:t>
      </w:r>
      <w:proofErr w:type="spellEnd"/>
      <w:r w:rsidRPr="008D0027">
        <w:rPr>
          <w:bCs/>
          <w:color w:val="222222"/>
          <w:sz w:val="24"/>
          <w:szCs w:val="24"/>
          <w:lang w:val="en-US"/>
        </w:rPr>
        <w:t>, graphite or other powders in special mixes for each metal.</w:t>
      </w:r>
      <w:r w:rsidRPr="008D0027">
        <w:rPr>
          <w:color w:val="222222"/>
          <w:sz w:val="24"/>
          <w:szCs w:val="24"/>
          <w:lang w:val="en-US"/>
        </w:rPr>
        <w:t xml:space="preserve"> </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FOAM puts fires out forming a cover over the flaming material surface. It also prevents a reignition by cooling them. Water, powder and foam can cause big secondary damages to facilities (above all electrical systems).</w:t>
      </w:r>
      <w:r w:rsidRPr="008D0027">
        <w:rPr>
          <w:color w:val="222222"/>
          <w:sz w:val="24"/>
          <w:szCs w:val="24"/>
          <w:lang w:val="en-US"/>
        </w:rPr>
        <w:t xml:space="preserve"> </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CARBON DIOXYDE acts cooling and stopping the oxygen feeding. To stop fire the oxygen concentration must be inferior to 6% corresponding to a carbon dioxide concentration at 70% in the air mix. In this case there is also a danger of asphyxia in the fire areas.</w:t>
      </w:r>
      <w:r w:rsidRPr="008D0027">
        <w:rPr>
          <w:color w:val="222222"/>
          <w:sz w:val="24"/>
          <w:szCs w:val="24"/>
          <w:lang w:val="en-US"/>
        </w:rPr>
        <w:t xml:space="preserve"> </w:t>
      </w:r>
    </w:p>
    <w:p w:rsidR="0075300F" w:rsidRPr="008D0027"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t>NITROGEN is not used to put fire out till it is not possible to liquefy it to the temperature of the room. Sometimes it is used to keep the oxygen rate low in the air.</w:t>
      </w:r>
      <w:r w:rsidRPr="008D0027">
        <w:rPr>
          <w:color w:val="222222"/>
          <w:sz w:val="24"/>
          <w:szCs w:val="24"/>
          <w:lang w:val="en-US"/>
        </w:rPr>
        <w:t xml:space="preserve"> </w:t>
      </w:r>
    </w:p>
    <w:p w:rsidR="0075300F" w:rsidRPr="00B603CF" w:rsidRDefault="0075300F" w:rsidP="00D7208C">
      <w:pPr>
        <w:numPr>
          <w:ilvl w:val="0"/>
          <w:numId w:val="87"/>
        </w:numPr>
        <w:spacing w:line="276" w:lineRule="auto"/>
        <w:jc w:val="both"/>
        <w:rPr>
          <w:color w:val="222222"/>
          <w:sz w:val="24"/>
          <w:szCs w:val="24"/>
          <w:lang w:val="en-US"/>
        </w:rPr>
      </w:pPr>
      <w:r w:rsidRPr="008D0027">
        <w:rPr>
          <w:bCs/>
          <w:color w:val="222222"/>
          <w:sz w:val="24"/>
          <w:szCs w:val="24"/>
          <w:lang w:val="en-US"/>
        </w:rPr>
        <w:lastRenderedPageBreak/>
        <w:t xml:space="preserve">HALON: systems already existing are now being dismantled because of problems caused to </w:t>
      </w:r>
      <w:r w:rsidRPr="00B603CF">
        <w:rPr>
          <w:bCs/>
          <w:color w:val="222222"/>
          <w:sz w:val="24"/>
          <w:szCs w:val="24"/>
          <w:lang w:val="en-US"/>
        </w:rPr>
        <w:t>ozone. The extinguisher agent was very effective and not much toxic for users but it is not available anymore, unless by a ministerial derogation.</w:t>
      </w:r>
      <w:r w:rsidRPr="00B603CF">
        <w:rPr>
          <w:color w:val="222222"/>
          <w:sz w:val="24"/>
          <w:szCs w:val="24"/>
          <w:lang w:val="en-US"/>
        </w:rPr>
        <w:t xml:space="preserve"> </w:t>
      </w:r>
    </w:p>
    <w:p w:rsidR="0075300F" w:rsidRPr="00B603CF" w:rsidRDefault="0075300F" w:rsidP="0075300F">
      <w:pPr>
        <w:spacing w:line="276" w:lineRule="auto"/>
        <w:jc w:val="both"/>
        <w:rPr>
          <w:color w:val="222222"/>
          <w:sz w:val="24"/>
          <w:szCs w:val="24"/>
          <w:lang w:val="en-US"/>
        </w:rPr>
      </w:pPr>
    </w:p>
    <w:p w:rsidR="0075300F" w:rsidRPr="00B603CF" w:rsidRDefault="0075300F" w:rsidP="00E47857">
      <w:pPr>
        <w:pStyle w:val="Ttulo2"/>
      </w:pPr>
      <w:bookmarkStart w:id="154" w:name="_Toc429563626"/>
      <w:r w:rsidRPr="00B603CF">
        <w:t>FIRE FIGHTING AGENTS FOR FIXED INSTALLATIONS IN THE LABORATORY</w:t>
      </w:r>
      <w:bookmarkEnd w:id="154"/>
    </w:p>
    <w:p w:rsidR="0075300F" w:rsidRPr="00B603CF" w:rsidRDefault="0075300F" w:rsidP="0075300F">
      <w:pPr>
        <w:spacing w:line="276" w:lineRule="auto"/>
        <w:ind w:left="567"/>
        <w:jc w:val="both"/>
        <w:rPr>
          <w:b/>
          <w:color w:val="222222"/>
          <w:sz w:val="24"/>
          <w:szCs w:val="24"/>
          <w:lang w:val="en-US"/>
        </w:rPr>
      </w:pPr>
      <w:r w:rsidRPr="00B603CF">
        <w:rPr>
          <w:b/>
          <w:color w:val="222222"/>
          <w:sz w:val="24"/>
          <w:szCs w:val="24"/>
          <w:lang w:val="en-US"/>
        </w:rPr>
        <w:t xml:space="preserve">  </w:t>
      </w:r>
    </w:p>
    <w:tbl>
      <w:tblPr>
        <w:tblW w:w="6443" w:type="dxa"/>
        <w:tblCellSpacing w:w="15" w:type="dxa"/>
        <w:tblCellMar>
          <w:top w:w="105" w:type="dxa"/>
          <w:left w:w="105" w:type="dxa"/>
          <w:bottom w:w="105" w:type="dxa"/>
          <w:right w:w="105" w:type="dxa"/>
        </w:tblCellMar>
        <w:tblLook w:val="0000" w:firstRow="0" w:lastRow="0" w:firstColumn="0" w:lastColumn="0" w:noHBand="0" w:noVBand="0"/>
      </w:tblPr>
      <w:tblGrid>
        <w:gridCol w:w="2269"/>
        <w:gridCol w:w="1034"/>
        <w:gridCol w:w="1549"/>
        <w:gridCol w:w="1591"/>
      </w:tblGrid>
      <w:tr w:rsidR="0075300F" w:rsidRPr="00B603CF" w:rsidTr="00CB4201">
        <w:trPr>
          <w:trHeight w:val="360"/>
          <w:tblCellSpacing w:w="15" w:type="dxa"/>
        </w:trPr>
        <w:tc>
          <w:tcPr>
            <w:tcW w:w="1742" w:type="pct"/>
            <w:tcBorders>
              <w:top w:val="nil"/>
              <w:left w:val="nil"/>
              <w:bottom w:val="nil"/>
              <w:right w:val="nil"/>
            </w:tcBorders>
            <w:shd w:val="clear" w:color="auto" w:fill="000000"/>
          </w:tcPr>
          <w:p w:rsidR="0075300F" w:rsidRPr="00B603CF" w:rsidRDefault="0075300F" w:rsidP="00CB4201">
            <w:pPr>
              <w:spacing w:line="276" w:lineRule="auto"/>
              <w:jc w:val="both"/>
              <w:rPr>
                <w:color w:val="222222"/>
                <w:sz w:val="24"/>
                <w:szCs w:val="24"/>
                <w:lang w:val="en-US"/>
              </w:rPr>
            </w:pPr>
            <w:r w:rsidRPr="00B603CF">
              <w:rPr>
                <w:bCs/>
                <w:color w:val="FFFFFF"/>
                <w:sz w:val="24"/>
                <w:szCs w:val="24"/>
                <w:lang w:val="en-US"/>
              </w:rPr>
              <w:t>Extinguishing Agents</w:t>
            </w:r>
          </w:p>
        </w:tc>
        <w:tc>
          <w:tcPr>
            <w:tcW w:w="3188" w:type="pct"/>
            <w:gridSpan w:val="3"/>
            <w:tcBorders>
              <w:top w:val="nil"/>
              <w:left w:val="nil"/>
              <w:bottom w:val="nil"/>
              <w:right w:val="nil"/>
            </w:tcBorders>
            <w:shd w:val="clear" w:color="auto" w:fill="000000"/>
          </w:tcPr>
          <w:p w:rsidR="0075300F" w:rsidRPr="00B603CF" w:rsidRDefault="0075300F" w:rsidP="00CB4201">
            <w:pPr>
              <w:spacing w:line="276" w:lineRule="auto"/>
              <w:jc w:val="center"/>
              <w:rPr>
                <w:color w:val="222222"/>
                <w:sz w:val="24"/>
                <w:szCs w:val="24"/>
                <w:lang w:val="en-US"/>
              </w:rPr>
            </w:pPr>
            <w:r w:rsidRPr="00B603CF">
              <w:rPr>
                <w:bCs/>
                <w:color w:val="FFFFFF"/>
                <w:sz w:val="24"/>
                <w:szCs w:val="24"/>
                <w:lang w:val="en-US"/>
              </w:rPr>
              <w:t>Classes of Fire</w:t>
            </w:r>
          </w:p>
        </w:tc>
      </w:tr>
      <w:tr w:rsidR="0075300F" w:rsidRPr="00B603CF" w:rsidTr="00CB4201">
        <w:trPr>
          <w:tblCellSpacing w:w="15" w:type="dxa"/>
        </w:trPr>
        <w:tc>
          <w:tcPr>
            <w:tcW w:w="1742" w:type="pct"/>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 </w:t>
            </w:r>
          </w:p>
        </w:tc>
        <w:tc>
          <w:tcPr>
            <w:tcW w:w="787"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a) Solid</w:t>
            </w:r>
            <w:r w:rsidRPr="00B603CF">
              <w:rPr>
                <w:color w:val="222222"/>
                <w:sz w:val="24"/>
                <w:szCs w:val="24"/>
                <w:lang w:val="en-US"/>
              </w:rPr>
              <w:t xml:space="preserve"> </w:t>
            </w:r>
          </w:p>
        </w:tc>
        <w:tc>
          <w:tcPr>
            <w:tcW w:w="1190"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b) Liquid</w:t>
            </w:r>
            <w:r w:rsidRPr="00B603CF">
              <w:rPr>
                <w:color w:val="222222"/>
                <w:sz w:val="24"/>
                <w:szCs w:val="24"/>
                <w:lang w:val="en-US"/>
              </w:rPr>
              <w:t xml:space="preserve"> </w:t>
            </w:r>
          </w:p>
        </w:tc>
        <w:tc>
          <w:tcPr>
            <w:tcW w:w="1164"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c) Electrical</w:t>
            </w:r>
            <w:r w:rsidRPr="00B603CF">
              <w:rPr>
                <w:color w:val="222222"/>
                <w:sz w:val="24"/>
                <w:szCs w:val="24"/>
                <w:lang w:val="en-US"/>
              </w:rPr>
              <w:t xml:space="preserve"> </w:t>
            </w:r>
          </w:p>
        </w:tc>
      </w:tr>
      <w:tr w:rsidR="0075300F" w:rsidRPr="00B603CF" w:rsidTr="00CB4201">
        <w:trPr>
          <w:tblCellSpacing w:w="15" w:type="dxa"/>
        </w:trPr>
        <w:tc>
          <w:tcPr>
            <w:tcW w:w="1742" w:type="pct"/>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Powder ABC</w:t>
            </w:r>
          </w:p>
        </w:tc>
        <w:tc>
          <w:tcPr>
            <w:tcW w:w="787"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90"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64"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r>
      <w:tr w:rsidR="0075300F" w:rsidRPr="00B603CF" w:rsidTr="00CB4201">
        <w:trPr>
          <w:tblCellSpacing w:w="15" w:type="dxa"/>
        </w:trPr>
        <w:tc>
          <w:tcPr>
            <w:tcW w:w="1742" w:type="pct"/>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Powder B</w:t>
            </w:r>
          </w:p>
        </w:tc>
        <w:tc>
          <w:tcPr>
            <w:tcW w:w="787"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90"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64"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r>
      <w:tr w:rsidR="0075300F" w:rsidRPr="00B603CF" w:rsidTr="00CB4201">
        <w:trPr>
          <w:tblCellSpacing w:w="15" w:type="dxa"/>
        </w:trPr>
        <w:tc>
          <w:tcPr>
            <w:tcW w:w="1742" w:type="pct"/>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CO2</w:t>
            </w:r>
          </w:p>
        </w:tc>
        <w:tc>
          <w:tcPr>
            <w:tcW w:w="787"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90"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c>
          <w:tcPr>
            <w:tcW w:w="1164" w:type="pct"/>
            <w:tcBorders>
              <w:top w:val="nil"/>
              <w:left w:val="nil"/>
              <w:bottom w:val="nil"/>
              <w:right w:val="nil"/>
            </w:tcBorders>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w:t>
            </w:r>
            <w:r w:rsidRPr="00B603CF">
              <w:rPr>
                <w:color w:val="222222"/>
                <w:sz w:val="24"/>
                <w:szCs w:val="24"/>
                <w:lang w:val="en-US"/>
              </w:rPr>
              <w:t xml:space="preserve"> </w:t>
            </w:r>
          </w:p>
        </w:tc>
      </w:tr>
    </w:tbl>
    <w:p w:rsidR="0075300F" w:rsidRPr="00B603CF" w:rsidRDefault="0075300F" w:rsidP="0075300F">
      <w:pPr>
        <w:pStyle w:val="NormalWeb"/>
        <w:spacing w:before="0" w:beforeAutospacing="0" w:after="0" w:afterAutospacing="0" w:line="276" w:lineRule="auto"/>
        <w:ind w:left="567"/>
        <w:jc w:val="both"/>
        <w:rPr>
          <w:rFonts w:ascii="Times New Roman" w:hAnsi="Times New Roman" w:cs="Times New Roman"/>
          <w:b/>
          <w:bCs/>
          <w:sz w:val="24"/>
          <w:szCs w:val="24"/>
          <w:lang w:val="en-US"/>
        </w:rPr>
      </w:pPr>
    </w:p>
    <w:p w:rsidR="0075300F" w:rsidRPr="00B603CF" w:rsidRDefault="0075300F" w:rsidP="00E47857">
      <w:pPr>
        <w:pStyle w:val="Ttulo2"/>
      </w:pPr>
      <w:bookmarkStart w:id="155" w:name="_Toc429563627"/>
      <w:r w:rsidRPr="00B603CF">
        <w:t>FIRE FIGHTING AGENTS FOR PORTABLE EXTINGUISHERS</w:t>
      </w:r>
      <w:r w:rsidR="000D4402">
        <w:t> </w:t>
      </w:r>
      <w:r w:rsidRPr="00B603CF">
        <w:t>IN THE LABORATORY</w:t>
      </w:r>
      <w:bookmarkEnd w:id="155"/>
    </w:p>
    <w:tbl>
      <w:tblPr>
        <w:tblW w:w="0" w:type="auto"/>
        <w:tblCellSpacing w:w="15" w:type="dxa"/>
        <w:tblCellMar>
          <w:top w:w="105" w:type="dxa"/>
          <w:left w:w="105" w:type="dxa"/>
          <w:bottom w:w="105" w:type="dxa"/>
          <w:right w:w="105" w:type="dxa"/>
        </w:tblCellMar>
        <w:tblLook w:val="0000" w:firstRow="0" w:lastRow="0" w:firstColumn="0" w:lastColumn="0" w:noHBand="0" w:noVBand="0"/>
      </w:tblPr>
      <w:tblGrid>
        <w:gridCol w:w="2280"/>
        <w:gridCol w:w="1155"/>
        <w:gridCol w:w="1305"/>
        <w:gridCol w:w="1710"/>
        <w:gridCol w:w="1725"/>
        <w:gridCol w:w="1740"/>
      </w:tblGrid>
      <w:tr w:rsidR="0075300F" w:rsidRPr="008D0027" w:rsidTr="00CB4201">
        <w:trPr>
          <w:trHeight w:val="570"/>
          <w:tblCellSpacing w:w="15" w:type="dxa"/>
        </w:trPr>
        <w:tc>
          <w:tcPr>
            <w:tcW w:w="2235" w:type="dxa"/>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Extinguishing Agents</w:t>
            </w:r>
            <w:r w:rsidRPr="00B603CF">
              <w:rPr>
                <w:color w:val="222222"/>
                <w:sz w:val="24"/>
                <w:szCs w:val="24"/>
                <w:lang w:val="en-US"/>
              </w:rPr>
              <w:t xml:space="preserve"> </w:t>
            </w:r>
          </w:p>
          <w:p w:rsidR="0075300F" w:rsidRPr="00B603CF" w:rsidRDefault="0075300F" w:rsidP="00CB4201">
            <w:pPr>
              <w:pStyle w:val="NormalWeb"/>
              <w:spacing w:before="0" w:beforeAutospacing="0" w:after="0" w:afterAutospacing="0" w:line="276" w:lineRule="auto"/>
              <w:jc w:val="both"/>
              <w:rPr>
                <w:rFonts w:ascii="Times New Roman" w:hAnsi="Times New Roman" w:cs="Times New Roman"/>
                <w:sz w:val="24"/>
                <w:szCs w:val="24"/>
                <w:lang w:val="en-US"/>
              </w:rPr>
            </w:pPr>
            <w:r w:rsidRPr="00B603CF">
              <w:rPr>
                <w:rFonts w:ascii="Times New Roman" w:hAnsi="Times New Roman" w:cs="Times New Roman"/>
                <w:bCs/>
                <w:sz w:val="24"/>
                <w:szCs w:val="24"/>
                <w:lang w:val="en-US"/>
              </w:rPr>
              <w:t> </w:t>
            </w:r>
          </w:p>
        </w:tc>
        <w:tc>
          <w:tcPr>
            <w:tcW w:w="1125" w:type="dxa"/>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color w:val="222222"/>
                <w:sz w:val="24"/>
                <w:szCs w:val="24"/>
                <w:lang w:val="en-US"/>
              </w:rPr>
              <w:br/>
              <w:t xml:space="preserve">  </w:t>
            </w:r>
            <w:r w:rsidRPr="00B603CF">
              <w:rPr>
                <w:color w:val="222222"/>
                <w:sz w:val="24"/>
                <w:szCs w:val="24"/>
                <w:lang w:val="en-US"/>
              </w:rPr>
              <w:br/>
              <w:t xml:space="preserve">  </w:t>
            </w:r>
          </w:p>
          <w:p w:rsidR="0075300F" w:rsidRPr="00B603CF" w:rsidRDefault="0075300F" w:rsidP="00CB4201">
            <w:pPr>
              <w:pStyle w:val="NormalWeb"/>
              <w:spacing w:before="0" w:beforeAutospacing="0" w:after="0" w:afterAutospacing="0" w:line="276" w:lineRule="auto"/>
              <w:jc w:val="both"/>
              <w:rPr>
                <w:rFonts w:ascii="Times New Roman" w:hAnsi="Times New Roman" w:cs="Times New Roman"/>
                <w:sz w:val="24"/>
                <w:szCs w:val="24"/>
                <w:lang w:val="en-US"/>
              </w:rPr>
            </w:pPr>
            <w:r w:rsidRPr="00B603CF">
              <w:rPr>
                <w:rFonts w:ascii="Times New Roman" w:hAnsi="Times New Roman" w:cs="Times New Roman"/>
                <w:bCs/>
                <w:sz w:val="24"/>
                <w:szCs w:val="24"/>
                <w:lang w:val="en-US"/>
              </w:rPr>
              <w:t> </w:t>
            </w:r>
          </w:p>
        </w:tc>
        <w:tc>
          <w:tcPr>
            <w:tcW w:w="1275" w:type="dxa"/>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Classes of fire</w:t>
            </w:r>
          </w:p>
        </w:tc>
        <w:tc>
          <w:tcPr>
            <w:tcW w:w="1680" w:type="dxa"/>
            <w:tcBorders>
              <w:top w:val="nil"/>
              <w:left w:val="nil"/>
              <w:bottom w:val="nil"/>
              <w:right w:val="nil"/>
            </w:tcBorders>
            <w:shd w:val="clear" w:color="auto" w:fill="FFFFFF"/>
          </w:tcPr>
          <w:p w:rsidR="0075300F" w:rsidRPr="00B603CF" w:rsidRDefault="0075300F" w:rsidP="00CB4201">
            <w:pPr>
              <w:spacing w:line="276" w:lineRule="auto"/>
              <w:jc w:val="both"/>
              <w:rPr>
                <w:color w:val="222222"/>
                <w:sz w:val="24"/>
                <w:szCs w:val="24"/>
                <w:lang w:val="en-US"/>
              </w:rPr>
            </w:pPr>
            <w:r w:rsidRPr="00B603CF">
              <w:rPr>
                <w:bCs/>
                <w:color w:val="222222"/>
                <w:sz w:val="24"/>
                <w:szCs w:val="24"/>
                <w:lang w:val="en-US"/>
              </w:rPr>
              <w:t>d) Electrical</w:t>
            </w:r>
          </w:p>
        </w:tc>
        <w:tc>
          <w:tcPr>
            <w:tcW w:w="1695" w:type="dxa"/>
            <w:tcBorders>
              <w:top w:val="nil"/>
              <w:left w:val="nil"/>
              <w:bottom w:val="nil"/>
              <w:right w:val="nil"/>
            </w:tcBorders>
            <w:shd w:val="clear" w:color="auto" w:fill="FFFFFF"/>
          </w:tcPr>
          <w:p w:rsidR="0075300F" w:rsidRPr="008D0027" w:rsidRDefault="0075300F" w:rsidP="00CB4201">
            <w:pPr>
              <w:spacing w:line="276" w:lineRule="auto"/>
              <w:jc w:val="both"/>
              <w:rPr>
                <w:color w:val="222222"/>
                <w:sz w:val="24"/>
                <w:szCs w:val="24"/>
                <w:lang w:val="en-US"/>
              </w:rPr>
            </w:pPr>
            <w:r w:rsidRPr="00B603CF">
              <w:rPr>
                <w:bCs/>
                <w:color w:val="222222"/>
                <w:sz w:val="24"/>
                <w:szCs w:val="24"/>
                <w:lang w:val="en-US"/>
              </w:rPr>
              <w:t>Safety Distance &lt;1000 V</w:t>
            </w:r>
          </w:p>
        </w:tc>
        <w:tc>
          <w:tcPr>
            <w:tcW w:w="0" w:type="auto"/>
            <w:tcBorders>
              <w:top w:val="nil"/>
              <w:left w:val="nil"/>
              <w:bottom w:val="nil"/>
              <w:right w:val="nil"/>
            </w:tcBorders>
            <w:vAlign w:val="center"/>
          </w:tcPr>
          <w:p w:rsidR="0075300F" w:rsidRPr="008D0027" w:rsidRDefault="0075300F" w:rsidP="00CB4201">
            <w:pPr>
              <w:spacing w:line="276" w:lineRule="auto"/>
              <w:jc w:val="both"/>
              <w:rPr>
                <w:color w:val="222222"/>
                <w:sz w:val="24"/>
                <w:szCs w:val="24"/>
                <w:lang w:val="en-US"/>
              </w:rPr>
            </w:pPr>
          </w:p>
        </w:tc>
      </w:tr>
      <w:tr w:rsidR="0075300F" w:rsidRPr="008D0027" w:rsidTr="00CB4201">
        <w:trPr>
          <w:trHeight w:val="345"/>
          <w:tblCellSpacing w:w="15" w:type="dxa"/>
        </w:trPr>
        <w:tc>
          <w:tcPr>
            <w:tcW w:w="2235" w:type="dxa"/>
            <w:tcBorders>
              <w:top w:val="nil"/>
              <w:left w:val="nil"/>
              <w:bottom w:val="nil"/>
              <w:right w:val="nil"/>
            </w:tcBorders>
            <w:shd w:val="clear" w:color="auto" w:fill="C0C0C0"/>
          </w:tcPr>
          <w:p w:rsidR="0075300F" w:rsidRPr="008D0027" w:rsidRDefault="0075300F" w:rsidP="00CB4201">
            <w:pPr>
              <w:spacing w:line="276" w:lineRule="auto"/>
              <w:jc w:val="both"/>
              <w:rPr>
                <w:color w:val="222222"/>
                <w:sz w:val="24"/>
                <w:szCs w:val="24"/>
                <w:lang w:val="en-US"/>
              </w:rPr>
            </w:pPr>
          </w:p>
        </w:tc>
        <w:tc>
          <w:tcPr>
            <w:tcW w:w="112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a) Solid</w:t>
            </w:r>
            <w:r w:rsidRPr="008D0027">
              <w:rPr>
                <w:color w:val="222222"/>
                <w:sz w:val="24"/>
                <w:szCs w:val="24"/>
                <w:lang w:val="en-US"/>
              </w:rPr>
              <w:t xml:space="preserve"> </w:t>
            </w:r>
          </w:p>
        </w:tc>
        <w:tc>
          <w:tcPr>
            <w:tcW w:w="127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b) Liquid</w:t>
            </w:r>
            <w:r w:rsidRPr="008D0027">
              <w:rPr>
                <w:color w:val="222222"/>
                <w:sz w:val="24"/>
                <w:szCs w:val="24"/>
                <w:lang w:val="en-US"/>
              </w:rPr>
              <w:t xml:space="preserve"> </w:t>
            </w:r>
          </w:p>
        </w:tc>
        <w:tc>
          <w:tcPr>
            <w:tcW w:w="1680"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c) Metal</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d) Electrical</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p>
        </w:tc>
      </w:tr>
      <w:tr w:rsidR="0075300F" w:rsidRPr="00560025" w:rsidTr="00CB4201">
        <w:trPr>
          <w:trHeight w:val="345"/>
          <w:tblCellSpacing w:w="15" w:type="dxa"/>
        </w:trPr>
        <w:tc>
          <w:tcPr>
            <w:tcW w:w="2235" w:type="dxa"/>
            <w:tcBorders>
              <w:top w:val="nil"/>
              <w:left w:val="nil"/>
              <w:bottom w:val="nil"/>
              <w:right w:val="nil"/>
            </w:tcBorders>
            <w:shd w:val="clear" w:color="auto" w:fill="C0C0C0"/>
          </w:tcPr>
          <w:p w:rsidR="0075300F" w:rsidRPr="00560025" w:rsidRDefault="0075300F" w:rsidP="00CB4201">
            <w:pPr>
              <w:spacing w:line="276" w:lineRule="auto"/>
              <w:jc w:val="both"/>
              <w:rPr>
                <w:color w:val="222222"/>
                <w:sz w:val="24"/>
                <w:szCs w:val="24"/>
              </w:rPr>
            </w:pPr>
            <w:proofErr w:type="spellStart"/>
            <w:r w:rsidRPr="00560025">
              <w:rPr>
                <w:bCs/>
                <w:color w:val="222222"/>
                <w:sz w:val="24"/>
                <w:szCs w:val="24"/>
              </w:rPr>
              <w:t>Powder</w:t>
            </w:r>
            <w:proofErr w:type="spellEnd"/>
            <w:r w:rsidRPr="00560025">
              <w:rPr>
                <w:bCs/>
                <w:color w:val="222222"/>
                <w:sz w:val="24"/>
                <w:szCs w:val="24"/>
              </w:rPr>
              <w:t xml:space="preserve"> B</w:t>
            </w:r>
          </w:p>
        </w:tc>
        <w:tc>
          <w:tcPr>
            <w:tcW w:w="1125" w:type="dxa"/>
            <w:tcBorders>
              <w:top w:val="nil"/>
              <w:left w:val="nil"/>
              <w:bottom w:val="nil"/>
              <w:right w:val="nil"/>
            </w:tcBorders>
          </w:tcPr>
          <w:p w:rsidR="0075300F" w:rsidRPr="00560025" w:rsidRDefault="0075300F" w:rsidP="00CB4201">
            <w:pPr>
              <w:spacing w:line="276" w:lineRule="auto"/>
              <w:jc w:val="both"/>
              <w:rPr>
                <w:color w:val="222222"/>
                <w:sz w:val="24"/>
                <w:szCs w:val="24"/>
              </w:rPr>
            </w:pPr>
            <w:r w:rsidRPr="00560025">
              <w:rPr>
                <w:bCs/>
                <w:color w:val="222222"/>
                <w:sz w:val="24"/>
                <w:szCs w:val="24"/>
              </w:rPr>
              <w:t>-</w:t>
            </w:r>
            <w:r w:rsidRPr="00560025">
              <w:rPr>
                <w:color w:val="222222"/>
                <w:sz w:val="24"/>
                <w:szCs w:val="24"/>
              </w:rPr>
              <w:t xml:space="preserve"> </w:t>
            </w:r>
          </w:p>
        </w:tc>
        <w:tc>
          <w:tcPr>
            <w:tcW w:w="1275" w:type="dxa"/>
            <w:tcBorders>
              <w:top w:val="nil"/>
              <w:left w:val="nil"/>
              <w:bottom w:val="nil"/>
              <w:right w:val="nil"/>
            </w:tcBorders>
          </w:tcPr>
          <w:p w:rsidR="0075300F" w:rsidRPr="00560025" w:rsidRDefault="0075300F" w:rsidP="00CB4201">
            <w:pPr>
              <w:spacing w:line="276" w:lineRule="auto"/>
              <w:jc w:val="both"/>
              <w:rPr>
                <w:color w:val="222222"/>
                <w:sz w:val="24"/>
                <w:szCs w:val="24"/>
              </w:rPr>
            </w:pPr>
            <w:r w:rsidRPr="00560025">
              <w:rPr>
                <w:bCs/>
                <w:color w:val="222222"/>
                <w:sz w:val="24"/>
                <w:szCs w:val="24"/>
              </w:rPr>
              <w:t>++</w:t>
            </w:r>
            <w:r w:rsidRPr="00560025">
              <w:rPr>
                <w:color w:val="222222"/>
                <w:sz w:val="24"/>
                <w:szCs w:val="24"/>
              </w:rPr>
              <w:t xml:space="preserve"> </w:t>
            </w:r>
          </w:p>
        </w:tc>
        <w:tc>
          <w:tcPr>
            <w:tcW w:w="1680" w:type="dxa"/>
            <w:tcBorders>
              <w:top w:val="nil"/>
              <w:left w:val="nil"/>
              <w:bottom w:val="nil"/>
              <w:right w:val="nil"/>
            </w:tcBorders>
          </w:tcPr>
          <w:p w:rsidR="0075300F" w:rsidRPr="00560025" w:rsidRDefault="0075300F" w:rsidP="00CB4201">
            <w:pPr>
              <w:spacing w:line="276" w:lineRule="auto"/>
              <w:jc w:val="both"/>
              <w:rPr>
                <w:color w:val="222222"/>
                <w:sz w:val="24"/>
                <w:szCs w:val="24"/>
              </w:rPr>
            </w:pPr>
            <w:r w:rsidRPr="00560025">
              <w:rPr>
                <w:bCs/>
                <w:color w:val="222222"/>
                <w:sz w:val="24"/>
                <w:szCs w:val="24"/>
              </w:rPr>
              <w:t>-</w:t>
            </w:r>
            <w:r w:rsidRPr="00560025">
              <w:rPr>
                <w:color w:val="222222"/>
                <w:sz w:val="24"/>
                <w:szCs w:val="24"/>
              </w:rPr>
              <w:t xml:space="preserve"> </w:t>
            </w:r>
          </w:p>
        </w:tc>
        <w:tc>
          <w:tcPr>
            <w:tcW w:w="1695" w:type="dxa"/>
            <w:tcBorders>
              <w:top w:val="nil"/>
              <w:left w:val="nil"/>
              <w:bottom w:val="nil"/>
              <w:right w:val="nil"/>
            </w:tcBorders>
          </w:tcPr>
          <w:p w:rsidR="0075300F" w:rsidRPr="00560025" w:rsidRDefault="0075300F" w:rsidP="00CB4201">
            <w:pPr>
              <w:spacing w:line="276" w:lineRule="auto"/>
              <w:jc w:val="both"/>
              <w:rPr>
                <w:color w:val="222222"/>
                <w:sz w:val="24"/>
                <w:szCs w:val="24"/>
              </w:rPr>
            </w:pPr>
            <w:r w:rsidRPr="00560025">
              <w:rPr>
                <w:bCs/>
                <w:color w:val="222222"/>
                <w:sz w:val="24"/>
                <w:szCs w:val="24"/>
              </w:rPr>
              <w:t>+-</w:t>
            </w:r>
            <w:r w:rsidRPr="00560025">
              <w:rPr>
                <w:color w:val="222222"/>
                <w:sz w:val="24"/>
                <w:szCs w:val="24"/>
              </w:rPr>
              <w:t xml:space="preserve"> </w:t>
            </w:r>
          </w:p>
        </w:tc>
        <w:tc>
          <w:tcPr>
            <w:tcW w:w="1695" w:type="dxa"/>
            <w:tcBorders>
              <w:top w:val="nil"/>
              <w:left w:val="nil"/>
              <w:bottom w:val="nil"/>
              <w:right w:val="nil"/>
            </w:tcBorders>
          </w:tcPr>
          <w:p w:rsidR="0075300F" w:rsidRPr="00560025" w:rsidRDefault="0075300F" w:rsidP="00CB4201">
            <w:pPr>
              <w:spacing w:line="276" w:lineRule="auto"/>
              <w:jc w:val="both"/>
              <w:rPr>
                <w:color w:val="222222"/>
                <w:sz w:val="24"/>
                <w:szCs w:val="24"/>
              </w:rPr>
            </w:pPr>
            <w:r w:rsidRPr="00560025">
              <w:rPr>
                <w:bCs/>
                <w:color w:val="222222"/>
                <w:sz w:val="24"/>
                <w:szCs w:val="24"/>
              </w:rPr>
              <w:t>1mm</w:t>
            </w:r>
            <w:r w:rsidRPr="00560025">
              <w:rPr>
                <w:color w:val="222222"/>
                <w:sz w:val="24"/>
                <w:szCs w:val="24"/>
              </w:rPr>
              <w:t xml:space="preserve"> </w:t>
            </w:r>
          </w:p>
        </w:tc>
      </w:tr>
      <w:tr w:rsidR="0075300F" w:rsidRPr="008D0027" w:rsidTr="00CB4201">
        <w:trPr>
          <w:trHeight w:val="345"/>
          <w:tblCellSpacing w:w="15" w:type="dxa"/>
        </w:trPr>
        <w:tc>
          <w:tcPr>
            <w:tcW w:w="2235" w:type="dxa"/>
            <w:tcBorders>
              <w:top w:val="nil"/>
              <w:left w:val="nil"/>
              <w:bottom w:val="nil"/>
              <w:right w:val="nil"/>
            </w:tcBorders>
            <w:shd w:val="clear" w:color="auto" w:fill="C0C0C0"/>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Powder AB</w:t>
            </w:r>
            <w:r>
              <w:rPr>
                <w:bCs/>
                <w:color w:val="222222"/>
                <w:sz w:val="24"/>
                <w:szCs w:val="24"/>
                <w:lang w:val="en-US"/>
              </w:rPr>
              <w:t>C</w:t>
            </w:r>
          </w:p>
        </w:tc>
        <w:tc>
          <w:tcPr>
            <w:tcW w:w="112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27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80"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1mm</w:t>
            </w:r>
            <w:r w:rsidRPr="008D0027">
              <w:rPr>
                <w:color w:val="222222"/>
                <w:sz w:val="24"/>
                <w:szCs w:val="24"/>
                <w:lang w:val="en-US"/>
              </w:rPr>
              <w:t xml:space="preserve"> </w:t>
            </w:r>
          </w:p>
        </w:tc>
      </w:tr>
      <w:tr w:rsidR="0075300F" w:rsidRPr="008D0027" w:rsidTr="00CB4201">
        <w:trPr>
          <w:trHeight w:val="345"/>
          <w:tblCellSpacing w:w="15" w:type="dxa"/>
        </w:trPr>
        <w:tc>
          <w:tcPr>
            <w:tcW w:w="2235" w:type="dxa"/>
            <w:tcBorders>
              <w:top w:val="nil"/>
              <w:left w:val="nil"/>
              <w:bottom w:val="nil"/>
              <w:right w:val="nil"/>
            </w:tcBorders>
            <w:shd w:val="clear" w:color="auto" w:fill="C0C0C0"/>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Carbon Dioxide</w:t>
            </w:r>
          </w:p>
        </w:tc>
        <w:tc>
          <w:tcPr>
            <w:tcW w:w="112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27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80"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w:t>
            </w:r>
            <w:r w:rsidRPr="008D0027">
              <w:rPr>
                <w:color w:val="222222"/>
                <w:sz w:val="24"/>
                <w:szCs w:val="24"/>
                <w:lang w:val="en-US"/>
              </w:rPr>
              <w:t xml:space="preserve"> </w:t>
            </w:r>
          </w:p>
        </w:tc>
        <w:tc>
          <w:tcPr>
            <w:tcW w:w="1695" w:type="dxa"/>
            <w:tcBorders>
              <w:top w:val="nil"/>
              <w:left w:val="nil"/>
              <w:bottom w:val="nil"/>
              <w:right w:val="nil"/>
            </w:tcBorders>
          </w:tcPr>
          <w:p w:rsidR="0075300F" w:rsidRPr="008D0027" w:rsidRDefault="0075300F" w:rsidP="00CB4201">
            <w:pPr>
              <w:spacing w:line="276" w:lineRule="auto"/>
              <w:jc w:val="both"/>
              <w:rPr>
                <w:color w:val="222222"/>
                <w:sz w:val="24"/>
                <w:szCs w:val="24"/>
                <w:lang w:val="en-US"/>
              </w:rPr>
            </w:pPr>
            <w:r w:rsidRPr="008D0027">
              <w:rPr>
                <w:bCs/>
                <w:color w:val="222222"/>
                <w:sz w:val="24"/>
                <w:szCs w:val="24"/>
                <w:lang w:val="en-US"/>
              </w:rPr>
              <w:t>1mm</w:t>
            </w:r>
            <w:r w:rsidRPr="008D0027">
              <w:rPr>
                <w:color w:val="222222"/>
                <w:sz w:val="24"/>
                <w:szCs w:val="24"/>
                <w:lang w:val="en-US"/>
              </w:rPr>
              <w:t xml:space="preserve"> </w:t>
            </w:r>
          </w:p>
        </w:tc>
      </w:tr>
    </w:tbl>
    <w:p w:rsidR="0075300F" w:rsidRPr="008D0027" w:rsidRDefault="0075300F" w:rsidP="0075300F">
      <w:pPr>
        <w:spacing w:line="276" w:lineRule="auto"/>
        <w:jc w:val="both"/>
        <w:rPr>
          <w:bCs/>
          <w:color w:val="222222"/>
          <w:sz w:val="24"/>
          <w:szCs w:val="24"/>
          <w:lang w:val="en-US"/>
        </w:rPr>
      </w:pPr>
      <w:r w:rsidRPr="008D0027">
        <w:rPr>
          <w:bCs/>
          <w:color w:val="222222"/>
          <w:sz w:val="24"/>
          <w:szCs w:val="24"/>
          <w:lang w:val="en-US"/>
        </w:rPr>
        <w:t>Symbols key: ++: very good; +: good; +-: sufficient; -: insufficient</w:t>
      </w:r>
    </w:p>
    <w:p w:rsidR="0075300F" w:rsidRPr="008D0027" w:rsidRDefault="0075300F" w:rsidP="0075300F">
      <w:pPr>
        <w:spacing w:line="276" w:lineRule="auto"/>
        <w:jc w:val="both"/>
        <w:rPr>
          <w:color w:val="222222"/>
          <w:sz w:val="24"/>
          <w:szCs w:val="24"/>
          <w:lang w:val="en-US"/>
        </w:rPr>
      </w:pPr>
    </w:p>
    <w:p w:rsidR="0075300F" w:rsidRPr="008D0027" w:rsidRDefault="0075300F" w:rsidP="00E47857">
      <w:pPr>
        <w:pStyle w:val="Ttulo2"/>
      </w:pPr>
      <w:bookmarkStart w:id="156" w:name="_Toc429563628"/>
      <w:r w:rsidRPr="008D0027">
        <w:t>REPLACEMENTS FOR HALON</w:t>
      </w:r>
      <w:bookmarkEnd w:id="156"/>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Halon is excellent to fight fires, but it has a devastating influence on the environment. In fact it destroys the ozone belt. But other components and techniques can be set up:</w:t>
      </w:r>
    </w:p>
    <w:p w:rsidR="0075300F" w:rsidRPr="008D0027" w:rsidRDefault="0075300F" w:rsidP="00D7208C">
      <w:pPr>
        <w:numPr>
          <w:ilvl w:val="0"/>
          <w:numId w:val="88"/>
        </w:numPr>
        <w:spacing w:line="276" w:lineRule="auto"/>
        <w:jc w:val="both"/>
        <w:rPr>
          <w:color w:val="222222"/>
          <w:sz w:val="24"/>
          <w:szCs w:val="24"/>
          <w:lang w:val="en-US"/>
        </w:rPr>
      </w:pPr>
      <w:r w:rsidRPr="008D0027">
        <w:rPr>
          <w:bCs/>
          <w:color w:val="222222"/>
          <w:sz w:val="24"/>
          <w:szCs w:val="24"/>
          <w:lang w:val="en-US"/>
        </w:rPr>
        <w:t>CFC or HCFC compounds have a few light effects on ozone. They put fires out by a chemical action, as well as halon, but they cannot replace halon in the existing systems without modifications.</w:t>
      </w:r>
      <w:r w:rsidRPr="008D0027">
        <w:rPr>
          <w:color w:val="222222"/>
          <w:sz w:val="24"/>
          <w:szCs w:val="24"/>
          <w:lang w:val="en-US"/>
        </w:rPr>
        <w:t xml:space="preserve"> </w:t>
      </w:r>
    </w:p>
    <w:p w:rsidR="0075300F" w:rsidRPr="008D0027" w:rsidRDefault="0075300F" w:rsidP="00D7208C">
      <w:pPr>
        <w:numPr>
          <w:ilvl w:val="0"/>
          <w:numId w:val="88"/>
        </w:numPr>
        <w:spacing w:line="276" w:lineRule="auto"/>
        <w:jc w:val="both"/>
        <w:rPr>
          <w:color w:val="222222"/>
          <w:sz w:val="24"/>
          <w:szCs w:val="24"/>
          <w:lang w:val="en-US"/>
        </w:rPr>
      </w:pPr>
      <w:r w:rsidRPr="008D0027">
        <w:rPr>
          <w:bCs/>
          <w:color w:val="222222"/>
          <w:sz w:val="24"/>
          <w:szCs w:val="24"/>
          <w:lang w:val="en-US"/>
        </w:rPr>
        <w:lastRenderedPageBreak/>
        <w:t xml:space="preserve">INERT </w:t>
      </w:r>
      <w:r>
        <w:rPr>
          <w:bCs/>
          <w:color w:val="222222"/>
          <w:sz w:val="24"/>
          <w:szCs w:val="24"/>
          <w:lang w:val="en-US"/>
        </w:rPr>
        <w:t>GASES</w:t>
      </w:r>
      <w:r w:rsidRPr="008D0027">
        <w:rPr>
          <w:bCs/>
          <w:color w:val="222222"/>
          <w:sz w:val="24"/>
          <w:szCs w:val="24"/>
          <w:lang w:val="en-US"/>
        </w:rPr>
        <w:t xml:space="preserve">: put fires out excluding oxygen. Some </w:t>
      </w:r>
      <w:r>
        <w:rPr>
          <w:bCs/>
          <w:color w:val="222222"/>
          <w:sz w:val="24"/>
          <w:szCs w:val="24"/>
          <w:lang w:val="en-US"/>
        </w:rPr>
        <w:t>gases</w:t>
      </w:r>
      <w:r w:rsidRPr="008D0027">
        <w:rPr>
          <w:bCs/>
          <w:color w:val="222222"/>
          <w:sz w:val="24"/>
          <w:szCs w:val="24"/>
          <w:lang w:val="en-US"/>
        </w:rPr>
        <w:t xml:space="preserve"> are not immediately dangerous for people but unfortunately they must be used in great quantities.</w:t>
      </w:r>
      <w:r w:rsidRPr="008D0027">
        <w:rPr>
          <w:color w:val="222222"/>
          <w:sz w:val="24"/>
          <w:szCs w:val="24"/>
          <w:lang w:val="en-US"/>
        </w:rPr>
        <w:t xml:space="preserve"> </w:t>
      </w:r>
    </w:p>
    <w:p w:rsidR="0075300F" w:rsidRPr="008D0027" w:rsidRDefault="0075300F" w:rsidP="00D7208C">
      <w:pPr>
        <w:numPr>
          <w:ilvl w:val="0"/>
          <w:numId w:val="88"/>
        </w:numPr>
        <w:spacing w:line="276" w:lineRule="auto"/>
        <w:jc w:val="both"/>
        <w:rPr>
          <w:color w:val="222222"/>
          <w:sz w:val="24"/>
          <w:szCs w:val="24"/>
          <w:lang w:val="en-US"/>
        </w:rPr>
      </w:pPr>
      <w:r w:rsidRPr="008D0027">
        <w:rPr>
          <w:bCs/>
          <w:color w:val="222222"/>
          <w:sz w:val="24"/>
          <w:szCs w:val="24"/>
          <w:lang w:val="en-US"/>
        </w:rPr>
        <w:t>HI-FOG is a thick water steam that puts fires out by cooling. It does not damage facilities.</w:t>
      </w:r>
      <w:r w:rsidRPr="008D0027">
        <w:rPr>
          <w:color w:val="222222"/>
          <w:sz w:val="24"/>
          <w:szCs w:val="24"/>
          <w:lang w:val="en-US"/>
        </w:rPr>
        <w:t xml:space="preserve"> </w:t>
      </w:r>
    </w:p>
    <w:p w:rsidR="0075300F" w:rsidRPr="008D0027" w:rsidRDefault="0075300F" w:rsidP="00D7208C">
      <w:pPr>
        <w:numPr>
          <w:ilvl w:val="0"/>
          <w:numId w:val="88"/>
        </w:numPr>
        <w:spacing w:line="276" w:lineRule="auto"/>
        <w:jc w:val="both"/>
        <w:rPr>
          <w:color w:val="222222"/>
          <w:sz w:val="24"/>
          <w:szCs w:val="24"/>
          <w:lang w:val="en-US"/>
        </w:rPr>
      </w:pPr>
      <w:r w:rsidRPr="008D0027">
        <w:rPr>
          <w:bCs/>
          <w:color w:val="222222"/>
          <w:sz w:val="24"/>
          <w:szCs w:val="24"/>
          <w:lang w:val="en-US"/>
        </w:rPr>
        <w:t>HIGH EXPANSION FOAM puts fires out in two ways. It stops oxygen and it cools facilities. It causes no further damages to the system.</w:t>
      </w:r>
      <w:r w:rsidRPr="008D0027">
        <w:rPr>
          <w:color w:val="222222"/>
          <w:sz w:val="24"/>
          <w:szCs w:val="24"/>
          <w:lang w:val="en-US"/>
        </w:rPr>
        <w:t xml:space="preserve"> </w:t>
      </w:r>
    </w:p>
    <w:p w:rsidR="0075300F" w:rsidRPr="008D0027" w:rsidRDefault="0075300F" w:rsidP="00D7208C">
      <w:pPr>
        <w:numPr>
          <w:ilvl w:val="0"/>
          <w:numId w:val="88"/>
        </w:numPr>
        <w:spacing w:line="276" w:lineRule="auto"/>
        <w:jc w:val="both"/>
        <w:rPr>
          <w:color w:val="222222"/>
          <w:sz w:val="24"/>
          <w:szCs w:val="24"/>
          <w:lang w:val="en-US"/>
        </w:rPr>
      </w:pPr>
      <w:r w:rsidRPr="008D0027">
        <w:rPr>
          <w:bCs/>
          <w:color w:val="222222"/>
          <w:sz w:val="24"/>
          <w:szCs w:val="24"/>
          <w:lang w:val="en-US"/>
        </w:rPr>
        <w:t>INERGEN is a mix of nitrogen, argon and CO2. It fills up the area in a few minutes with an invisible and odorless gas without causing any breathing problem.</w:t>
      </w:r>
      <w:r w:rsidRPr="008D0027">
        <w:rPr>
          <w:color w:val="222222"/>
          <w:sz w:val="24"/>
          <w:szCs w:val="24"/>
          <w:lang w:val="en-US"/>
        </w:rPr>
        <w:t xml:space="preserve"> </w:t>
      </w:r>
    </w:p>
    <w:p w:rsidR="0075300F" w:rsidRPr="008D0027" w:rsidRDefault="0075300F" w:rsidP="00D7208C">
      <w:pPr>
        <w:numPr>
          <w:ilvl w:val="0"/>
          <w:numId w:val="28"/>
        </w:numPr>
        <w:spacing w:line="276" w:lineRule="auto"/>
        <w:ind w:left="0" w:firstLine="0"/>
        <w:jc w:val="both"/>
        <w:rPr>
          <w:color w:val="222222"/>
          <w:sz w:val="24"/>
          <w:szCs w:val="24"/>
          <w:lang w:val="en-US"/>
        </w:rPr>
      </w:pPr>
    </w:p>
    <w:p w:rsidR="0075300F" w:rsidRPr="008D0027" w:rsidRDefault="0075300F" w:rsidP="00E47857">
      <w:pPr>
        <w:pStyle w:val="Ttulo2"/>
      </w:pPr>
      <w:bookmarkStart w:id="157" w:name="_Toc429563629"/>
      <w:r w:rsidRPr="008D0027">
        <w:t>FIRE FIGHTING MEANS AT EXPERIMENTS</w:t>
      </w:r>
      <w:bookmarkEnd w:id="157"/>
      <w:r w:rsidRPr="008D0027">
        <w:t xml:space="preserve"> </w:t>
      </w:r>
    </w:p>
    <w:p w:rsidR="0075300F" w:rsidRPr="008D0027" w:rsidRDefault="0075300F" w:rsidP="00D7208C">
      <w:pPr>
        <w:numPr>
          <w:ilvl w:val="0"/>
          <w:numId w:val="89"/>
        </w:numPr>
        <w:spacing w:line="276" w:lineRule="auto"/>
        <w:jc w:val="both"/>
        <w:rPr>
          <w:color w:val="222222"/>
          <w:sz w:val="24"/>
          <w:szCs w:val="24"/>
          <w:lang w:val="en-US"/>
        </w:rPr>
      </w:pPr>
      <w:r w:rsidRPr="008D0027">
        <w:rPr>
          <w:bCs/>
          <w:color w:val="222222"/>
          <w:sz w:val="24"/>
          <w:szCs w:val="24"/>
          <w:lang w:val="en-US"/>
        </w:rPr>
        <w:t>Portable fire means that can be used by everybody:</w:t>
      </w:r>
    </w:p>
    <w:p w:rsidR="0075300F" w:rsidRPr="008D0027" w:rsidRDefault="0075300F" w:rsidP="00D7208C">
      <w:pPr>
        <w:numPr>
          <w:ilvl w:val="1"/>
          <w:numId w:val="90"/>
        </w:numPr>
        <w:spacing w:line="276" w:lineRule="auto"/>
        <w:jc w:val="both"/>
        <w:rPr>
          <w:color w:val="222222"/>
          <w:sz w:val="24"/>
          <w:szCs w:val="24"/>
          <w:lang w:val="en-US"/>
        </w:rPr>
      </w:pPr>
      <w:r w:rsidRPr="008D0027">
        <w:rPr>
          <w:bCs/>
          <w:color w:val="222222"/>
          <w:sz w:val="24"/>
          <w:szCs w:val="24"/>
          <w:lang w:val="en-US"/>
        </w:rPr>
        <w:t>Carbon dioxide</w:t>
      </w:r>
      <w:r w:rsidRPr="008D0027">
        <w:rPr>
          <w:color w:val="222222"/>
          <w:sz w:val="24"/>
          <w:szCs w:val="24"/>
          <w:lang w:val="en-US"/>
        </w:rPr>
        <w:t xml:space="preserve"> </w:t>
      </w:r>
    </w:p>
    <w:p w:rsidR="0075300F" w:rsidRDefault="0075300F" w:rsidP="00D7208C">
      <w:pPr>
        <w:numPr>
          <w:ilvl w:val="1"/>
          <w:numId w:val="90"/>
        </w:numPr>
        <w:spacing w:line="276" w:lineRule="auto"/>
        <w:jc w:val="both"/>
        <w:rPr>
          <w:color w:val="222222"/>
          <w:sz w:val="24"/>
          <w:szCs w:val="24"/>
          <w:lang w:val="en-US"/>
        </w:rPr>
      </w:pPr>
      <w:r w:rsidRPr="008D0027">
        <w:rPr>
          <w:bCs/>
          <w:color w:val="222222"/>
          <w:sz w:val="24"/>
          <w:szCs w:val="24"/>
          <w:lang w:val="en-US"/>
        </w:rPr>
        <w:t>Powder AB</w:t>
      </w:r>
      <w:r>
        <w:rPr>
          <w:bCs/>
          <w:color w:val="222222"/>
          <w:sz w:val="24"/>
          <w:szCs w:val="24"/>
          <w:lang w:val="en-US"/>
        </w:rPr>
        <w:t>C</w:t>
      </w:r>
      <w:r w:rsidRPr="008D0027">
        <w:rPr>
          <w:color w:val="222222"/>
          <w:sz w:val="24"/>
          <w:szCs w:val="24"/>
          <w:lang w:val="en-US"/>
        </w:rPr>
        <w:t xml:space="preserve"> </w:t>
      </w:r>
    </w:p>
    <w:p w:rsidR="0075300F" w:rsidRPr="00C56B9E" w:rsidRDefault="0075300F" w:rsidP="00D7208C">
      <w:pPr>
        <w:numPr>
          <w:ilvl w:val="1"/>
          <w:numId w:val="90"/>
        </w:numPr>
        <w:spacing w:line="276" w:lineRule="auto"/>
        <w:jc w:val="both"/>
        <w:rPr>
          <w:color w:val="222222"/>
          <w:sz w:val="24"/>
          <w:szCs w:val="24"/>
          <w:lang w:val="en-US"/>
        </w:rPr>
      </w:pPr>
      <w:r>
        <w:rPr>
          <w:bCs/>
          <w:color w:val="222222"/>
          <w:sz w:val="24"/>
          <w:szCs w:val="24"/>
          <w:lang w:val="en-US"/>
        </w:rPr>
        <w:t>Powder B</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E36E22" w:rsidRDefault="0075300F" w:rsidP="00E47857">
      <w:pPr>
        <w:pStyle w:val="Ttulo2"/>
      </w:pPr>
      <w:bookmarkStart w:id="158" w:name="_Toc429563630"/>
      <w:r w:rsidRPr="00E36E22">
        <w:t>USE OF PORTABLE EXTINGUISHERS</w:t>
      </w:r>
      <w:bookmarkEnd w:id="158"/>
      <w:r w:rsidRPr="00E36E22">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They should be put in places easily accessible and close to the experiment area. Move quickly when using them but do not run. Remember that an extinguisher has a limited duration that goes from 40 to 100 seconds for liquids or foams and from 10 to 25 seconds for powder</w:t>
      </w:r>
      <w:r>
        <w:rPr>
          <w:bCs/>
          <w:color w:val="222222"/>
          <w:sz w:val="24"/>
          <w:szCs w:val="24"/>
          <w:lang w:val="en-US"/>
        </w:rPr>
        <w:t xml:space="preserve"> and</w:t>
      </w:r>
      <w:r w:rsidRPr="008D0027">
        <w:rPr>
          <w:bCs/>
          <w:color w:val="222222"/>
          <w:sz w:val="24"/>
          <w:szCs w:val="24"/>
          <w:lang w:val="en-US"/>
        </w:rPr>
        <w:t xml:space="preserve"> carbon dioxide.</w:t>
      </w:r>
      <w:r w:rsidRPr="008D0027">
        <w:rPr>
          <w:color w:val="222222"/>
          <w:sz w:val="24"/>
          <w:szCs w:val="24"/>
          <w:lang w:val="en-US"/>
        </w:rPr>
        <w:t xml:space="preserve"> </w:t>
      </w:r>
    </w:p>
    <w:p w:rsidR="0075300F" w:rsidRPr="008D0027" w:rsidRDefault="0075300F" w:rsidP="0075300F">
      <w:pPr>
        <w:spacing w:line="276" w:lineRule="auto"/>
        <w:ind w:firstLine="567"/>
        <w:jc w:val="both"/>
        <w:rPr>
          <w:color w:val="222222"/>
          <w:sz w:val="24"/>
          <w:szCs w:val="24"/>
          <w:lang w:val="en-US"/>
        </w:rPr>
      </w:pPr>
    </w:p>
    <w:p w:rsidR="0075300F" w:rsidRPr="008D0027" w:rsidRDefault="0075300F" w:rsidP="0075300F">
      <w:pPr>
        <w:pStyle w:val="NormalWeb"/>
        <w:spacing w:before="0" w:beforeAutospacing="0" w:after="0" w:afterAutospacing="0" w:line="276" w:lineRule="auto"/>
        <w:ind w:firstLine="567"/>
        <w:jc w:val="both"/>
        <w:rPr>
          <w:rFonts w:ascii="Times New Roman" w:hAnsi="Times New Roman" w:cs="Times New Roman"/>
          <w:bCs/>
          <w:sz w:val="24"/>
          <w:szCs w:val="24"/>
          <w:lang w:val="en-US"/>
        </w:rPr>
      </w:pPr>
      <w:r w:rsidRPr="008D0027">
        <w:rPr>
          <w:rFonts w:ascii="Times New Roman" w:hAnsi="Times New Roman" w:cs="Times New Roman"/>
          <w:bCs/>
          <w:sz w:val="24"/>
          <w:szCs w:val="24"/>
          <w:lang w:val="en-US"/>
        </w:rPr>
        <w:t xml:space="preserve">Do not use fire equipment against gas fires before closing the </w:t>
      </w:r>
      <w:proofErr w:type="spellStart"/>
      <w:r w:rsidRPr="008D0027">
        <w:rPr>
          <w:rFonts w:ascii="Times New Roman" w:hAnsi="Times New Roman" w:cs="Times New Roman"/>
          <w:bCs/>
          <w:sz w:val="24"/>
          <w:szCs w:val="24"/>
          <w:lang w:val="en-US"/>
        </w:rPr>
        <w:t>erogators</w:t>
      </w:r>
      <w:proofErr w:type="spellEnd"/>
      <w:r w:rsidRPr="008D0027">
        <w:rPr>
          <w:rFonts w:ascii="Times New Roman" w:hAnsi="Times New Roman" w:cs="Times New Roman"/>
          <w:bCs/>
          <w:sz w:val="24"/>
          <w:szCs w:val="24"/>
          <w:lang w:val="en-US"/>
        </w:rPr>
        <w:t xml:space="preserve"> to avoid the hazard of an explosion. </w:t>
      </w:r>
    </w:p>
    <w:p w:rsidR="0075300F" w:rsidRPr="008D0027" w:rsidRDefault="0075300F" w:rsidP="0075300F">
      <w:pPr>
        <w:pStyle w:val="NormalWeb"/>
        <w:spacing w:before="0" w:beforeAutospacing="0" w:after="0" w:afterAutospacing="0" w:line="276" w:lineRule="auto"/>
        <w:jc w:val="both"/>
        <w:rPr>
          <w:rFonts w:ascii="Times New Roman" w:hAnsi="Times New Roman" w:cs="Times New Roman"/>
          <w:sz w:val="24"/>
          <w:szCs w:val="24"/>
          <w:lang w:val="en-US"/>
        </w:rPr>
      </w:pPr>
    </w:p>
    <w:p w:rsidR="0075300F" w:rsidRPr="008D0027" w:rsidRDefault="0075300F" w:rsidP="00E47857">
      <w:pPr>
        <w:pStyle w:val="Ttulo2"/>
      </w:pPr>
      <w:bookmarkStart w:id="159" w:name="_Toc429563631"/>
      <w:r w:rsidRPr="008D0027">
        <w:t xml:space="preserve">NON AUTOMATIC </w:t>
      </w:r>
      <w:r>
        <w:t xml:space="preserve">AND </w:t>
      </w:r>
      <w:r w:rsidRPr="008D0027">
        <w:t>AUTOMATIC</w:t>
      </w:r>
      <w:r>
        <w:t xml:space="preserve"> </w:t>
      </w:r>
      <w:r w:rsidRPr="008D0027">
        <w:t>FIRE EXTINGUISHING SYSTEM</w:t>
      </w:r>
      <w:bookmarkEnd w:id="159"/>
      <w:r w:rsidRPr="008D0027">
        <w:t xml:space="preserve"> </w:t>
      </w: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Consider these systems when justified by the following factors:</w:t>
      </w:r>
    </w:p>
    <w:p w:rsidR="0075300F" w:rsidRPr="008D0027" w:rsidRDefault="0075300F" w:rsidP="00D7208C">
      <w:pPr>
        <w:numPr>
          <w:ilvl w:val="0"/>
          <w:numId w:val="91"/>
        </w:numPr>
        <w:spacing w:line="276" w:lineRule="auto"/>
        <w:jc w:val="both"/>
        <w:rPr>
          <w:color w:val="222222"/>
          <w:sz w:val="24"/>
          <w:szCs w:val="24"/>
          <w:lang w:val="en-US"/>
        </w:rPr>
      </w:pPr>
      <w:r w:rsidRPr="008D0027">
        <w:rPr>
          <w:bCs/>
          <w:color w:val="222222"/>
          <w:sz w:val="24"/>
          <w:szCs w:val="24"/>
          <w:lang w:val="en-US"/>
        </w:rPr>
        <w:t>hazards of fires with dangers for p</w:t>
      </w:r>
      <w:r>
        <w:rPr>
          <w:bCs/>
          <w:color w:val="222222"/>
          <w:sz w:val="24"/>
          <w:szCs w:val="24"/>
          <w:lang w:val="en-US"/>
        </w:rPr>
        <w:t>eople and/or system stabilities.</w:t>
      </w:r>
    </w:p>
    <w:p w:rsidR="0075300F" w:rsidRPr="008D0027" w:rsidRDefault="0075300F" w:rsidP="00D7208C">
      <w:pPr>
        <w:numPr>
          <w:ilvl w:val="0"/>
          <w:numId w:val="91"/>
        </w:numPr>
        <w:spacing w:line="276" w:lineRule="auto"/>
        <w:jc w:val="both"/>
        <w:rPr>
          <w:color w:val="222222"/>
          <w:sz w:val="24"/>
          <w:szCs w:val="24"/>
          <w:lang w:val="en-US"/>
        </w:rPr>
      </w:pPr>
      <w:r w:rsidRPr="008D0027">
        <w:rPr>
          <w:bCs/>
          <w:color w:val="222222"/>
          <w:sz w:val="24"/>
          <w:szCs w:val="24"/>
          <w:lang w:val="en-US"/>
        </w:rPr>
        <w:t>in</w:t>
      </w:r>
      <w:r>
        <w:rPr>
          <w:bCs/>
          <w:color w:val="222222"/>
          <w:sz w:val="24"/>
          <w:szCs w:val="24"/>
          <w:lang w:val="en-US"/>
        </w:rPr>
        <w:t>accessibility of manual systems.</w:t>
      </w:r>
    </w:p>
    <w:p w:rsidR="0075300F" w:rsidRPr="008D0027" w:rsidRDefault="0075300F" w:rsidP="00D7208C">
      <w:pPr>
        <w:numPr>
          <w:ilvl w:val="0"/>
          <w:numId w:val="91"/>
        </w:numPr>
        <w:spacing w:line="276" w:lineRule="auto"/>
        <w:jc w:val="both"/>
        <w:rPr>
          <w:color w:val="222222"/>
          <w:sz w:val="24"/>
          <w:szCs w:val="24"/>
          <w:lang w:val="en-US"/>
        </w:rPr>
      </w:pPr>
      <w:r w:rsidRPr="008D0027">
        <w:rPr>
          <w:bCs/>
          <w:color w:val="222222"/>
          <w:sz w:val="24"/>
          <w:szCs w:val="24"/>
          <w:lang w:val="en-US"/>
        </w:rPr>
        <w:t>delays in replacing facilities.</w:t>
      </w:r>
      <w:r w:rsidRPr="008D0027">
        <w:rPr>
          <w:color w:val="222222"/>
          <w:sz w:val="24"/>
          <w:szCs w:val="24"/>
          <w:lang w:val="en-US"/>
        </w:rPr>
        <w:t xml:space="preserve"> </w:t>
      </w:r>
    </w:p>
    <w:p w:rsidR="0075300F" w:rsidRPr="008D0027" w:rsidRDefault="0075300F" w:rsidP="0075300F">
      <w:pPr>
        <w:spacing w:line="276" w:lineRule="auto"/>
        <w:jc w:val="both"/>
        <w:rPr>
          <w:bCs/>
          <w:color w:val="222222"/>
          <w:sz w:val="24"/>
          <w:szCs w:val="24"/>
          <w:lang w:val="en-US"/>
        </w:rPr>
      </w:pPr>
    </w:p>
    <w:p w:rsidR="0075300F" w:rsidRPr="008D0027" w:rsidRDefault="0075300F" w:rsidP="0075300F">
      <w:pPr>
        <w:spacing w:line="276" w:lineRule="auto"/>
        <w:ind w:firstLine="567"/>
        <w:jc w:val="both"/>
        <w:rPr>
          <w:color w:val="222222"/>
          <w:sz w:val="24"/>
          <w:szCs w:val="24"/>
          <w:lang w:val="en-US"/>
        </w:rPr>
      </w:pPr>
      <w:r w:rsidRPr="008D0027">
        <w:rPr>
          <w:bCs/>
          <w:color w:val="222222"/>
          <w:sz w:val="24"/>
          <w:szCs w:val="24"/>
          <w:lang w:val="en-US"/>
        </w:rPr>
        <w:t>In the Laboratories the following systems can be found:</w:t>
      </w:r>
    </w:p>
    <w:p w:rsidR="0075300F" w:rsidRPr="00F0600D" w:rsidRDefault="0075300F" w:rsidP="00D7208C">
      <w:pPr>
        <w:numPr>
          <w:ilvl w:val="0"/>
          <w:numId w:val="92"/>
        </w:numPr>
        <w:spacing w:line="276" w:lineRule="auto"/>
        <w:jc w:val="both"/>
        <w:rPr>
          <w:color w:val="222222"/>
          <w:sz w:val="24"/>
          <w:szCs w:val="24"/>
          <w:lang w:val="en-US"/>
        </w:rPr>
      </w:pPr>
      <w:r w:rsidRPr="008D0027">
        <w:rPr>
          <w:bCs/>
          <w:color w:val="222222"/>
          <w:sz w:val="24"/>
          <w:szCs w:val="24"/>
          <w:lang w:val="en-US"/>
        </w:rPr>
        <w:t xml:space="preserve">carbon dioxide </w:t>
      </w:r>
      <w:r>
        <w:rPr>
          <w:bCs/>
          <w:color w:val="222222"/>
          <w:sz w:val="24"/>
          <w:szCs w:val="24"/>
          <w:lang w:val="en-US"/>
        </w:rPr>
        <w:t>points of exits.</w:t>
      </w:r>
    </w:p>
    <w:p w:rsidR="0075300F" w:rsidRDefault="0075300F" w:rsidP="0075300F">
      <w:pPr>
        <w:spacing w:line="276" w:lineRule="auto"/>
        <w:ind w:left="567"/>
        <w:jc w:val="both"/>
        <w:rPr>
          <w:bCs/>
          <w:color w:val="222222"/>
          <w:sz w:val="24"/>
          <w:szCs w:val="24"/>
          <w:lang w:val="en-US"/>
        </w:rPr>
      </w:pPr>
    </w:p>
    <w:p w:rsidR="0075300F" w:rsidRPr="00F0600D" w:rsidRDefault="0075300F" w:rsidP="0075300F">
      <w:pPr>
        <w:spacing w:line="276" w:lineRule="auto"/>
        <w:ind w:firstLine="567"/>
        <w:jc w:val="both"/>
        <w:rPr>
          <w:color w:val="222222"/>
          <w:sz w:val="24"/>
          <w:szCs w:val="24"/>
          <w:lang w:val="en-US"/>
        </w:rPr>
      </w:pPr>
      <w:r>
        <w:rPr>
          <w:bCs/>
          <w:color w:val="222222"/>
          <w:sz w:val="24"/>
          <w:szCs w:val="24"/>
          <w:lang w:val="en-US"/>
        </w:rPr>
        <w:t xml:space="preserve">The </w:t>
      </w:r>
      <w:r>
        <w:rPr>
          <w:color w:val="222222"/>
          <w:sz w:val="24"/>
          <w:szCs w:val="24"/>
          <w:lang w:val="en-US"/>
        </w:rPr>
        <w:t xml:space="preserve">LSC </w:t>
      </w:r>
      <w:r w:rsidRPr="008D0027">
        <w:rPr>
          <w:bCs/>
          <w:color w:val="222222"/>
          <w:sz w:val="24"/>
          <w:szCs w:val="24"/>
          <w:lang w:val="en-US"/>
        </w:rPr>
        <w:t xml:space="preserve">carbon dioxide </w:t>
      </w:r>
      <w:r>
        <w:rPr>
          <w:bCs/>
          <w:color w:val="222222"/>
          <w:sz w:val="24"/>
          <w:szCs w:val="24"/>
          <w:lang w:val="en-US"/>
        </w:rPr>
        <w:t xml:space="preserve">system is installed in Hall A, Hall B/C and same electrical rooms. The system works automatically connected to detectors, and also manually. Any area works </w:t>
      </w:r>
      <w:r w:rsidRPr="00F0600D">
        <w:rPr>
          <w:bCs/>
          <w:color w:val="222222"/>
          <w:sz w:val="24"/>
          <w:szCs w:val="24"/>
          <w:lang w:val="en-US"/>
        </w:rPr>
        <w:t>independently</w:t>
      </w:r>
      <w:r>
        <w:rPr>
          <w:bCs/>
          <w:color w:val="222222"/>
          <w:sz w:val="24"/>
          <w:szCs w:val="24"/>
          <w:lang w:val="en-US"/>
        </w:rPr>
        <w:t xml:space="preserve"> from the other ones. The system has sound and lighting alarms at the entrance of each area and also duplicated in the parking area.</w:t>
      </w:r>
    </w:p>
    <w:p w:rsidR="0075300F" w:rsidRPr="008D0027" w:rsidRDefault="0075300F" w:rsidP="0075300F">
      <w:pPr>
        <w:spacing w:line="276" w:lineRule="auto"/>
        <w:ind w:left="567"/>
        <w:jc w:val="both"/>
        <w:rPr>
          <w:color w:val="222222"/>
          <w:sz w:val="24"/>
          <w:szCs w:val="24"/>
          <w:lang w:val="en-US"/>
        </w:rPr>
      </w:pPr>
    </w:p>
    <w:p w:rsidR="0075300F" w:rsidRPr="008D0027" w:rsidRDefault="0075300F" w:rsidP="0075300F">
      <w:pPr>
        <w:spacing w:line="276" w:lineRule="auto"/>
        <w:ind w:firstLine="567"/>
        <w:jc w:val="both"/>
        <w:rPr>
          <w:bCs/>
          <w:color w:val="222222"/>
          <w:sz w:val="24"/>
          <w:szCs w:val="24"/>
          <w:lang w:val="en-US"/>
        </w:rPr>
      </w:pPr>
      <w:r w:rsidRPr="008D0027">
        <w:rPr>
          <w:bCs/>
          <w:color w:val="222222"/>
          <w:sz w:val="24"/>
          <w:szCs w:val="24"/>
          <w:lang w:val="en-US"/>
        </w:rPr>
        <w:t>In some cases some special systems can be created to protect all the facilities.</w:t>
      </w:r>
    </w:p>
    <w:p w:rsidR="0075300F" w:rsidRDefault="0075300F" w:rsidP="0075300F">
      <w:pPr>
        <w:spacing w:line="276" w:lineRule="auto"/>
        <w:jc w:val="both"/>
        <w:rPr>
          <w:color w:val="222222"/>
          <w:sz w:val="24"/>
          <w:szCs w:val="24"/>
          <w:lang w:val="en-US"/>
        </w:rPr>
      </w:pPr>
    </w:p>
    <w:p w:rsidR="001D1621" w:rsidRDefault="001D1621" w:rsidP="0075300F">
      <w:pPr>
        <w:spacing w:line="276" w:lineRule="auto"/>
        <w:jc w:val="both"/>
        <w:rPr>
          <w:color w:val="222222"/>
          <w:sz w:val="24"/>
          <w:szCs w:val="24"/>
          <w:lang w:val="en-US"/>
        </w:rPr>
      </w:pPr>
    </w:p>
    <w:p w:rsidR="001D1621" w:rsidRDefault="001D1621" w:rsidP="0075300F">
      <w:pPr>
        <w:spacing w:line="276" w:lineRule="auto"/>
        <w:jc w:val="both"/>
        <w:rPr>
          <w:color w:val="222222"/>
          <w:sz w:val="24"/>
          <w:szCs w:val="24"/>
          <w:lang w:val="en-US"/>
        </w:rPr>
        <w:sectPr w:rsidR="001D1621">
          <w:headerReference w:type="default" r:id="rId9"/>
          <w:footerReference w:type="default" r:id="rId10"/>
          <w:pgSz w:w="12242" w:h="15842" w:code="1"/>
          <w:pgMar w:top="1673" w:right="851" w:bottom="1134" w:left="1134" w:header="284" w:footer="567" w:gutter="0"/>
          <w:cols w:space="720"/>
        </w:sectPr>
      </w:pPr>
    </w:p>
    <w:p w:rsidR="00434BAB" w:rsidRDefault="00434BAB" w:rsidP="00434BAB">
      <w:pPr>
        <w:spacing w:line="276" w:lineRule="auto"/>
        <w:rPr>
          <w:sz w:val="16"/>
          <w:szCs w:val="16"/>
          <w:lang w:val="en-US"/>
        </w:rPr>
      </w:pPr>
    </w:p>
    <w:p w:rsidR="00BD1B5A" w:rsidRPr="00362E40" w:rsidRDefault="00BD1B5A"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E803DE" w:rsidRDefault="00E803DE" w:rsidP="00434BAB">
      <w:pPr>
        <w:spacing w:line="276" w:lineRule="auto"/>
        <w:rPr>
          <w:sz w:val="16"/>
          <w:szCs w:val="16"/>
          <w:lang w:val="en-US"/>
        </w:rPr>
        <w:sectPr w:rsidR="00E803DE">
          <w:headerReference w:type="default" r:id="rId11"/>
          <w:footerReference w:type="default" r:id="rId12"/>
          <w:pgSz w:w="12242" w:h="15842" w:code="1"/>
          <w:pgMar w:top="1673" w:right="851" w:bottom="1134" w:left="1134" w:header="284" w:footer="567" w:gutter="0"/>
          <w:cols w:space="720"/>
        </w:sect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434BAB" w:rsidRPr="00362E40" w:rsidRDefault="00434BAB" w:rsidP="00434BAB">
      <w:pPr>
        <w:spacing w:line="276" w:lineRule="auto"/>
        <w:rPr>
          <w:sz w:val="16"/>
          <w:szCs w:val="16"/>
          <w:lang w:val="en-US"/>
        </w:rPr>
      </w:pPr>
    </w:p>
    <w:p w:rsidR="000745E8" w:rsidRDefault="000745E8" w:rsidP="000745E8">
      <w:pPr>
        <w:spacing w:line="276" w:lineRule="auto"/>
        <w:jc w:val="center"/>
        <w:rPr>
          <w:color w:val="222222"/>
          <w:sz w:val="40"/>
          <w:szCs w:val="40"/>
          <w:lang w:val="en-US"/>
        </w:rPr>
      </w:pPr>
    </w:p>
    <w:p w:rsidR="000745E8" w:rsidRDefault="000745E8" w:rsidP="000745E8">
      <w:pPr>
        <w:spacing w:line="276" w:lineRule="auto"/>
        <w:jc w:val="center"/>
        <w:rPr>
          <w:color w:val="222222"/>
          <w:sz w:val="40"/>
          <w:szCs w:val="40"/>
          <w:lang w:val="en-US"/>
        </w:rPr>
      </w:pPr>
    </w:p>
    <w:p w:rsidR="000745E8" w:rsidRDefault="000745E8" w:rsidP="000745E8">
      <w:pPr>
        <w:spacing w:line="276" w:lineRule="auto"/>
        <w:jc w:val="center"/>
        <w:rPr>
          <w:color w:val="222222"/>
          <w:sz w:val="40"/>
          <w:szCs w:val="40"/>
          <w:lang w:val="en-US"/>
        </w:rPr>
      </w:pPr>
      <w:r w:rsidRPr="001D1621">
        <w:rPr>
          <w:color w:val="222222"/>
          <w:sz w:val="40"/>
          <w:szCs w:val="40"/>
          <w:lang w:val="en-US"/>
        </w:rPr>
        <w:t xml:space="preserve">ANNEX I. </w:t>
      </w:r>
    </w:p>
    <w:p w:rsidR="00434BAB" w:rsidRPr="000745E8" w:rsidRDefault="000745E8" w:rsidP="000745E8">
      <w:pPr>
        <w:spacing w:line="276" w:lineRule="auto"/>
        <w:jc w:val="center"/>
        <w:rPr>
          <w:bCs/>
          <w:sz w:val="40"/>
          <w:szCs w:val="40"/>
          <w:lang w:val="en-US"/>
        </w:rPr>
      </w:pPr>
      <w:r w:rsidRPr="000745E8">
        <w:rPr>
          <w:bCs/>
          <w:sz w:val="40"/>
          <w:szCs w:val="40"/>
          <w:lang w:val="en-US"/>
        </w:rPr>
        <w:t>Contact List template</w:t>
      </w: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E803DE" w:rsidRDefault="00E803DE" w:rsidP="00434BAB">
      <w:pPr>
        <w:spacing w:line="276" w:lineRule="auto"/>
        <w:rPr>
          <w:sz w:val="16"/>
          <w:szCs w:val="16"/>
          <w:lang w:val="en-US"/>
        </w:rPr>
        <w:sectPr w:rsidR="00E803DE" w:rsidSect="00E803DE">
          <w:headerReference w:type="default" r:id="rId13"/>
          <w:type w:val="continuous"/>
          <w:pgSz w:w="12242" w:h="15842" w:code="1"/>
          <w:pgMar w:top="1673" w:right="851" w:bottom="1134" w:left="1134" w:header="284" w:footer="567" w:gutter="0"/>
          <w:cols w:space="720"/>
        </w:sect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Pr="000745E8" w:rsidRDefault="00434BAB" w:rsidP="00434BAB">
      <w:pPr>
        <w:spacing w:line="276" w:lineRule="auto"/>
        <w:rPr>
          <w:sz w:val="16"/>
          <w:szCs w:val="16"/>
          <w:lang w:val="en-US"/>
        </w:rPr>
      </w:pPr>
    </w:p>
    <w:p w:rsidR="00434BAB" w:rsidRDefault="00434BAB" w:rsidP="00434BAB">
      <w:pPr>
        <w:spacing w:line="276" w:lineRule="auto"/>
        <w:rPr>
          <w:sz w:val="16"/>
          <w:szCs w:val="16"/>
          <w:lang w:val="en-US"/>
        </w:rPr>
      </w:pPr>
    </w:p>
    <w:p w:rsidR="00C81A89" w:rsidRPr="00F41EA4" w:rsidRDefault="00C81A89" w:rsidP="00C81A89">
      <w:pPr>
        <w:spacing w:line="276" w:lineRule="auto"/>
        <w:jc w:val="center"/>
        <w:rPr>
          <w:rFonts w:eastAsia="Courier New" w:cs="Courier New"/>
          <w:b/>
          <w:bCs/>
          <w:sz w:val="52"/>
          <w:szCs w:val="28"/>
          <w:lang w:val="en-US"/>
        </w:rPr>
      </w:pPr>
      <w:r>
        <w:rPr>
          <w:rFonts w:eastAsia="Courier New" w:cs="Courier New"/>
          <w:b/>
          <w:bCs/>
          <w:sz w:val="52"/>
          <w:szCs w:val="28"/>
          <w:lang w:val="en-US"/>
        </w:rPr>
        <w:t>CONTACT LIST TEMPLATE</w:t>
      </w: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tbl>
      <w:tblPr>
        <w:tblpPr w:leftFromText="45" w:rightFromText="45" w:vertAnchor="text"/>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5"/>
        <w:gridCol w:w="3235"/>
        <w:gridCol w:w="3235"/>
      </w:tblGrid>
      <w:tr w:rsidR="00BD1B5A" w:rsidRPr="00815F36"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15F36" w:rsidRDefault="00BD1B5A" w:rsidP="00495A84">
            <w:pPr>
              <w:pStyle w:val="NormalWeb"/>
              <w:spacing w:before="0" w:beforeAutospacing="0" w:after="0" w:afterAutospacing="0" w:line="312" w:lineRule="atLeast"/>
              <w:jc w:val="center"/>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NAME</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15F36" w:rsidRDefault="00BD1B5A" w:rsidP="00495A84">
            <w:pPr>
              <w:pStyle w:val="NormalWeb"/>
              <w:spacing w:before="0" w:beforeAutospacing="0" w:after="0" w:afterAutospacing="0" w:line="312" w:lineRule="atLeast"/>
              <w:jc w:val="center"/>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POSITION</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15F36" w:rsidRDefault="00BD1B5A" w:rsidP="00495A84">
            <w:pPr>
              <w:spacing w:line="273" w:lineRule="atLeast"/>
              <w:jc w:val="center"/>
              <w:rPr>
                <w:color w:val="000000" w:themeColor="text1"/>
                <w:lang w:val="en-US"/>
              </w:rPr>
            </w:pPr>
            <w:r w:rsidRPr="00815F36">
              <w:rPr>
                <w:color w:val="000000" w:themeColor="text1"/>
                <w:lang w:val="en-US"/>
              </w:rPr>
              <w:t>E-MAIL</w:t>
            </w:r>
          </w:p>
        </w:tc>
      </w:tr>
      <w:tr w:rsidR="00BD1B5A" w:rsidRPr="00815F36"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15F36"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Peña Garay, Carlos</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15F36"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Director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15F36" w:rsidRDefault="00BD1B5A" w:rsidP="00495A84">
            <w:pPr>
              <w:spacing w:line="273" w:lineRule="atLeast"/>
              <w:rPr>
                <w:color w:val="000000" w:themeColor="text1"/>
                <w:lang w:val="en-US"/>
              </w:rPr>
            </w:pPr>
            <w:proofErr w:type="spellStart"/>
            <w:r w:rsidRPr="006D0218">
              <w:t>cpenya</w:t>
            </w:r>
            <w:proofErr w:type="spellEnd"/>
            <w:r w:rsidRPr="006D0218">
              <w:rPr>
                <w:lang w:val="en-US"/>
              </w:rPr>
              <w:t>@lsc-canfranc.es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Calvo Vinacua, Alejandro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Financial</w:t>
            </w:r>
            <w:proofErr w:type="spellEnd"/>
            <w:r w:rsidRPr="00872612">
              <w:rPr>
                <w:rFonts w:ascii="Times New Roman" w:hAnsi="Times New Roman" w:cs="Times New Roman"/>
                <w:color w:val="000000" w:themeColor="text1"/>
                <w:sz w:val="20"/>
                <w:szCs w:val="20"/>
              </w:rPr>
              <w:t xml:space="preserve"> Manager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acalvo@lsc-canfranc.es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Calvo Mozota, José María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Safety Manager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Default="00BD1B5A" w:rsidP="00495A84">
            <w:pPr>
              <w:spacing w:line="273" w:lineRule="atLeast"/>
            </w:pPr>
            <w:r>
              <w:t>jmcalvo@lsc-canfranc.es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Labarta Hernández, Yolanda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Director's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Secretary</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ylabarta@lsc-canfranc.es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Gutierrez</w:t>
            </w:r>
            <w:proofErr w:type="spellEnd"/>
            <w:r w:rsidRPr="00872612">
              <w:rPr>
                <w:rFonts w:ascii="Times New Roman" w:hAnsi="Times New Roman" w:cs="Times New Roman"/>
                <w:color w:val="000000" w:themeColor="text1"/>
                <w:sz w:val="20"/>
                <w:szCs w:val="20"/>
              </w:rPr>
              <w:t xml:space="preserve"> </w:t>
            </w:r>
            <w:proofErr w:type="spellStart"/>
            <w:proofErr w:type="gramStart"/>
            <w:r w:rsidRPr="00872612">
              <w:rPr>
                <w:rFonts w:ascii="Times New Roman" w:hAnsi="Times New Roman" w:cs="Times New Roman"/>
                <w:color w:val="000000" w:themeColor="text1"/>
                <w:sz w:val="20"/>
                <w:szCs w:val="20"/>
              </w:rPr>
              <w:t>Dencausa</w:t>
            </w:r>
            <w:proofErr w:type="spellEnd"/>
            <w:r w:rsidRPr="00872612">
              <w:rPr>
                <w:rFonts w:ascii="Times New Roman" w:hAnsi="Times New Roman" w:cs="Times New Roman"/>
                <w:color w:val="000000" w:themeColor="text1"/>
                <w:sz w:val="20"/>
                <w:szCs w:val="20"/>
              </w:rPr>
              <w:t xml:space="preserve"> ,</w:t>
            </w:r>
            <w:proofErr w:type="gramEnd"/>
            <w:r w:rsidRPr="00872612">
              <w:rPr>
                <w:rFonts w:ascii="Times New Roman" w:hAnsi="Times New Roman" w:cs="Times New Roman"/>
                <w:color w:val="000000" w:themeColor="text1"/>
                <w:sz w:val="20"/>
                <w:szCs w:val="20"/>
              </w:rPr>
              <w:t xml:space="preserve"> Susana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Admin</w:t>
            </w:r>
            <w:proofErr w:type="spellEnd"/>
            <w:r w:rsidRPr="00872612">
              <w:rPr>
                <w:rFonts w:ascii="Times New Roman" w:hAnsi="Times New Roman" w:cs="Times New Roman"/>
                <w:color w:val="000000" w:themeColor="text1"/>
                <w:sz w:val="20"/>
                <w:szCs w:val="20"/>
              </w:rPr>
              <w:t>/</w:t>
            </w:r>
            <w:proofErr w:type="spellStart"/>
            <w:r w:rsidRPr="00872612">
              <w:rPr>
                <w:rFonts w:ascii="Times New Roman" w:hAnsi="Times New Roman" w:cs="Times New Roman"/>
                <w:color w:val="000000" w:themeColor="text1"/>
                <w:sz w:val="20"/>
                <w:szCs w:val="20"/>
              </w:rPr>
              <w:t>Accounts</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sgutierrez@lsc-canfranc.es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 xml:space="preserve">Borjabad </w:t>
            </w:r>
            <w:proofErr w:type="spellStart"/>
            <w:r w:rsidRPr="00872612">
              <w:rPr>
                <w:rFonts w:ascii="Times New Roman" w:hAnsi="Times New Roman" w:cs="Times New Roman"/>
                <w:color w:val="000000" w:themeColor="text1"/>
                <w:sz w:val="20"/>
                <w:szCs w:val="20"/>
              </w:rPr>
              <w:t>Sanchez</w:t>
            </w:r>
            <w:proofErr w:type="spellEnd"/>
            <w:r w:rsidRPr="00872612">
              <w:rPr>
                <w:rFonts w:ascii="Times New Roman" w:hAnsi="Times New Roman" w:cs="Times New Roman"/>
                <w:color w:val="000000" w:themeColor="text1"/>
                <w:sz w:val="20"/>
                <w:szCs w:val="20"/>
              </w:rPr>
              <w:t>, Silvia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Chemist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8A4BC1">
              <w:t>sborjabad@lsc-canfranc.es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Bandac, Iulian</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ibandac@lsc-canfranc.es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Gimeno Iñiguez, Alfredo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Mechanics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r w:rsidRPr="00872612">
              <w:rPr>
                <w:rFonts w:ascii="Times New Roman" w:hAnsi="Times New Roman" w:cs="Times New Roman"/>
                <w:color w:val="000000" w:themeColor="text1"/>
                <w:sz w:val="20"/>
                <w:szCs w:val="20"/>
              </w:rPr>
              <w:t> </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8A4BC1">
              <w:t>fredi@lsc-canfranc.es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gramStart"/>
            <w:r w:rsidRPr="00872612">
              <w:rPr>
                <w:rFonts w:ascii="Times New Roman" w:hAnsi="Times New Roman" w:cs="Times New Roman"/>
                <w:color w:val="000000" w:themeColor="text1"/>
                <w:sz w:val="20"/>
                <w:szCs w:val="20"/>
              </w:rPr>
              <w:t>Gimenez  Lalaguna</w:t>
            </w:r>
            <w:proofErr w:type="gramEnd"/>
            <w:r w:rsidRPr="00872612">
              <w:rPr>
                <w:rFonts w:ascii="Times New Roman" w:hAnsi="Times New Roman" w:cs="Times New Roman"/>
                <w:color w:val="000000" w:themeColor="text1"/>
                <w:sz w:val="20"/>
                <w:szCs w:val="20"/>
              </w:rPr>
              <w:t>, Victor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Electrics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vgimenez@lsc-canfranc.es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Fernandez Royo, Sergio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Computers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sfernandez@lsc-canfranc.es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Bayo Martínez, Alberto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Physicist-Electronics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1B5A" w:rsidRPr="00872612" w:rsidRDefault="00BD1B5A" w:rsidP="00495A84">
            <w:pPr>
              <w:spacing w:line="273" w:lineRule="atLeast"/>
              <w:rPr>
                <w:color w:val="000000" w:themeColor="text1"/>
              </w:rPr>
            </w:pPr>
            <w:r w:rsidRPr="006D0218">
              <w:t>abayo@lsc-canfranc.es</w:t>
            </w:r>
          </w:p>
        </w:tc>
      </w:tr>
      <w:tr w:rsidR="00BD1B5A"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Pérez </w:t>
            </w:r>
            <w:proofErr w:type="spellStart"/>
            <w:r>
              <w:rPr>
                <w:rFonts w:ascii="Times New Roman" w:hAnsi="Times New Roman" w:cs="Times New Roman"/>
                <w:color w:val="000000" w:themeColor="text1"/>
                <w:sz w:val="20"/>
                <w:szCs w:val="20"/>
              </w:rPr>
              <w:t>Pérez</w:t>
            </w:r>
            <w:proofErr w:type="spellEnd"/>
            <w:r>
              <w:rPr>
                <w:rFonts w:ascii="Times New Roman" w:hAnsi="Times New Roman" w:cs="Times New Roman"/>
                <w:color w:val="000000" w:themeColor="text1"/>
                <w:sz w:val="20"/>
                <w:szCs w:val="20"/>
              </w:rPr>
              <w:t>, Javier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872612" w:rsidRDefault="00BD1B5A"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BD1B5A" w:rsidRPr="006D0218" w:rsidRDefault="00BD1B5A" w:rsidP="00495A84">
            <w:pPr>
              <w:spacing w:line="273" w:lineRule="atLeast"/>
            </w:pPr>
            <w:r>
              <w:t>jperez@lsc-canfranc.es</w:t>
            </w:r>
          </w:p>
        </w:tc>
      </w:tr>
    </w:tbl>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E803DE" w:rsidRDefault="00E803DE" w:rsidP="00434BAB">
      <w:pPr>
        <w:spacing w:line="276" w:lineRule="auto"/>
        <w:rPr>
          <w:sz w:val="16"/>
          <w:szCs w:val="16"/>
          <w:lang w:val="en-US"/>
        </w:rPr>
        <w:sectPr w:rsidR="00E803DE" w:rsidSect="00E803DE">
          <w:headerReference w:type="default" r:id="rId14"/>
          <w:type w:val="continuous"/>
          <w:pgSz w:w="12242" w:h="15842" w:code="1"/>
          <w:pgMar w:top="1673" w:right="851" w:bottom="1134" w:left="1134" w:header="284" w:footer="567" w:gutter="0"/>
          <w:cols w:space="720"/>
        </w:sect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C81A89" w:rsidRDefault="00C81A89" w:rsidP="00C81A89">
      <w:pPr>
        <w:spacing w:line="276" w:lineRule="auto"/>
        <w:jc w:val="both"/>
        <w:rPr>
          <w:color w:val="222222"/>
          <w:sz w:val="24"/>
          <w:szCs w:val="24"/>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BD1B5A" w:rsidRDefault="00BD1B5A" w:rsidP="000745E8">
      <w:pPr>
        <w:spacing w:line="276" w:lineRule="auto"/>
        <w:jc w:val="center"/>
        <w:rPr>
          <w:color w:val="222222"/>
          <w:sz w:val="40"/>
          <w:szCs w:val="40"/>
          <w:lang w:val="en-US"/>
        </w:rPr>
      </w:pPr>
    </w:p>
    <w:p w:rsidR="000745E8" w:rsidRDefault="000745E8" w:rsidP="000745E8">
      <w:pPr>
        <w:spacing w:line="276" w:lineRule="auto"/>
        <w:jc w:val="center"/>
        <w:rPr>
          <w:color w:val="222222"/>
          <w:sz w:val="40"/>
          <w:szCs w:val="40"/>
          <w:lang w:val="en-US"/>
        </w:rPr>
      </w:pPr>
      <w:r w:rsidRPr="001D1621">
        <w:rPr>
          <w:color w:val="222222"/>
          <w:sz w:val="40"/>
          <w:szCs w:val="40"/>
          <w:lang w:val="en-US"/>
        </w:rPr>
        <w:t xml:space="preserve">ANNEX </w:t>
      </w:r>
      <w:r>
        <w:rPr>
          <w:color w:val="222222"/>
          <w:sz w:val="40"/>
          <w:szCs w:val="40"/>
          <w:lang w:val="en-US"/>
        </w:rPr>
        <w:t>II</w:t>
      </w:r>
      <w:r w:rsidRPr="001D1621">
        <w:rPr>
          <w:color w:val="222222"/>
          <w:sz w:val="40"/>
          <w:szCs w:val="40"/>
          <w:lang w:val="en-US"/>
        </w:rPr>
        <w:t xml:space="preserve">. </w:t>
      </w:r>
    </w:p>
    <w:p w:rsidR="000745E8" w:rsidRPr="000745E8" w:rsidRDefault="000745E8" w:rsidP="000745E8">
      <w:pPr>
        <w:spacing w:line="276" w:lineRule="auto"/>
        <w:jc w:val="center"/>
        <w:rPr>
          <w:bCs/>
          <w:sz w:val="40"/>
          <w:szCs w:val="40"/>
          <w:lang w:val="en-US"/>
        </w:rPr>
      </w:pPr>
      <w:r>
        <w:rPr>
          <w:bCs/>
          <w:sz w:val="40"/>
          <w:szCs w:val="40"/>
          <w:lang w:val="en-US"/>
        </w:rPr>
        <w:t>Work Permit</w:t>
      </w:r>
      <w:r w:rsidRPr="000745E8">
        <w:rPr>
          <w:bCs/>
          <w:sz w:val="40"/>
          <w:szCs w:val="40"/>
          <w:lang w:val="en-US"/>
        </w:rPr>
        <w:t xml:space="preserve"> template</w:t>
      </w: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Pr="00F41EA4" w:rsidRDefault="00F41EA4" w:rsidP="00F41EA4">
      <w:pPr>
        <w:spacing w:line="276" w:lineRule="auto"/>
        <w:jc w:val="center"/>
        <w:rPr>
          <w:rFonts w:eastAsia="Courier New" w:cs="Courier New"/>
          <w:b/>
          <w:bCs/>
          <w:sz w:val="52"/>
          <w:szCs w:val="28"/>
          <w:lang w:val="en-US"/>
        </w:rPr>
      </w:pPr>
      <w:r w:rsidRPr="00F41EA4">
        <w:rPr>
          <w:rFonts w:eastAsia="Courier New" w:cs="Courier New"/>
          <w:b/>
          <w:bCs/>
          <w:sz w:val="52"/>
          <w:szCs w:val="28"/>
          <w:lang w:val="en-US"/>
        </w:rPr>
        <w:lastRenderedPageBreak/>
        <w:t>WORK PERMIT</w:t>
      </w:r>
      <w:r>
        <w:rPr>
          <w:rFonts w:eastAsia="Courier New" w:cs="Courier New"/>
          <w:b/>
          <w:bCs/>
          <w:sz w:val="52"/>
          <w:szCs w:val="28"/>
          <w:lang w:val="en-US"/>
        </w:rPr>
        <w:t xml:space="preserve"> TEMPLATE</w:t>
      </w:r>
    </w:p>
    <w:tbl>
      <w:tblPr>
        <w:tblStyle w:val="Tablaconcuadrcula"/>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34"/>
        <w:gridCol w:w="226"/>
        <w:gridCol w:w="200"/>
        <w:gridCol w:w="517"/>
        <w:gridCol w:w="50"/>
        <w:gridCol w:w="141"/>
        <w:gridCol w:w="709"/>
        <w:gridCol w:w="425"/>
        <w:gridCol w:w="28"/>
        <w:gridCol w:w="681"/>
        <w:gridCol w:w="354"/>
        <w:gridCol w:w="218"/>
        <w:gridCol w:w="562"/>
        <w:gridCol w:w="254"/>
        <w:gridCol w:w="7"/>
        <w:gridCol w:w="1157"/>
        <w:gridCol w:w="141"/>
        <w:gridCol w:w="142"/>
        <w:gridCol w:w="301"/>
        <w:gridCol w:w="124"/>
        <w:gridCol w:w="567"/>
        <w:gridCol w:w="284"/>
        <w:gridCol w:w="142"/>
        <w:gridCol w:w="141"/>
        <w:gridCol w:w="1134"/>
        <w:gridCol w:w="709"/>
      </w:tblGrid>
      <w:tr w:rsidR="00F41EA4" w:rsidRPr="00F41EA4" w:rsidTr="00F41EA4">
        <w:trPr>
          <w:trHeight w:val="353"/>
        </w:trPr>
        <w:tc>
          <w:tcPr>
            <w:tcW w:w="10348" w:type="dxa"/>
            <w:gridSpan w:val="26"/>
            <w:tcBorders>
              <w:bottom w:val="single" w:sz="4" w:space="0" w:color="000000" w:themeColor="text1"/>
            </w:tcBorders>
            <w:shd w:val="clear" w:color="auto" w:fill="FFFFFF" w:themeFill="background1"/>
            <w:vAlign w:val="bottom"/>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Description of work</w:t>
            </w:r>
          </w:p>
        </w:tc>
      </w:tr>
      <w:tr w:rsidR="00F41EA4" w:rsidRPr="00F41EA4" w:rsidTr="00F41EA4">
        <w:trPr>
          <w:gridAfter w:val="1"/>
          <w:wAfter w:w="709" w:type="dxa"/>
        </w:trPr>
        <w:tc>
          <w:tcPr>
            <w:tcW w:w="9639"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rPr>
          <w:gridAfter w:val="1"/>
          <w:wAfter w:w="709" w:type="dxa"/>
          <w:trHeight w:val="427"/>
        </w:trPr>
        <w:tc>
          <w:tcPr>
            <w:tcW w:w="2077" w:type="dxa"/>
            <w:gridSpan w:val="4"/>
            <w:tcBorders>
              <w:top w:val="single" w:sz="4" w:space="0" w:color="000000" w:themeColor="text1"/>
            </w:tcBorders>
            <w:shd w:val="clear" w:color="auto" w:fill="FFFFFF" w:themeFill="background1"/>
            <w:vAlign w:val="bottom"/>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Location of Work</w:t>
            </w:r>
          </w:p>
        </w:tc>
        <w:tc>
          <w:tcPr>
            <w:tcW w:w="2606" w:type="dxa"/>
            <w:gridSpan w:val="8"/>
            <w:tcBorders>
              <w:top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4956" w:type="dxa"/>
            <w:gridSpan w:val="13"/>
            <w:tcBorders>
              <w:top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2077" w:type="dxa"/>
            <w:gridSpan w:val="4"/>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Building</w:t>
            </w:r>
          </w:p>
        </w:tc>
        <w:tc>
          <w:tcPr>
            <w:tcW w:w="2606" w:type="dxa"/>
            <w:gridSpan w:val="8"/>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Floor</w:t>
            </w:r>
          </w:p>
        </w:tc>
        <w:tc>
          <w:tcPr>
            <w:tcW w:w="2564" w:type="dxa"/>
            <w:gridSpan w:val="7"/>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Room</w:t>
            </w:r>
          </w:p>
        </w:tc>
        <w:tc>
          <w:tcPr>
            <w:tcW w:w="2392" w:type="dxa"/>
            <w:gridSpan w:val="6"/>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Location</w:t>
            </w: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2077" w:type="dxa"/>
            <w:gridSpan w:val="4"/>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606" w:type="dxa"/>
            <w:gridSpan w:val="8"/>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564" w:type="dxa"/>
            <w:gridSpan w:val="7"/>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392" w:type="dxa"/>
            <w:gridSpan w:val="6"/>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2977" w:type="dxa"/>
            <w:gridSpan w:val="7"/>
            <w:tcBorders>
              <w:bottom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 xml:space="preserve">Date required </w:t>
            </w:r>
          </w:p>
        </w:tc>
        <w:tc>
          <w:tcPr>
            <w:tcW w:w="1706" w:type="dxa"/>
            <w:gridSpan w:val="5"/>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980" w:type="dxa"/>
            <w:gridSpan w:val="4"/>
            <w:tcBorders>
              <w:bottom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Valid From (time)</w:t>
            </w:r>
          </w:p>
        </w:tc>
        <w:tc>
          <w:tcPr>
            <w:tcW w:w="1275" w:type="dxa"/>
            <w:gridSpan w:val="5"/>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567" w:type="dxa"/>
            <w:gridSpan w:val="3"/>
            <w:tcBorders>
              <w:bottom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To</w:t>
            </w:r>
          </w:p>
        </w:tc>
        <w:tc>
          <w:tcPr>
            <w:tcW w:w="1134" w:type="dxa"/>
            <w:tcBorders>
              <w:bottom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7E70B8"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431"/>
        </w:trPr>
        <w:tc>
          <w:tcPr>
            <w:tcW w:w="4683" w:type="dxa"/>
            <w:gridSpan w:val="12"/>
            <w:tcBorders>
              <w:top w:val="nil"/>
              <w:left w:val="nil"/>
              <w:bottom w:val="single" w:sz="4" w:space="0" w:color="000000" w:themeColor="text1"/>
              <w:right w:val="nil"/>
            </w:tcBorders>
            <w:shd w:val="clear" w:color="auto" w:fill="FFFFFF" w:themeFill="background1"/>
            <w:vAlign w:val="bottom"/>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Contact Details (method of Contact)</w:t>
            </w:r>
          </w:p>
        </w:tc>
        <w:tc>
          <w:tcPr>
            <w:tcW w:w="1980" w:type="dxa"/>
            <w:gridSpan w:val="4"/>
            <w:tcBorders>
              <w:top w:val="nil"/>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701" w:type="dxa"/>
            <w:gridSpan w:val="7"/>
            <w:tcBorders>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275" w:type="dxa"/>
            <w:gridSpan w:val="2"/>
            <w:tcBorders>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1134"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Mobile Phone</w:t>
            </w:r>
          </w:p>
        </w:tc>
        <w:tc>
          <w:tcPr>
            <w:tcW w:w="1843" w:type="dxa"/>
            <w:gridSpan w:val="6"/>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7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Site telephone</w:t>
            </w:r>
          </w:p>
        </w:tc>
        <w:tc>
          <w:tcPr>
            <w:tcW w:w="1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701" w:type="dxa"/>
            <w:gridSpan w:val="7"/>
            <w:tcBorders>
              <w:left w:val="single" w:sz="4" w:space="0" w:color="000000" w:themeColor="text1"/>
              <w:bottom w:val="single" w:sz="4" w:space="0" w:color="auto"/>
              <w:right w:val="nil"/>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Co. Office No.</w:t>
            </w:r>
          </w:p>
        </w:tc>
        <w:tc>
          <w:tcPr>
            <w:tcW w:w="1275" w:type="dxa"/>
            <w:gridSpan w:val="2"/>
            <w:tcBorders>
              <w:left w:val="single" w:sz="4" w:space="0" w:color="000000" w:themeColor="text1"/>
              <w:bottom w:val="single" w:sz="4" w:space="0" w:color="auto"/>
              <w:right w:val="single" w:sz="4" w:space="0" w:color="auto"/>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1560" w:type="dxa"/>
            <w:gridSpan w:val="3"/>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Estates Project Officer</w:t>
            </w:r>
          </w:p>
        </w:tc>
        <w:tc>
          <w:tcPr>
            <w:tcW w:w="1842" w:type="dxa"/>
            <w:gridSpan w:val="5"/>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Estates Help Desk</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992" w:type="dxa"/>
            <w:gridSpan w:val="3"/>
            <w:tcBorders>
              <w:left w:val="single" w:sz="4" w:space="0" w:color="000000" w:themeColor="text1"/>
              <w:bottom w:val="single" w:sz="4" w:space="0" w:color="auto"/>
              <w:right w:val="nil"/>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Security</w:t>
            </w:r>
          </w:p>
        </w:tc>
        <w:tc>
          <w:tcPr>
            <w:tcW w:w="1701" w:type="dxa"/>
            <w:gridSpan w:val="4"/>
            <w:tcBorders>
              <w:left w:val="single" w:sz="4" w:space="0" w:color="000000" w:themeColor="text1"/>
              <w:bottom w:val="single" w:sz="4" w:space="0" w:color="auto"/>
              <w:right w:val="single" w:sz="4" w:space="0" w:color="auto"/>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87"/>
        </w:trPr>
        <w:tc>
          <w:tcPr>
            <w:tcW w:w="9639" w:type="dxa"/>
            <w:gridSpan w:val="25"/>
            <w:tcBorders>
              <w:top w:val="nil"/>
              <w:left w:val="nil"/>
              <w:right w:val="nil"/>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900"/>
        </w:trPr>
        <w:tc>
          <w:tcPr>
            <w:tcW w:w="2268" w:type="dxa"/>
            <w:gridSpan w:val="6"/>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Potential Hazards</w:t>
            </w:r>
          </w:p>
          <w:p w:rsidR="00F41EA4" w:rsidRPr="00F41EA4" w:rsidRDefault="00F41EA4" w:rsidP="00F41EA4">
            <w:pPr>
              <w:spacing w:line="276" w:lineRule="auto"/>
              <w:rPr>
                <w:rFonts w:ascii="Times New Roman" w:eastAsia="Courier New" w:hAnsi="Times New Roman" w:cs="Times New Roman"/>
                <w:lang w:val="en-US"/>
              </w:rPr>
            </w:pPr>
          </w:p>
        </w:tc>
        <w:tc>
          <w:tcPr>
            <w:tcW w:w="7371" w:type="dxa"/>
            <w:gridSpan w:val="19"/>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sz w:val="20"/>
                <w:szCs w:val="20"/>
                <w:lang w:val="en-US"/>
              </w:rPr>
              <w:object w:dxaOrig="225" w:dyaOrig="225">
                <v:shape id="_x0000_i1055" type="#_x0000_t75" style="width:108pt;height:21pt" o:ole="" filled="t" fillcolor="white [3212]">
                  <v:imagedata r:id="rId15" o:title=""/>
                </v:shape>
                <w:control r:id="rId16" w:name="CheckBox1" w:shapeid="_x0000_i1055"/>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57" type="#_x0000_t75" style="width:108pt;height:21pt" o:ole="">
                  <v:imagedata r:id="rId17" o:title=""/>
                </v:shape>
                <w:control r:id="rId18" w:name="CheckBox2" w:shapeid="_x0000_i1057"/>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59" type="#_x0000_t75" style="width:67.5pt;height:21pt" o:ole="">
                  <v:imagedata r:id="rId19" o:title=""/>
                </v:shape>
                <w:control r:id="rId20" w:name="CheckBox3" w:shapeid="_x0000_i1059"/>
              </w:object>
            </w:r>
            <w:r w:rsidRPr="00F41EA4">
              <w:rPr>
                <w:rFonts w:ascii="Times New Roman" w:eastAsia="Courier New" w:hAnsi="Times New Roman" w:cs="Times New Roman"/>
                <w:sz w:val="20"/>
                <w:szCs w:val="20"/>
                <w:lang w:val="en-US"/>
              </w:rPr>
              <w:object w:dxaOrig="225" w:dyaOrig="225">
                <v:shape id="_x0000_i1061" type="#_x0000_t75" style="width:84.75pt;height:21pt" o:ole="">
                  <v:imagedata r:id="rId21" o:title=""/>
                </v:shape>
                <w:control r:id="rId22" w:name="CheckBox7" w:shapeid="_x0000_i1061"/>
              </w:object>
            </w:r>
            <w:r w:rsidRPr="00F41EA4">
              <w:rPr>
                <w:rFonts w:ascii="Times New Roman" w:eastAsia="Courier New" w:hAnsi="Times New Roman" w:cs="Times New Roman"/>
                <w:sz w:val="20"/>
                <w:szCs w:val="20"/>
                <w:lang w:val="en-US"/>
              </w:rPr>
              <w:object w:dxaOrig="225" w:dyaOrig="225">
                <v:shape id="_x0000_i1063" type="#_x0000_t75" style="width:108pt;height:21pt" o:ole="">
                  <v:imagedata r:id="rId23" o:title=""/>
                </v:shape>
                <w:control r:id="rId24" w:name="CheckBox4" w:shapeid="_x0000_i1063"/>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65" type="#_x0000_t75" style="width:108pt;height:21pt" o:ole="">
                  <v:imagedata r:id="rId25" o:title=""/>
                </v:shape>
                <w:control r:id="rId26" w:name="CheckBox8" w:shapeid="_x0000_i1065"/>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67" type="#_x0000_t75" style="width:47.25pt;height:21pt" o:ole="">
                  <v:imagedata r:id="rId27" o:title=""/>
                </v:shape>
                <w:control r:id="rId28" w:name="CheckBox11" w:shapeid="_x0000_i1067"/>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69" type="#_x0000_t75" style="width:53.25pt;height:21pt" o:ole="">
                  <v:imagedata r:id="rId29" o:title=""/>
                </v:shape>
                <w:control r:id="rId30" w:name="CheckBox17" w:shapeid="_x0000_i1069"/>
              </w:object>
            </w:r>
            <w:r w:rsidRPr="00F41EA4">
              <w:rPr>
                <w:rFonts w:ascii="Times New Roman" w:eastAsia="Courier New" w:hAnsi="Times New Roman" w:cs="Times New Roman"/>
                <w:lang w:val="en-US"/>
              </w:rPr>
              <w:t xml:space="preserve">  </w:t>
            </w:r>
            <w:r w:rsidRPr="00F41EA4">
              <w:rPr>
                <w:rFonts w:ascii="Times New Roman" w:eastAsia="Courier New" w:hAnsi="Times New Roman" w:cs="Times New Roman"/>
                <w:sz w:val="20"/>
                <w:szCs w:val="20"/>
                <w:lang w:val="en-US"/>
              </w:rPr>
              <w:object w:dxaOrig="225" w:dyaOrig="225">
                <v:shape id="_x0000_i1071" type="#_x0000_t75" style="width:175.5pt;height:21pt" o:ole="">
                  <v:imagedata r:id="rId31" o:title=""/>
                </v:shape>
                <w:control r:id="rId32" w:name="CheckBox18" w:shapeid="_x0000_i1071"/>
              </w:object>
            </w:r>
            <w:r w:rsidRPr="00F41EA4">
              <w:rPr>
                <w:rFonts w:ascii="Times New Roman" w:eastAsia="Courier New" w:hAnsi="Times New Roman" w:cs="Times New Roman"/>
                <w:lang w:val="en-US"/>
              </w:rPr>
              <w:t xml:space="preserve">                       </w:t>
            </w: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570"/>
        </w:trPr>
        <w:tc>
          <w:tcPr>
            <w:tcW w:w="2268" w:type="dxa"/>
            <w:gridSpan w:val="6"/>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p>
        </w:tc>
        <w:tc>
          <w:tcPr>
            <w:tcW w:w="7371" w:type="dxa"/>
            <w:gridSpan w:val="19"/>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sz w:val="20"/>
                <w:szCs w:val="20"/>
                <w:lang w:val="en-US"/>
              </w:rPr>
              <w:object w:dxaOrig="225" w:dyaOrig="225">
                <v:shape id="_x0000_i1073" type="#_x0000_t75" style="width:144.75pt;height:21pt" o:ole="" filled="t" fillcolor="white [3212]">
                  <v:imagedata r:id="rId33" o:title=""/>
                </v:shape>
                <w:control r:id="rId34" w:name="CheckBox12" w:shapeid="_x0000_i1073"/>
              </w:object>
            </w: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1154"/>
        </w:trPr>
        <w:tc>
          <w:tcPr>
            <w:tcW w:w="22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Control Measures</w:t>
            </w:r>
          </w:p>
        </w:tc>
        <w:tc>
          <w:tcPr>
            <w:tcW w:w="3238"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sz w:val="20"/>
                <w:szCs w:val="20"/>
                <w:lang w:val="en-US"/>
              </w:rPr>
              <w:object w:dxaOrig="225" w:dyaOrig="225">
                <v:shape id="_x0000_i1075" type="#_x0000_t75" style="width:158.25pt;height:21pt" o:ole="">
                  <v:imagedata r:id="rId35" o:title=""/>
                </v:shape>
                <w:control r:id="rId36" w:name="CheckBox13" w:shapeid="_x0000_i1075"/>
              </w:object>
            </w:r>
          </w:p>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sz w:val="20"/>
                <w:szCs w:val="20"/>
                <w:lang w:val="en-US"/>
              </w:rPr>
              <w:object w:dxaOrig="225" w:dyaOrig="225">
                <v:shape id="_x0000_i1077" type="#_x0000_t75" style="width:219pt;height:21pt" o:ole="">
                  <v:imagedata r:id="rId37" o:title=""/>
                </v:shape>
                <w:control r:id="rId38" w:name="CheckBox14" w:shapeid="_x0000_i1077"/>
              </w:object>
            </w:r>
          </w:p>
        </w:tc>
        <w:tc>
          <w:tcPr>
            <w:tcW w:w="4133" w:type="dxa"/>
            <w:gridSpan w:val="10"/>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sz w:val="20"/>
                <w:szCs w:val="20"/>
                <w:lang w:val="en-US"/>
              </w:rPr>
              <w:object w:dxaOrig="225" w:dyaOrig="225">
                <v:shape id="_x0000_i1079" type="#_x0000_t75" style="width:177.75pt;height:21pt" o:ole="">
                  <v:imagedata r:id="rId39" o:title=""/>
                </v:shape>
                <w:control r:id="rId40" w:name="CheckBox15" w:shapeid="_x0000_i1079"/>
              </w:object>
            </w:r>
          </w:p>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980"/>
        </w:trPr>
        <w:tc>
          <w:tcPr>
            <w:tcW w:w="22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Other Identified Hazards</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6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Controls Measures</w:t>
            </w:r>
          </w:p>
        </w:tc>
        <w:tc>
          <w:tcPr>
            <w:tcW w:w="28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426"/>
        </w:trPr>
        <w:tc>
          <w:tcPr>
            <w:tcW w:w="8222" w:type="dxa"/>
            <w:gridSpan w:val="22"/>
            <w:tcBorders>
              <w:top w:val="single" w:sz="4" w:space="0" w:color="000000" w:themeColor="text1"/>
              <w:left w:val="nil"/>
              <w:bottom w:val="single" w:sz="4" w:space="0" w:color="000000" w:themeColor="text1"/>
              <w:right w:val="nil"/>
            </w:tcBorders>
            <w:shd w:val="clear" w:color="auto" w:fill="FFFFFF" w:themeFill="background1"/>
            <w:vAlign w:val="bottom"/>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Person entering work area</w:t>
            </w:r>
          </w:p>
        </w:tc>
        <w:tc>
          <w:tcPr>
            <w:tcW w:w="14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4465" w:type="dxa"/>
            <w:gridSpan w:val="11"/>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5174" w:type="dxa"/>
            <w:gridSpan w:val="14"/>
            <w:tcBorders>
              <w:top w:val="single" w:sz="4" w:space="0" w:color="000000" w:themeColor="text1"/>
              <w:left w:val="nil"/>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446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5174" w:type="dxa"/>
            <w:gridSpan w:val="14"/>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145"/>
        </w:trPr>
        <w:tc>
          <w:tcPr>
            <w:tcW w:w="4465" w:type="dxa"/>
            <w:gridSpan w:val="11"/>
            <w:tcBorders>
              <w:top w:val="single" w:sz="4" w:space="0" w:color="000000" w:themeColor="text1"/>
              <w:left w:val="nil"/>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sz w:val="20"/>
                <w:szCs w:val="20"/>
                <w:lang w:val="en-US"/>
              </w:rPr>
            </w:pPr>
          </w:p>
        </w:tc>
        <w:tc>
          <w:tcPr>
            <w:tcW w:w="5174" w:type="dxa"/>
            <w:gridSpan w:val="14"/>
            <w:tcBorders>
              <w:top w:val="single" w:sz="4" w:space="0" w:color="000000" w:themeColor="text1"/>
              <w:left w:val="nil"/>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70"/>
        </w:trPr>
        <w:tc>
          <w:tcPr>
            <w:tcW w:w="212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Permit issued by</w:t>
            </w:r>
          </w:p>
        </w:tc>
        <w:tc>
          <w:tcPr>
            <w:tcW w:w="19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c>
          <w:tcPr>
            <w:tcW w:w="1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Date</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c>
          <w:tcPr>
            <w:tcW w:w="12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Time</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8"/>
          <w:wAfter w:w="3402" w:type="dxa"/>
          <w:trHeight w:val="270"/>
        </w:trPr>
        <w:tc>
          <w:tcPr>
            <w:tcW w:w="212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Permit Received by</w:t>
            </w:r>
          </w:p>
        </w:tc>
        <w:tc>
          <w:tcPr>
            <w:tcW w:w="19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c>
          <w:tcPr>
            <w:tcW w:w="1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Date</w:t>
            </w: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293"/>
        </w:trPr>
        <w:tc>
          <w:tcPr>
            <w:tcW w:w="3430" w:type="dxa"/>
            <w:gridSpan w:val="9"/>
            <w:tcBorders>
              <w:top w:val="nil"/>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Permit cancellation (Estates Dept.)</w:t>
            </w:r>
          </w:p>
        </w:tc>
        <w:tc>
          <w:tcPr>
            <w:tcW w:w="2069" w:type="dxa"/>
            <w:gridSpan w:val="5"/>
            <w:tcBorders>
              <w:top w:val="nil"/>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872" w:type="dxa"/>
            <w:gridSpan w:val="6"/>
            <w:tcBorders>
              <w:top w:val="nil"/>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268" w:type="dxa"/>
            <w:gridSpan w:val="5"/>
            <w:tcBorders>
              <w:top w:val="nil"/>
              <w:left w:val="nil"/>
              <w:bottom w:val="single" w:sz="4" w:space="0" w:color="000000" w:themeColor="text1"/>
              <w:right w:val="nil"/>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r w:rsidR="00F41EA4" w:rsidRPr="00F41EA4" w:rsidTr="00F41E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709" w:type="dxa"/>
          <w:trHeight w:val="377"/>
        </w:trPr>
        <w:tc>
          <w:tcPr>
            <w:tcW w:w="136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 xml:space="preserve">Name </w:t>
            </w:r>
          </w:p>
        </w:tc>
        <w:tc>
          <w:tcPr>
            <w:tcW w:w="2070" w:type="dxa"/>
            <w:gridSpan w:val="7"/>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2069" w:type="dxa"/>
            <w:gridSpan w:val="5"/>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Date</w:t>
            </w:r>
          </w:p>
        </w:tc>
        <w:tc>
          <w:tcPr>
            <w:tcW w:w="1872" w:type="dxa"/>
            <w:gridSpan w:val="6"/>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41EA4" w:rsidRPr="00F41EA4" w:rsidRDefault="00F41EA4" w:rsidP="00F41EA4">
            <w:pPr>
              <w:spacing w:line="276" w:lineRule="auto"/>
              <w:rPr>
                <w:rFonts w:ascii="Times New Roman" w:eastAsia="Courier New" w:hAnsi="Times New Roman" w:cs="Times New Roman"/>
                <w:lang w:val="en-US"/>
              </w:rPr>
            </w:pPr>
            <w:r w:rsidRPr="00F41EA4">
              <w:rPr>
                <w:rFonts w:ascii="Times New Roman" w:eastAsia="Courier New" w:hAnsi="Times New Roman" w:cs="Times New Roman"/>
                <w:lang w:val="en-US"/>
              </w:rPr>
              <w:t>Time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41EA4" w:rsidRPr="00F41EA4" w:rsidRDefault="00F41EA4" w:rsidP="00F41EA4">
            <w:pPr>
              <w:spacing w:line="276" w:lineRule="auto"/>
              <w:rPr>
                <w:rFonts w:ascii="Times New Roman" w:eastAsia="Courier New" w:hAnsi="Times New Roman" w:cs="Times New Roman"/>
                <w:lang w:val="en-US"/>
              </w:rPr>
            </w:pPr>
          </w:p>
        </w:tc>
      </w:tr>
    </w:tbl>
    <w:p w:rsidR="00E803DE" w:rsidRDefault="00E803DE" w:rsidP="00F41EA4">
      <w:pPr>
        <w:spacing w:line="276" w:lineRule="auto"/>
        <w:rPr>
          <w:sz w:val="16"/>
          <w:szCs w:val="16"/>
          <w:lang w:val="en-US"/>
        </w:rPr>
        <w:sectPr w:rsidR="00E803DE" w:rsidSect="00E803DE">
          <w:headerReference w:type="default" r:id="rId41"/>
          <w:type w:val="continuous"/>
          <w:pgSz w:w="12242" w:h="15842" w:code="1"/>
          <w:pgMar w:top="1673" w:right="851" w:bottom="1134" w:left="1134" w:header="284" w:footer="567" w:gutter="0"/>
          <w:cols w:space="720"/>
        </w:sect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Pr="000745E8" w:rsidRDefault="00F41EA4" w:rsidP="00F41EA4">
      <w:pPr>
        <w:spacing w:line="276" w:lineRule="auto"/>
        <w:rPr>
          <w:sz w:val="16"/>
          <w:szCs w:val="16"/>
          <w:lang w:val="en-US"/>
        </w:rPr>
      </w:pPr>
    </w:p>
    <w:p w:rsidR="00F41EA4" w:rsidRDefault="00F41EA4" w:rsidP="00F41EA4">
      <w:pPr>
        <w:spacing w:line="276" w:lineRule="auto"/>
        <w:rPr>
          <w:sz w:val="16"/>
          <w:szCs w:val="16"/>
          <w:lang w:val="en-US"/>
        </w:rPr>
      </w:pPr>
    </w:p>
    <w:p w:rsidR="00F41EA4" w:rsidRDefault="00F41EA4" w:rsidP="00F41EA4">
      <w:pPr>
        <w:spacing w:line="276" w:lineRule="auto"/>
        <w:jc w:val="center"/>
        <w:rPr>
          <w:color w:val="222222"/>
          <w:sz w:val="40"/>
          <w:szCs w:val="40"/>
          <w:lang w:val="en-US"/>
        </w:rPr>
      </w:pPr>
    </w:p>
    <w:p w:rsidR="00F41EA4" w:rsidRDefault="00F41EA4" w:rsidP="00F41EA4">
      <w:pPr>
        <w:spacing w:line="276" w:lineRule="auto"/>
        <w:jc w:val="center"/>
        <w:rPr>
          <w:color w:val="222222"/>
          <w:sz w:val="40"/>
          <w:szCs w:val="40"/>
          <w:lang w:val="en-US"/>
        </w:rPr>
      </w:pPr>
    </w:p>
    <w:p w:rsidR="00F41EA4" w:rsidRDefault="00F41EA4" w:rsidP="00F41EA4">
      <w:pPr>
        <w:spacing w:line="276" w:lineRule="auto"/>
        <w:jc w:val="center"/>
        <w:rPr>
          <w:color w:val="222222"/>
          <w:sz w:val="40"/>
          <w:szCs w:val="40"/>
          <w:lang w:val="en-US"/>
        </w:rPr>
      </w:pPr>
    </w:p>
    <w:p w:rsidR="00F41EA4" w:rsidRDefault="00F41EA4" w:rsidP="00F41EA4">
      <w:pPr>
        <w:spacing w:line="276" w:lineRule="auto"/>
        <w:jc w:val="center"/>
        <w:rPr>
          <w:color w:val="222222"/>
          <w:sz w:val="40"/>
          <w:szCs w:val="40"/>
          <w:lang w:val="en-US"/>
        </w:rPr>
      </w:pPr>
    </w:p>
    <w:p w:rsidR="00886306" w:rsidRDefault="00886306" w:rsidP="00886306">
      <w:pPr>
        <w:spacing w:line="276" w:lineRule="auto"/>
        <w:jc w:val="center"/>
        <w:rPr>
          <w:color w:val="222222"/>
          <w:sz w:val="40"/>
          <w:szCs w:val="40"/>
          <w:lang w:val="en-US"/>
        </w:rPr>
      </w:pPr>
      <w:r w:rsidRPr="001D1621">
        <w:rPr>
          <w:color w:val="222222"/>
          <w:sz w:val="40"/>
          <w:szCs w:val="40"/>
          <w:lang w:val="en-US"/>
        </w:rPr>
        <w:t>ANNEX I</w:t>
      </w:r>
      <w:r w:rsidR="00BD1B5A">
        <w:rPr>
          <w:color w:val="222222"/>
          <w:sz w:val="40"/>
          <w:szCs w:val="40"/>
          <w:lang w:val="en-US"/>
        </w:rPr>
        <w:t>II</w:t>
      </w:r>
      <w:r w:rsidRPr="001D1621">
        <w:rPr>
          <w:color w:val="222222"/>
          <w:sz w:val="40"/>
          <w:szCs w:val="40"/>
          <w:lang w:val="en-US"/>
        </w:rPr>
        <w:t xml:space="preserve">. </w:t>
      </w:r>
    </w:p>
    <w:p w:rsidR="00886306" w:rsidRPr="000745E8" w:rsidRDefault="00886306" w:rsidP="00886306">
      <w:pPr>
        <w:spacing w:line="276" w:lineRule="auto"/>
        <w:jc w:val="center"/>
        <w:rPr>
          <w:bCs/>
          <w:sz w:val="40"/>
          <w:szCs w:val="40"/>
          <w:lang w:val="en-US"/>
        </w:rPr>
      </w:pPr>
      <w:r>
        <w:rPr>
          <w:bCs/>
          <w:sz w:val="40"/>
          <w:szCs w:val="40"/>
          <w:lang w:val="en-US"/>
        </w:rPr>
        <w:t>Process Procedure</w:t>
      </w:r>
      <w:r w:rsidRPr="000745E8">
        <w:rPr>
          <w:bCs/>
          <w:sz w:val="40"/>
          <w:szCs w:val="40"/>
          <w:lang w:val="en-US"/>
        </w:rPr>
        <w:t xml:space="preserve"> template</w:t>
      </w:r>
    </w:p>
    <w:p w:rsidR="00886306" w:rsidRDefault="00886306"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886306" w:rsidRDefault="00886306" w:rsidP="00434BAB">
      <w:pPr>
        <w:spacing w:line="276" w:lineRule="auto"/>
        <w:rPr>
          <w:sz w:val="16"/>
          <w:szCs w:val="16"/>
          <w:lang w:val="en-US"/>
        </w:rPr>
      </w:pPr>
    </w:p>
    <w:p w:rsidR="00886306" w:rsidRDefault="00886306" w:rsidP="00434BAB">
      <w:pPr>
        <w:spacing w:line="276" w:lineRule="auto"/>
        <w:rPr>
          <w:sz w:val="16"/>
          <w:szCs w:val="16"/>
          <w:lang w:val="en-US"/>
        </w:rPr>
      </w:pPr>
    </w:p>
    <w:p w:rsidR="00886306" w:rsidRDefault="00886306" w:rsidP="00434BAB">
      <w:pPr>
        <w:spacing w:line="276" w:lineRule="auto"/>
        <w:rPr>
          <w:sz w:val="16"/>
          <w:szCs w:val="16"/>
          <w:lang w:val="en-US"/>
        </w:rPr>
      </w:pPr>
    </w:p>
    <w:p w:rsidR="00886306" w:rsidRDefault="00886306" w:rsidP="00434BAB">
      <w:pPr>
        <w:spacing w:line="276" w:lineRule="auto"/>
        <w:rPr>
          <w:sz w:val="16"/>
          <w:szCs w:val="16"/>
          <w:lang w:val="en-US"/>
        </w:rPr>
      </w:pPr>
    </w:p>
    <w:p w:rsidR="00886306" w:rsidRDefault="00886306" w:rsidP="00434BAB">
      <w:pPr>
        <w:spacing w:line="276" w:lineRule="auto"/>
        <w:rPr>
          <w:sz w:val="16"/>
          <w:szCs w:val="16"/>
          <w:lang w:val="en-US"/>
        </w:rPr>
      </w:pPr>
    </w:p>
    <w:p w:rsidR="00886306" w:rsidRDefault="00886306"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Default="000745E8" w:rsidP="00434BAB">
      <w:pPr>
        <w:spacing w:line="276" w:lineRule="auto"/>
        <w:rPr>
          <w:sz w:val="16"/>
          <w:szCs w:val="16"/>
          <w:lang w:val="en-US"/>
        </w:rPr>
      </w:pPr>
    </w:p>
    <w:p w:rsidR="000745E8" w:rsidRPr="000745E8" w:rsidRDefault="000745E8" w:rsidP="00434BAB">
      <w:pPr>
        <w:spacing w:line="276" w:lineRule="auto"/>
        <w:rPr>
          <w:sz w:val="16"/>
          <w:szCs w:val="16"/>
          <w:lang w:val="en-US"/>
        </w:rPr>
      </w:pPr>
    </w:p>
    <w:p w:rsidR="00E803DE" w:rsidRDefault="00E803DE" w:rsidP="00434BAB">
      <w:pPr>
        <w:spacing w:line="276" w:lineRule="auto"/>
        <w:rPr>
          <w:sz w:val="16"/>
          <w:szCs w:val="16"/>
          <w:lang w:val="en-US"/>
        </w:rPr>
        <w:sectPr w:rsidR="00E803DE" w:rsidSect="00E803DE">
          <w:headerReference w:type="default" r:id="rId42"/>
          <w:type w:val="continuous"/>
          <w:pgSz w:w="12242" w:h="15842" w:code="1"/>
          <w:pgMar w:top="1673" w:right="851" w:bottom="1134" w:left="1134" w:header="284" w:footer="567" w:gutter="0"/>
          <w:cols w:space="720"/>
        </w:sectPr>
      </w:pPr>
    </w:p>
    <w:p w:rsidR="00886306" w:rsidRDefault="00886306" w:rsidP="00434BAB">
      <w:pPr>
        <w:spacing w:line="276" w:lineRule="auto"/>
        <w:rPr>
          <w:sz w:val="16"/>
          <w:szCs w:val="16"/>
          <w:lang w:val="en-US"/>
        </w:rPr>
        <w:sectPr w:rsidR="00886306" w:rsidSect="00E803DE">
          <w:type w:val="continuous"/>
          <w:pgSz w:w="12242" w:h="15842" w:code="1"/>
          <w:pgMar w:top="1673" w:right="851" w:bottom="1134" w:left="1134" w:header="284" w:footer="567" w:gutter="0"/>
          <w:cols w:space="720"/>
        </w:sectPr>
      </w:pPr>
    </w:p>
    <w:p w:rsidR="00886306" w:rsidRPr="00886306" w:rsidRDefault="00886306" w:rsidP="00886306">
      <w:pPr>
        <w:spacing w:line="276" w:lineRule="auto"/>
        <w:rPr>
          <w:sz w:val="16"/>
          <w:szCs w:val="16"/>
          <w:lang w:val="en-US"/>
        </w:rPr>
      </w:pPr>
    </w:p>
    <w:p w:rsidR="00886306" w:rsidRDefault="00886306" w:rsidP="00886306">
      <w:pPr>
        <w:spacing w:line="276" w:lineRule="auto"/>
        <w:jc w:val="center"/>
        <w:rPr>
          <w:rFonts w:eastAsia="Courier New" w:cs="Courier New"/>
          <w:b/>
          <w:bCs/>
          <w:sz w:val="52"/>
          <w:szCs w:val="28"/>
          <w:lang w:val="en-US"/>
        </w:rPr>
      </w:pPr>
      <w:r>
        <w:rPr>
          <w:rFonts w:eastAsia="Courier New" w:cs="Courier New"/>
          <w:b/>
          <w:bCs/>
          <w:sz w:val="52"/>
          <w:szCs w:val="28"/>
          <w:lang w:val="en-US"/>
        </w:rPr>
        <w:t>PROCESS PROCEDURE TEMPLATE</w:t>
      </w:r>
    </w:p>
    <w:p w:rsidR="00886306" w:rsidRDefault="00886306" w:rsidP="00886306">
      <w:pPr>
        <w:spacing w:line="276" w:lineRule="auto"/>
        <w:rPr>
          <w:lang w:val="en-US"/>
        </w:rPr>
      </w:pPr>
    </w:p>
    <w:p w:rsidR="00886306" w:rsidRDefault="00886306" w:rsidP="00886306">
      <w:pPr>
        <w:spacing w:line="276" w:lineRule="auto"/>
        <w:jc w:val="center"/>
        <w:rPr>
          <w:rFonts w:eastAsia="Courier New" w:cs="Courier New"/>
          <w:sz w:val="44"/>
          <w:szCs w:val="28"/>
          <w:lang w:val="en-US"/>
        </w:rPr>
      </w:pPr>
      <w:r>
        <w:rPr>
          <w:rFonts w:eastAsia="Courier New" w:cs="Courier New"/>
          <w:b/>
          <w:bCs/>
          <w:sz w:val="44"/>
          <w:szCs w:val="28"/>
          <w:lang w:val="en-US"/>
        </w:rPr>
        <w:t>TITLE</w:t>
      </w:r>
    </w:p>
    <w:p w:rsidR="00886306" w:rsidRDefault="00886306" w:rsidP="00886306">
      <w:pPr>
        <w:spacing w:line="276" w:lineRule="auto"/>
        <w:rPr>
          <w:rFonts w:eastAsia="Calibri"/>
          <w:lang w:val="en-US"/>
        </w:rPr>
      </w:pPr>
    </w:p>
    <w:p w:rsidR="00886306" w:rsidRDefault="00886306" w:rsidP="00886306">
      <w:pPr>
        <w:spacing w:line="276" w:lineRule="auto"/>
        <w:rPr>
          <w:sz w:val="28"/>
          <w:szCs w:val="28"/>
          <w:lang w:val="en-US"/>
        </w:rPr>
      </w:pPr>
    </w:p>
    <w:p w:rsidR="00886306" w:rsidRDefault="00886306" w:rsidP="00886306">
      <w:pPr>
        <w:tabs>
          <w:tab w:val="left" w:pos="4320"/>
          <w:tab w:val="left" w:pos="5860"/>
        </w:tabs>
        <w:spacing w:line="276" w:lineRule="auto"/>
        <w:rPr>
          <w:rFonts w:eastAsia="Courier New" w:cs="Courier New"/>
          <w:sz w:val="24"/>
          <w:szCs w:val="24"/>
          <w:lang w:val="en-US"/>
        </w:rPr>
      </w:pPr>
      <w:r>
        <w:rPr>
          <w:rFonts w:eastAsia="Courier New" w:cs="Courier New"/>
          <w:b/>
          <w:bCs/>
          <w:sz w:val="24"/>
          <w:szCs w:val="24"/>
          <w:lang w:val="en-US"/>
        </w:rPr>
        <w:t>Process Procedure Number:</w:t>
      </w:r>
      <w:r>
        <w:rPr>
          <w:rFonts w:eastAsia="Courier New" w:cs="Courier New"/>
          <w:b/>
          <w:bCs/>
          <w:sz w:val="24"/>
          <w:szCs w:val="24"/>
          <w:lang w:val="en-US"/>
        </w:rPr>
        <w:tab/>
      </w:r>
      <w:proofErr w:type="spellStart"/>
      <w:r>
        <w:rPr>
          <w:rFonts w:eastAsia="Courier New" w:cs="Courier New"/>
          <w:b/>
          <w:bCs/>
          <w:sz w:val="24"/>
          <w:szCs w:val="24"/>
          <w:lang w:val="en-US"/>
        </w:rPr>
        <w:t>EXPName</w:t>
      </w:r>
      <w:proofErr w:type="spellEnd"/>
      <w:r>
        <w:rPr>
          <w:rFonts w:eastAsia="Courier New" w:cs="Courier New"/>
          <w:b/>
          <w:bCs/>
          <w:sz w:val="24"/>
          <w:szCs w:val="24"/>
          <w:lang w:val="en-US"/>
        </w:rPr>
        <w:t>-</w:t>
      </w:r>
      <w:r>
        <w:rPr>
          <w:rFonts w:eastAsia="Courier New" w:cs="Courier New"/>
          <w:sz w:val="24"/>
          <w:szCs w:val="24"/>
          <w:highlight w:val="lightGray"/>
          <w:lang w:val="en-US"/>
        </w:rPr>
        <w:t>XXX - Rev. X</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sz w:val="24"/>
          <w:szCs w:val="24"/>
          <w:lang w:val="en-US"/>
        </w:rPr>
      </w:pPr>
    </w:p>
    <w:p w:rsidR="00886306" w:rsidRDefault="00886306" w:rsidP="00886306">
      <w:pPr>
        <w:tabs>
          <w:tab w:val="left" w:pos="4395"/>
        </w:tabs>
        <w:spacing w:line="276" w:lineRule="auto"/>
        <w:rPr>
          <w:rFonts w:eastAsia="Courier New" w:cs="Courier New"/>
          <w:sz w:val="24"/>
          <w:szCs w:val="24"/>
          <w:lang w:val="en-US"/>
        </w:rPr>
      </w:pPr>
      <w:r>
        <w:rPr>
          <w:rFonts w:eastAsia="Courier New" w:cs="Courier New"/>
          <w:b/>
          <w:bCs/>
          <w:sz w:val="24"/>
          <w:szCs w:val="24"/>
          <w:lang w:val="en-US"/>
        </w:rPr>
        <w:t>Last Revision Date:</w:t>
      </w:r>
      <w:r>
        <w:rPr>
          <w:rFonts w:eastAsia="Courier New" w:cs="Courier New"/>
          <w:b/>
          <w:bCs/>
          <w:sz w:val="24"/>
          <w:szCs w:val="24"/>
          <w:lang w:val="en-US"/>
        </w:rPr>
        <w:tab/>
      </w:r>
      <w:r>
        <w:rPr>
          <w:rFonts w:eastAsia="Courier New" w:cs="Courier New"/>
          <w:bCs/>
          <w:sz w:val="24"/>
          <w:szCs w:val="24"/>
          <w:highlight w:val="lightGray"/>
          <w:lang w:val="en-US"/>
        </w:rPr>
        <w:t>DATE</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sz w:val="24"/>
          <w:szCs w:val="24"/>
          <w:lang w:val="en-US"/>
        </w:rPr>
      </w:pPr>
    </w:p>
    <w:p w:rsidR="00886306" w:rsidRDefault="00886306" w:rsidP="00886306">
      <w:pPr>
        <w:spacing w:line="276" w:lineRule="auto"/>
        <w:rPr>
          <w:rFonts w:eastAsia="Courier New" w:cs="Courier New"/>
          <w:b/>
          <w:bCs/>
          <w:sz w:val="24"/>
          <w:szCs w:val="24"/>
          <w:lang w:val="en-US"/>
        </w:rPr>
      </w:pPr>
      <w:r>
        <w:rPr>
          <w:rFonts w:eastAsia="Courier New" w:cs="Courier New"/>
          <w:b/>
          <w:bCs/>
          <w:sz w:val="24"/>
          <w:szCs w:val="24"/>
          <w:lang w:val="en-US"/>
        </w:rPr>
        <w:t xml:space="preserve">Procedure Author(s): </w:t>
      </w:r>
    </w:p>
    <w:p w:rsidR="00886306" w:rsidRDefault="00886306" w:rsidP="00886306">
      <w:pPr>
        <w:spacing w:line="276" w:lineRule="auto"/>
        <w:rPr>
          <w:rFonts w:eastAsia="Courier New" w:cs="Courier New"/>
          <w:b/>
          <w:bCs/>
          <w:sz w:val="24"/>
          <w:szCs w:val="24"/>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b/>
          <w:bCs/>
          <w:sz w:val="24"/>
          <w:szCs w:val="24"/>
          <w:lang w:val="en-US"/>
        </w:rPr>
      </w:pPr>
      <w:r>
        <w:rPr>
          <w:rFonts w:eastAsia="Courier New" w:cs="Courier New"/>
          <w:b/>
          <w:bCs/>
          <w:sz w:val="24"/>
          <w:szCs w:val="24"/>
          <w:lang w:val="en-US"/>
        </w:rPr>
        <w:t>Reviewed by:</w:t>
      </w:r>
    </w:p>
    <w:p w:rsidR="00886306" w:rsidRDefault="00886306" w:rsidP="00886306">
      <w:pPr>
        <w:spacing w:line="276" w:lineRule="auto"/>
        <w:rPr>
          <w:rFonts w:eastAsia="Courier New" w:cs="Courier New"/>
          <w:sz w:val="24"/>
          <w:szCs w:val="24"/>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b/>
          <w:bCs/>
          <w:sz w:val="24"/>
          <w:szCs w:val="24"/>
          <w:lang w:val="en-US"/>
        </w:rPr>
      </w:pPr>
      <w:r>
        <w:rPr>
          <w:rFonts w:eastAsia="Courier New" w:cs="Courier New"/>
          <w:b/>
          <w:bCs/>
          <w:sz w:val="24"/>
          <w:szCs w:val="24"/>
          <w:lang w:val="en-US"/>
        </w:rPr>
        <w:t>GLIMOS (Revised and Approved):</w:t>
      </w:r>
    </w:p>
    <w:p w:rsidR="00886306" w:rsidRDefault="00886306" w:rsidP="00886306">
      <w:pPr>
        <w:spacing w:line="276" w:lineRule="auto"/>
        <w:rPr>
          <w:rFonts w:eastAsia="Courier New" w:cs="Courier New"/>
          <w:sz w:val="24"/>
          <w:szCs w:val="24"/>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b/>
          <w:bCs/>
          <w:sz w:val="24"/>
          <w:szCs w:val="24"/>
          <w:lang w:val="en-US"/>
        </w:rPr>
      </w:pPr>
      <w:r>
        <w:rPr>
          <w:rFonts w:eastAsia="Courier New" w:cs="Courier New"/>
          <w:b/>
          <w:bCs/>
          <w:sz w:val="24"/>
          <w:szCs w:val="24"/>
          <w:lang w:val="en-US"/>
        </w:rPr>
        <w:t>Last Revised and Approved by:</w:t>
      </w:r>
    </w:p>
    <w:p w:rsidR="00886306" w:rsidRDefault="00886306" w:rsidP="00886306">
      <w:pPr>
        <w:spacing w:line="276" w:lineRule="auto"/>
        <w:rPr>
          <w:rFonts w:eastAsia="Courier New" w:cs="Courier New"/>
          <w:sz w:val="24"/>
          <w:szCs w:val="24"/>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r>
      <w:r>
        <w:rPr>
          <w:rFonts w:eastAsia="Courier New" w:cs="Courier New"/>
          <w:sz w:val="24"/>
          <w:szCs w:val="24"/>
          <w:highlight w:val="lightGray"/>
          <w:lang w:val="en-US"/>
        </w:rPr>
        <w:tab/>
        <w:t>Sign</w:t>
      </w:r>
    </w:p>
    <w:p w:rsidR="00886306" w:rsidRDefault="00886306" w:rsidP="00886306">
      <w:pPr>
        <w:spacing w:line="276" w:lineRule="auto"/>
        <w:rPr>
          <w:rFonts w:eastAsia="Courier New" w:cs="Courier New"/>
          <w:sz w:val="24"/>
          <w:szCs w:val="24"/>
          <w:highlight w:val="lightGray"/>
          <w:lang w:val="en-US"/>
        </w:rPr>
      </w:pPr>
    </w:p>
    <w:p w:rsidR="00886306" w:rsidRDefault="00886306" w:rsidP="00886306">
      <w:pPr>
        <w:spacing w:line="276" w:lineRule="auto"/>
        <w:rPr>
          <w:rFonts w:eastAsia="Courier New" w:cs="Courier New"/>
          <w:sz w:val="24"/>
          <w:szCs w:val="24"/>
          <w:highlight w:val="lightGray"/>
          <w:lang w:val="en-US"/>
        </w:rPr>
      </w:pPr>
      <w:r>
        <w:rPr>
          <w:rFonts w:eastAsia="Courier New" w:cs="Courier New"/>
          <w:sz w:val="24"/>
          <w:szCs w:val="24"/>
          <w:highlight w:val="lightGray"/>
          <w:lang w:val="en-US"/>
        </w:rPr>
        <w:t>Position: Spokesperson / Project Coordinator</w:t>
      </w:r>
    </w:p>
    <w:p w:rsidR="00886306" w:rsidRDefault="00886306" w:rsidP="00886306">
      <w:pPr>
        <w:spacing w:line="276" w:lineRule="auto"/>
        <w:rPr>
          <w:rFonts w:eastAsia="Calibri"/>
          <w:sz w:val="24"/>
          <w:szCs w:val="24"/>
          <w:lang w:val="en-US"/>
        </w:rPr>
      </w:pPr>
    </w:p>
    <w:p w:rsidR="00886306" w:rsidRDefault="00886306" w:rsidP="00886306">
      <w:pPr>
        <w:tabs>
          <w:tab w:val="left" w:pos="4395"/>
        </w:tabs>
        <w:spacing w:line="276" w:lineRule="auto"/>
        <w:ind w:left="5860" w:hanging="5860"/>
        <w:rPr>
          <w:rFonts w:eastAsia="Courier New" w:cs="Courier New"/>
          <w:sz w:val="24"/>
          <w:szCs w:val="24"/>
          <w:lang w:val="en-US"/>
        </w:rPr>
      </w:pPr>
      <w:r>
        <w:rPr>
          <w:rFonts w:eastAsia="Courier New" w:cs="Courier New"/>
          <w:b/>
          <w:bCs/>
          <w:sz w:val="24"/>
          <w:szCs w:val="24"/>
          <w:lang w:val="en-US"/>
        </w:rPr>
        <w:t>Procedure validity:</w:t>
      </w:r>
      <w:r>
        <w:rPr>
          <w:rFonts w:eastAsia="Courier New" w:cs="Courier New"/>
          <w:b/>
          <w:bCs/>
          <w:sz w:val="24"/>
          <w:szCs w:val="24"/>
          <w:lang w:val="en-US"/>
        </w:rPr>
        <w:tab/>
      </w:r>
      <w:r>
        <w:rPr>
          <w:rFonts w:eastAsia="Courier New" w:cs="Courier New"/>
          <w:bCs/>
          <w:sz w:val="24"/>
          <w:szCs w:val="24"/>
          <w:highlight w:val="lightGray"/>
          <w:lang w:val="en-US"/>
        </w:rPr>
        <w:t>For Example (</w:t>
      </w:r>
      <w:r>
        <w:rPr>
          <w:rFonts w:eastAsia="Courier New" w:cs="Courier New"/>
          <w:sz w:val="24"/>
          <w:szCs w:val="24"/>
          <w:highlight w:val="lightGray"/>
          <w:lang w:val="en-US"/>
        </w:rPr>
        <w:t>from Revision Date to End of Project)</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sz w:val="24"/>
          <w:szCs w:val="24"/>
          <w:lang w:val="en-US"/>
        </w:rPr>
      </w:pPr>
    </w:p>
    <w:p w:rsidR="00886306" w:rsidRDefault="00886306" w:rsidP="00886306">
      <w:pPr>
        <w:spacing w:line="276" w:lineRule="auto"/>
        <w:rPr>
          <w:rFonts w:eastAsia="Courier New" w:cs="Courier New"/>
          <w:b/>
          <w:bCs/>
          <w:sz w:val="24"/>
          <w:szCs w:val="24"/>
          <w:lang w:val="en-US"/>
        </w:rPr>
      </w:pPr>
      <w:r>
        <w:rPr>
          <w:rFonts w:eastAsia="Courier New" w:cs="Courier New"/>
          <w:b/>
          <w:bCs/>
          <w:sz w:val="24"/>
          <w:szCs w:val="24"/>
          <w:lang w:val="en-US"/>
        </w:rPr>
        <w:br w:type="page"/>
      </w:r>
    </w:p>
    <w:p w:rsidR="00886306" w:rsidRPr="00362E40" w:rsidRDefault="00886306" w:rsidP="00362E40">
      <w:pPr>
        <w:rPr>
          <w:rFonts w:eastAsia="Courier New"/>
          <w:b/>
          <w:sz w:val="28"/>
          <w:szCs w:val="28"/>
          <w:lang w:val="en-US"/>
        </w:rPr>
      </w:pPr>
      <w:r w:rsidRPr="00362E40">
        <w:rPr>
          <w:b/>
          <w:sz w:val="28"/>
          <w:szCs w:val="28"/>
          <w:lang w:val="en-US"/>
        </w:rPr>
        <w:lastRenderedPageBreak/>
        <w:t>1. Table of Contents</w:t>
      </w:r>
    </w:p>
    <w:p w:rsidR="00886306" w:rsidRDefault="00886306" w:rsidP="00886306">
      <w:pPr>
        <w:spacing w:line="276" w:lineRule="auto"/>
        <w:rPr>
          <w:rFonts w:eastAsia="Calibri"/>
          <w:sz w:val="11"/>
          <w:szCs w:val="11"/>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2.</w:t>
      </w:r>
      <w:r>
        <w:rPr>
          <w:rFonts w:eastAsia="Courier New" w:cs="Courier New"/>
          <w:i/>
          <w:spacing w:val="60"/>
          <w:lang w:val="en-US"/>
        </w:rPr>
        <w:t xml:space="preserve"> </w:t>
      </w:r>
      <w:r>
        <w:rPr>
          <w:rFonts w:eastAsia="Courier New" w:cs="Courier New"/>
          <w:i/>
          <w:lang w:val="en-US"/>
        </w:rPr>
        <w:t>Revision History</w:t>
      </w:r>
      <w:r>
        <w:rPr>
          <w:rFonts w:eastAsia="Courier New" w:cs="Courier New"/>
          <w:i/>
          <w:lang w:val="en-US"/>
        </w:rPr>
        <w:tab/>
        <w:t>2</w:t>
      </w:r>
    </w:p>
    <w:p w:rsidR="00886306" w:rsidRDefault="00886306" w:rsidP="00886306">
      <w:pPr>
        <w:tabs>
          <w:tab w:val="left" w:pos="3991"/>
        </w:tabs>
        <w:spacing w:line="276" w:lineRule="auto"/>
        <w:rPr>
          <w:rFonts w:eastAsia="Calibri"/>
          <w:lang w:val="en-US"/>
        </w:rPr>
      </w:pPr>
      <w:r>
        <w:rPr>
          <w:rFonts w:eastAsia="Calibri"/>
          <w:lang w:val="en-US"/>
        </w:rPr>
        <w:tab/>
      </w:r>
    </w:p>
    <w:p w:rsidR="00886306" w:rsidRDefault="00886306" w:rsidP="00886306">
      <w:pPr>
        <w:tabs>
          <w:tab w:val="left" w:pos="8900"/>
        </w:tabs>
        <w:spacing w:line="276" w:lineRule="auto"/>
        <w:rPr>
          <w:rFonts w:eastAsia="Courier New" w:cs="Courier New"/>
          <w:i/>
          <w:lang w:val="en-US"/>
        </w:rPr>
      </w:pPr>
      <w:r>
        <w:rPr>
          <w:rFonts w:eastAsia="Courier New" w:cs="Courier New"/>
          <w:i/>
          <w:lang w:val="en-US"/>
        </w:rPr>
        <w:t>3. Personnel authorized to carry out the process</w:t>
      </w:r>
    </w:p>
    <w:p w:rsidR="00886306" w:rsidRDefault="00886306" w:rsidP="00886306">
      <w:pPr>
        <w:tabs>
          <w:tab w:val="left" w:pos="8900"/>
        </w:tabs>
        <w:spacing w:line="276" w:lineRule="auto"/>
        <w:rPr>
          <w:rFonts w:eastAsia="Courier New" w:cs="Courier New"/>
          <w:i/>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4. Purpose</w:t>
      </w:r>
      <w:r>
        <w:rPr>
          <w:rFonts w:eastAsia="Courier New" w:cs="Courier New"/>
          <w:i/>
          <w:lang w:val="en-US"/>
        </w:rPr>
        <w:tab/>
      </w:r>
      <w:r w:rsidR="00784264">
        <w:rPr>
          <w:rFonts w:eastAsia="Courier New" w:cs="Courier New"/>
          <w:i/>
          <w:lang w:val="en-US"/>
        </w:rPr>
        <w:t>3</w:t>
      </w:r>
    </w:p>
    <w:p w:rsidR="00886306" w:rsidRDefault="00886306" w:rsidP="00886306">
      <w:pPr>
        <w:spacing w:line="276" w:lineRule="auto"/>
        <w:rPr>
          <w:rFonts w:eastAsia="Calibri"/>
          <w:lang w:val="en-US"/>
        </w:rPr>
      </w:pPr>
    </w:p>
    <w:p w:rsidR="00886306" w:rsidRDefault="00886306" w:rsidP="00886306">
      <w:pPr>
        <w:tabs>
          <w:tab w:val="left" w:pos="8900"/>
        </w:tabs>
        <w:spacing w:line="276" w:lineRule="auto"/>
        <w:rPr>
          <w:rFonts w:eastAsia="Courier New" w:cs="Courier New"/>
          <w:i/>
          <w:lang w:val="en-US"/>
        </w:rPr>
      </w:pPr>
      <w:r>
        <w:rPr>
          <w:rFonts w:eastAsia="Courier New" w:cs="Courier New"/>
          <w:i/>
          <w:lang w:val="en-US"/>
        </w:rPr>
        <w:t xml:space="preserve">5. Used Facilities / Parts of the experiment / New equipment </w:t>
      </w:r>
      <w:proofErr w:type="gramStart"/>
      <w:r>
        <w:rPr>
          <w:rFonts w:eastAsia="Courier New" w:cs="Courier New"/>
          <w:i/>
          <w:lang w:val="en-US"/>
        </w:rPr>
        <w:t>/  Reference</w:t>
      </w:r>
      <w:proofErr w:type="gramEnd"/>
      <w:r>
        <w:rPr>
          <w:rFonts w:eastAsia="Courier New" w:cs="Courier New"/>
          <w:i/>
          <w:lang w:val="en-US"/>
        </w:rPr>
        <w:t xml:space="preserve"> Documents</w:t>
      </w:r>
      <w:r>
        <w:rPr>
          <w:rFonts w:eastAsia="Courier New" w:cs="Courier New"/>
          <w:i/>
          <w:lang w:val="en-US"/>
        </w:rPr>
        <w:tab/>
      </w:r>
      <w:r w:rsidR="00784264">
        <w:rPr>
          <w:rFonts w:eastAsia="Courier New" w:cs="Courier New"/>
          <w:i/>
          <w:lang w:val="en-US"/>
        </w:rPr>
        <w:t>3</w:t>
      </w:r>
    </w:p>
    <w:p w:rsidR="00886306" w:rsidRDefault="00886306" w:rsidP="00886306">
      <w:pPr>
        <w:spacing w:line="276" w:lineRule="auto"/>
        <w:rPr>
          <w:rFonts w:eastAsia="Calibri"/>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6. Distribution list</w:t>
      </w:r>
      <w:r>
        <w:rPr>
          <w:rFonts w:eastAsia="Courier New" w:cs="Courier New"/>
          <w:i/>
          <w:lang w:val="en-US"/>
        </w:rPr>
        <w:tab/>
        <w:t>3</w:t>
      </w:r>
    </w:p>
    <w:p w:rsidR="00886306" w:rsidRDefault="00886306" w:rsidP="00886306">
      <w:pPr>
        <w:spacing w:line="276" w:lineRule="auto"/>
        <w:rPr>
          <w:rFonts w:eastAsia="Calibri"/>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7. References</w:t>
      </w:r>
      <w:r>
        <w:rPr>
          <w:rFonts w:eastAsia="Courier New" w:cs="Courier New"/>
          <w:i/>
          <w:lang w:val="en-US"/>
        </w:rPr>
        <w:tab/>
        <w:t>3</w:t>
      </w:r>
    </w:p>
    <w:p w:rsidR="00886306" w:rsidRDefault="00886306" w:rsidP="00886306">
      <w:pPr>
        <w:spacing w:line="276" w:lineRule="auto"/>
        <w:rPr>
          <w:rFonts w:eastAsia="Calibri"/>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8. Hazards in Operations &amp; Safety Instructions</w:t>
      </w:r>
      <w:r>
        <w:rPr>
          <w:rFonts w:eastAsia="Courier New" w:cs="Courier New"/>
          <w:i/>
          <w:lang w:val="en-US"/>
        </w:rPr>
        <w:tab/>
        <w:t>3</w:t>
      </w:r>
    </w:p>
    <w:p w:rsidR="00886306" w:rsidRDefault="00886306" w:rsidP="00886306">
      <w:pPr>
        <w:spacing w:line="276" w:lineRule="auto"/>
        <w:rPr>
          <w:rFonts w:eastAsia="Calibri"/>
          <w:lang w:val="en-US"/>
        </w:rPr>
      </w:pPr>
    </w:p>
    <w:p w:rsidR="00886306" w:rsidRDefault="00886306" w:rsidP="00886306">
      <w:pPr>
        <w:tabs>
          <w:tab w:val="left" w:pos="8900"/>
        </w:tabs>
        <w:spacing w:line="276" w:lineRule="auto"/>
        <w:rPr>
          <w:rFonts w:eastAsia="Courier New" w:cs="Courier New"/>
          <w:lang w:val="en-US"/>
        </w:rPr>
      </w:pPr>
      <w:r>
        <w:rPr>
          <w:rFonts w:eastAsia="Courier New" w:cs="Courier New"/>
          <w:i/>
          <w:lang w:val="en-US"/>
        </w:rPr>
        <w:t>9. Procedure</w:t>
      </w:r>
      <w:r>
        <w:rPr>
          <w:rFonts w:eastAsia="Courier New" w:cs="Courier New"/>
          <w:i/>
          <w:lang w:val="en-US"/>
        </w:rPr>
        <w:tab/>
        <w:t>4</w:t>
      </w:r>
    </w:p>
    <w:p w:rsidR="00886306" w:rsidRDefault="00886306" w:rsidP="00886306">
      <w:pPr>
        <w:spacing w:line="276" w:lineRule="auto"/>
        <w:rPr>
          <w:rFonts w:eastAsia="Calibri"/>
          <w:lang w:val="en-US"/>
        </w:rPr>
      </w:pPr>
    </w:p>
    <w:p w:rsidR="00886306" w:rsidRDefault="00886306" w:rsidP="00886306">
      <w:pPr>
        <w:tabs>
          <w:tab w:val="left" w:pos="8780"/>
        </w:tabs>
        <w:spacing w:line="276" w:lineRule="auto"/>
        <w:rPr>
          <w:rFonts w:eastAsia="Courier New" w:cs="Courier New"/>
          <w:lang w:val="en-US"/>
        </w:rPr>
      </w:pPr>
      <w:r>
        <w:rPr>
          <w:rFonts w:eastAsia="Courier New" w:cs="Courier New"/>
          <w:i/>
          <w:lang w:val="en-US"/>
        </w:rPr>
        <w:t>10. Operations and Shifts Requirements</w:t>
      </w:r>
      <w:r>
        <w:rPr>
          <w:rFonts w:eastAsia="Courier New" w:cs="Courier New"/>
          <w:i/>
          <w:lang w:val="en-US"/>
        </w:rPr>
        <w:tab/>
        <w:t xml:space="preserve">  4</w:t>
      </w:r>
    </w:p>
    <w:p w:rsidR="00886306" w:rsidRDefault="00886306" w:rsidP="00886306">
      <w:pPr>
        <w:spacing w:line="276" w:lineRule="auto"/>
        <w:rPr>
          <w:rFonts w:eastAsia="Calibri"/>
          <w:lang w:val="en-US"/>
        </w:rPr>
      </w:pPr>
    </w:p>
    <w:p w:rsidR="00886306" w:rsidRDefault="00447690" w:rsidP="00886306">
      <w:pPr>
        <w:tabs>
          <w:tab w:val="left" w:pos="8780"/>
        </w:tabs>
        <w:spacing w:line="276" w:lineRule="auto"/>
        <w:rPr>
          <w:rFonts w:eastAsia="Courier New" w:cs="Courier New"/>
          <w:lang w:val="en-US"/>
        </w:rPr>
      </w:pPr>
      <w:r>
        <w:rPr>
          <w:rFonts w:eastAsia="Courier New" w:cs="Courier New"/>
          <w:i/>
          <w:lang w:val="en-US"/>
        </w:rPr>
        <w:t>Annex I (Check List)</w:t>
      </w:r>
      <w:r w:rsidR="00886306">
        <w:rPr>
          <w:rFonts w:eastAsia="Courier New" w:cs="Courier New"/>
          <w:i/>
          <w:lang w:val="en-US"/>
        </w:rPr>
        <w:tab/>
        <w:t xml:space="preserve">  6</w:t>
      </w:r>
    </w:p>
    <w:p w:rsidR="00886306" w:rsidRDefault="00886306" w:rsidP="00886306">
      <w:pPr>
        <w:spacing w:line="276" w:lineRule="auto"/>
        <w:rPr>
          <w:sz w:val="24"/>
          <w:szCs w:val="24"/>
          <w:lang w:val="en-US"/>
        </w:rPr>
      </w:pPr>
    </w:p>
    <w:p w:rsidR="00886306" w:rsidRPr="00362E40" w:rsidRDefault="00886306" w:rsidP="00362E40">
      <w:pPr>
        <w:rPr>
          <w:b/>
          <w:sz w:val="28"/>
          <w:szCs w:val="28"/>
          <w:lang w:val="en-US"/>
        </w:rPr>
      </w:pPr>
      <w:r w:rsidRPr="00362E40">
        <w:rPr>
          <w:b/>
          <w:sz w:val="28"/>
          <w:szCs w:val="28"/>
          <w:lang w:val="en-US"/>
        </w:rPr>
        <w:t>2. Revision History</w:t>
      </w:r>
    </w:p>
    <w:p w:rsidR="00886306" w:rsidRDefault="00886306" w:rsidP="00886306">
      <w:pPr>
        <w:spacing w:line="276" w:lineRule="auto"/>
        <w:rPr>
          <w:rFonts w:eastAsia="Calibri"/>
          <w:sz w:val="22"/>
          <w:szCs w:val="22"/>
          <w:lang w:val="en-US"/>
        </w:rPr>
      </w:pPr>
    </w:p>
    <w:tbl>
      <w:tblPr>
        <w:tblW w:w="0" w:type="auto"/>
        <w:tblInd w:w="90" w:type="dxa"/>
        <w:tblLayout w:type="fixed"/>
        <w:tblCellMar>
          <w:left w:w="0" w:type="dxa"/>
          <w:right w:w="0" w:type="dxa"/>
        </w:tblCellMar>
        <w:tblLook w:val="01E0" w:firstRow="1" w:lastRow="1" w:firstColumn="1" w:lastColumn="1" w:noHBand="0" w:noVBand="0"/>
      </w:tblPr>
      <w:tblGrid>
        <w:gridCol w:w="1460"/>
        <w:gridCol w:w="2628"/>
        <w:gridCol w:w="1460"/>
        <w:gridCol w:w="1868"/>
        <w:gridCol w:w="1868"/>
      </w:tblGrid>
      <w:tr w:rsidR="00886306" w:rsidTr="00886306">
        <w:trPr>
          <w:trHeight w:hRule="exact" w:val="1398"/>
        </w:trPr>
        <w:tc>
          <w:tcPr>
            <w:tcW w:w="1460"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rPr>
                <w:sz w:val="24"/>
                <w:szCs w:val="24"/>
                <w:lang w:val="en-US"/>
              </w:rPr>
            </w:pPr>
          </w:p>
          <w:p w:rsidR="00886306" w:rsidRDefault="00886306">
            <w:pPr>
              <w:widowControl w:val="0"/>
              <w:spacing w:line="276" w:lineRule="auto"/>
              <w:jc w:val="center"/>
              <w:rPr>
                <w:rFonts w:eastAsia="Courier New" w:cs="Courier New"/>
                <w:sz w:val="24"/>
                <w:szCs w:val="24"/>
                <w:lang w:val="en-US" w:eastAsia="en-US"/>
              </w:rPr>
            </w:pPr>
            <w:proofErr w:type="spellStart"/>
            <w:r>
              <w:rPr>
                <w:rFonts w:eastAsia="Courier New" w:cs="Courier New"/>
                <w:b/>
                <w:bCs/>
                <w:sz w:val="24"/>
                <w:szCs w:val="24"/>
              </w:rPr>
              <w:t>Revision</w:t>
            </w:r>
            <w:proofErr w:type="spellEnd"/>
            <w:r>
              <w:rPr>
                <w:rFonts w:eastAsia="Courier New" w:cs="Courier New"/>
                <w:b/>
                <w:bCs/>
                <w:sz w:val="24"/>
                <w:szCs w:val="24"/>
              </w:rPr>
              <w:t xml:space="preserve"> </w:t>
            </w:r>
            <w:proofErr w:type="spellStart"/>
            <w:r>
              <w:rPr>
                <w:rFonts w:eastAsia="Courier New" w:cs="Courier New"/>
                <w:b/>
                <w:bCs/>
                <w:sz w:val="24"/>
                <w:szCs w:val="24"/>
              </w:rPr>
              <w:t>number</w:t>
            </w:r>
            <w:proofErr w:type="spellEnd"/>
          </w:p>
        </w:tc>
        <w:tc>
          <w:tcPr>
            <w:tcW w:w="2628"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rPr>
                <w:sz w:val="24"/>
                <w:szCs w:val="24"/>
              </w:rPr>
            </w:pPr>
          </w:p>
          <w:p w:rsidR="00886306" w:rsidRDefault="00886306">
            <w:pPr>
              <w:widowControl w:val="0"/>
              <w:spacing w:line="276" w:lineRule="auto"/>
              <w:jc w:val="center"/>
              <w:rPr>
                <w:rFonts w:eastAsia="Courier New" w:cs="Courier New"/>
                <w:sz w:val="24"/>
                <w:szCs w:val="24"/>
                <w:lang w:val="en-US" w:eastAsia="en-US"/>
              </w:rPr>
            </w:pPr>
            <w:r>
              <w:rPr>
                <w:rFonts w:eastAsia="Courier New" w:cs="Courier New"/>
                <w:b/>
                <w:bCs/>
                <w:sz w:val="24"/>
                <w:szCs w:val="24"/>
              </w:rPr>
              <w:t>Date</w:t>
            </w:r>
          </w:p>
        </w:tc>
        <w:tc>
          <w:tcPr>
            <w:tcW w:w="1460"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rPr>
                <w:sz w:val="24"/>
                <w:szCs w:val="24"/>
              </w:rPr>
            </w:pPr>
          </w:p>
          <w:p w:rsidR="00886306" w:rsidRDefault="00886306">
            <w:pPr>
              <w:widowControl w:val="0"/>
              <w:spacing w:line="276" w:lineRule="auto"/>
              <w:jc w:val="center"/>
              <w:rPr>
                <w:rFonts w:eastAsia="Courier New" w:cs="Courier New"/>
                <w:sz w:val="24"/>
                <w:szCs w:val="24"/>
                <w:lang w:val="en-US" w:eastAsia="en-US"/>
              </w:rPr>
            </w:pPr>
            <w:proofErr w:type="spellStart"/>
            <w:r>
              <w:rPr>
                <w:rFonts w:eastAsia="Courier New" w:cs="Courier New"/>
                <w:b/>
                <w:bCs/>
                <w:sz w:val="24"/>
                <w:szCs w:val="24"/>
              </w:rPr>
              <w:t>Author</w:t>
            </w:r>
            <w:proofErr w:type="spellEnd"/>
            <w:r>
              <w:rPr>
                <w:rFonts w:eastAsia="Courier New" w:cs="Courier New"/>
                <w:b/>
                <w:bCs/>
                <w:sz w:val="24"/>
                <w:szCs w:val="24"/>
              </w:rPr>
              <w:t>(s)</w:t>
            </w:r>
          </w:p>
        </w:tc>
        <w:tc>
          <w:tcPr>
            <w:tcW w:w="1868"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rPr>
                <w:sz w:val="24"/>
                <w:szCs w:val="24"/>
              </w:rPr>
            </w:pPr>
          </w:p>
          <w:p w:rsidR="00886306" w:rsidRDefault="00886306">
            <w:pPr>
              <w:widowControl w:val="0"/>
              <w:spacing w:line="276" w:lineRule="auto"/>
              <w:jc w:val="center"/>
              <w:rPr>
                <w:rFonts w:eastAsia="Courier New" w:cs="Courier New"/>
                <w:sz w:val="24"/>
                <w:szCs w:val="24"/>
                <w:lang w:val="en-US" w:eastAsia="en-US"/>
              </w:rPr>
            </w:pPr>
            <w:r>
              <w:rPr>
                <w:rFonts w:eastAsia="Courier New" w:cs="Courier New"/>
                <w:b/>
                <w:bCs/>
                <w:sz w:val="24"/>
                <w:szCs w:val="24"/>
              </w:rPr>
              <w:t>Reason</w:t>
            </w:r>
          </w:p>
        </w:tc>
        <w:tc>
          <w:tcPr>
            <w:tcW w:w="1868"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jc w:val="center"/>
              <w:rPr>
                <w:sz w:val="24"/>
                <w:szCs w:val="24"/>
              </w:rPr>
            </w:pPr>
          </w:p>
          <w:p w:rsidR="00886306" w:rsidRDefault="00886306">
            <w:pPr>
              <w:spacing w:line="276" w:lineRule="auto"/>
              <w:jc w:val="center"/>
              <w:rPr>
                <w:rFonts w:eastAsia="Courier New" w:cs="Courier New"/>
                <w:sz w:val="24"/>
                <w:szCs w:val="24"/>
              </w:rPr>
            </w:pPr>
            <w:proofErr w:type="spellStart"/>
            <w:r>
              <w:rPr>
                <w:rFonts w:eastAsia="Courier New" w:cs="Courier New"/>
                <w:b/>
                <w:bCs/>
                <w:sz w:val="24"/>
                <w:szCs w:val="24"/>
              </w:rPr>
              <w:t>Sections</w:t>
            </w:r>
            <w:proofErr w:type="spellEnd"/>
          </w:p>
          <w:p w:rsidR="00886306" w:rsidRDefault="00886306">
            <w:pPr>
              <w:widowControl w:val="0"/>
              <w:spacing w:line="276" w:lineRule="auto"/>
              <w:jc w:val="center"/>
              <w:rPr>
                <w:rFonts w:eastAsia="Courier New" w:cs="Courier New"/>
                <w:sz w:val="24"/>
                <w:szCs w:val="24"/>
                <w:lang w:val="en-US" w:eastAsia="en-US"/>
              </w:rPr>
            </w:pPr>
            <w:proofErr w:type="spellStart"/>
            <w:r>
              <w:rPr>
                <w:rFonts w:eastAsia="Courier New" w:cs="Courier New"/>
                <w:b/>
                <w:bCs/>
                <w:sz w:val="24"/>
                <w:szCs w:val="24"/>
              </w:rPr>
              <w:t>Updated</w:t>
            </w:r>
            <w:proofErr w:type="spellEnd"/>
            <w:r>
              <w:rPr>
                <w:rFonts w:eastAsia="Courier New" w:cs="Courier New"/>
                <w:b/>
                <w:bCs/>
                <w:sz w:val="24"/>
                <w:szCs w:val="24"/>
              </w:rPr>
              <w:t xml:space="preserve"> / </w:t>
            </w:r>
            <w:proofErr w:type="spellStart"/>
            <w:r>
              <w:rPr>
                <w:rFonts w:eastAsia="Courier New" w:cs="Courier New"/>
                <w:b/>
                <w:bCs/>
                <w:sz w:val="24"/>
                <w:szCs w:val="24"/>
              </w:rPr>
              <w:t>Modified</w:t>
            </w:r>
            <w:proofErr w:type="spellEnd"/>
          </w:p>
        </w:tc>
      </w:tr>
      <w:tr w:rsidR="00886306" w:rsidTr="00886306">
        <w:trPr>
          <w:trHeight w:hRule="exact" w:val="1381"/>
        </w:trPr>
        <w:tc>
          <w:tcPr>
            <w:tcW w:w="1460"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Number</w:t>
            </w:r>
            <w:proofErr w:type="spellEnd"/>
          </w:p>
        </w:tc>
        <w:tc>
          <w:tcPr>
            <w:tcW w:w="2628"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r>
              <w:rPr>
                <w:rFonts w:eastAsia="Courier New" w:cs="Courier New"/>
                <w:sz w:val="24"/>
                <w:szCs w:val="24"/>
                <w:highlight w:val="lightGray"/>
              </w:rPr>
              <w:t>Date</w:t>
            </w:r>
          </w:p>
        </w:tc>
        <w:tc>
          <w:tcPr>
            <w:tcW w:w="1460"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Names</w:t>
            </w:r>
            <w:proofErr w:type="spellEnd"/>
            <w:r>
              <w:rPr>
                <w:rFonts w:eastAsia="Courier New" w:cs="Courier New"/>
                <w:sz w:val="24"/>
                <w:szCs w:val="24"/>
                <w:highlight w:val="lightGray"/>
              </w:rPr>
              <w:t xml:space="preserve"> / </w:t>
            </w:r>
            <w:proofErr w:type="spellStart"/>
            <w:r>
              <w:rPr>
                <w:rFonts w:eastAsia="Courier New" w:cs="Courier New"/>
                <w:sz w:val="24"/>
                <w:szCs w:val="24"/>
                <w:highlight w:val="lightGray"/>
              </w:rPr>
              <w:t>Acronym</w:t>
            </w:r>
            <w:proofErr w:type="spellEnd"/>
          </w:p>
        </w:tc>
        <w:tc>
          <w:tcPr>
            <w:tcW w:w="1868"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r>
              <w:rPr>
                <w:rFonts w:eastAsia="Courier New" w:cs="Courier New"/>
                <w:sz w:val="24"/>
                <w:szCs w:val="24"/>
                <w:highlight w:val="lightGray"/>
              </w:rPr>
              <w:t>Text</w:t>
            </w:r>
          </w:p>
        </w:tc>
        <w:tc>
          <w:tcPr>
            <w:tcW w:w="1868"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Specify</w:t>
            </w:r>
            <w:proofErr w:type="spellEnd"/>
          </w:p>
        </w:tc>
      </w:tr>
    </w:tbl>
    <w:p w:rsidR="00886306" w:rsidRDefault="00886306" w:rsidP="00886306">
      <w:pPr>
        <w:spacing w:line="276" w:lineRule="auto"/>
        <w:rPr>
          <w:rFonts w:ascii="Calibri" w:hAnsi="Calibri"/>
          <w:lang w:val="en-US" w:eastAsia="en-US"/>
        </w:rPr>
      </w:pPr>
    </w:p>
    <w:p w:rsidR="00886306" w:rsidRDefault="00886306" w:rsidP="00886306">
      <w:pPr>
        <w:spacing w:line="276" w:lineRule="auto"/>
        <w:rPr>
          <w:rFonts w:ascii="Calibri" w:hAnsi="Calibri"/>
          <w:lang w:val="en-US" w:eastAsia="en-US"/>
        </w:rPr>
      </w:pPr>
      <w:r>
        <w:rPr>
          <w:rFonts w:ascii="Calibri" w:hAnsi="Calibri"/>
          <w:lang w:val="en-US" w:eastAsia="en-US"/>
        </w:rPr>
        <w:t>Add one after another, in chronological order all the reviews</w:t>
      </w:r>
    </w:p>
    <w:p w:rsidR="00886306" w:rsidRDefault="00886306" w:rsidP="00886306">
      <w:pPr>
        <w:spacing w:line="276" w:lineRule="auto"/>
        <w:rPr>
          <w:sz w:val="24"/>
          <w:szCs w:val="24"/>
          <w:lang w:val="en-US"/>
        </w:rPr>
      </w:pPr>
    </w:p>
    <w:p w:rsidR="00886306" w:rsidRPr="00362E40" w:rsidRDefault="00886306" w:rsidP="00362E40">
      <w:pPr>
        <w:rPr>
          <w:b/>
          <w:sz w:val="28"/>
          <w:szCs w:val="28"/>
          <w:lang w:val="en-US"/>
        </w:rPr>
      </w:pPr>
      <w:r w:rsidRPr="00362E40">
        <w:rPr>
          <w:b/>
          <w:sz w:val="28"/>
          <w:szCs w:val="28"/>
          <w:lang w:val="en-US"/>
        </w:rPr>
        <w:t>3. Personal authorized to carry out the process</w:t>
      </w:r>
    </w:p>
    <w:p w:rsidR="00886306" w:rsidRDefault="00886306" w:rsidP="00886306">
      <w:pPr>
        <w:spacing w:line="276" w:lineRule="auto"/>
        <w:rPr>
          <w:rFonts w:eastAsia="Calibri"/>
          <w:sz w:val="22"/>
          <w:szCs w:val="22"/>
          <w:lang w:val="en-US"/>
        </w:rPr>
      </w:pPr>
    </w:p>
    <w:tbl>
      <w:tblPr>
        <w:tblW w:w="0" w:type="auto"/>
        <w:tblInd w:w="90" w:type="dxa"/>
        <w:tblLayout w:type="fixed"/>
        <w:tblCellMar>
          <w:left w:w="0" w:type="dxa"/>
          <w:right w:w="0" w:type="dxa"/>
        </w:tblCellMar>
        <w:tblLook w:val="01E0" w:firstRow="1" w:lastRow="1" w:firstColumn="1" w:lastColumn="1" w:noHBand="0" w:noVBand="0"/>
      </w:tblPr>
      <w:tblGrid>
        <w:gridCol w:w="3748"/>
      </w:tblGrid>
      <w:tr w:rsidR="00886306" w:rsidTr="00886306">
        <w:trPr>
          <w:trHeight w:val="665"/>
        </w:trPr>
        <w:tc>
          <w:tcPr>
            <w:tcW w:w="3748" w:type="dxa"/>
            <w:tcBorders>
              <w:top w:val="single" w:sz="8" w:space="0" w:color="000000"/>
              <w:left w:val="single" w:sz="8" w:space="0" w:color="000000"/>
              <w:bottom w:val="single" w:sz="8" w:space="0" w:color="000000"/>
              <w:right w:val="single" w:sz="8" w:space="0" w:color="000000"/>
            </w:tcBorders>
            <w:shd w:val="clear" w:color="auto" w:fill="BEC0BF"/>
          </w:tcPr>
          <w:p w:rsidR="00886306" w:rsidRDefault="00886306">
            <w:pPr>
              <w:spacing w:line="276" w:lineRule="auto"/>
              <w:rPr>
                <w:sz w:val="24"/>
                <w:szCs w:val="24"/>
                <w:lang w:val="en-US"/>
              </w:rPr>
            </w:pPr>
          </w:p>
          <w:p w:rsidR="00886306" w:rsidRDefault="00886306">
            <w:pPr>
              <w:widowControl w:val="0"/>
              <w:spacing w:line="276" w:lineRule="auto"/>
              <w:jc w:val="center"/>
              <w:rPr>
                <w:rFonts w:eastAsia="Courier New" w:cs="Courier New"/>
                <w:sz w:val="24"/>
                <w:szCs w:val="24"/>
                <w:lang w:val="en-US" w:eastAsia="en-US"/>
              </w:rPr>
            </w:pPr>
            <w:proofErr w:type="spellStart"/>
            <w:r>
              <w:rPr>
                <w:rFonts w:eastAsia="Courier New" w:cs="Courier New"/>
                <w:b/>
                <w:bCs/>
                <w:sz w:val="24"/>
                <w:szCs w:val="24"/>
              </w:rPr>
              <w:t>Operators</w:t>
            </w:r>
            <w:proofErr w:type="spellEnd"/>
          </w:p>
        </w:tc>
      </w:tr>
      <w:tr w:rsidR="00886306" w:rsidTr="00886306">
        <w:trPr>
          <w:trHeight w:val="1009"/>
        </w:trPr>
        <w:tc>
          <w:tcPr>
            <w:tcW w:w="3748" w:type="dxa"/>
            <w:tcBorders>
              <w:top w:val="single" w:sz="8" w:space="0" w:color="000000"/>
              <w:left w:val="single" w:sz="8" w:space="0" w:color="000000"/>
              <w:bottom w:val="single" w:sz="8" w:space="0" w:color="000000"/>
              <w:right w:val="single" w:sz="8" w:space="0" w:color="000000"/>
            </w:tcBorders>
          </w:tcPr>
          <w:p w:rsidR="00886306" w:rsidRDefault="00886306">
            <w:pPr>
              <w:spacing w:line="276" w:lineRule="auto"/>
              <w:jc w:val="center"/>
              <w:rPr>
                <w:sz w:val="24"/>
                <w:szCs w:val="24"/>
                <w:highlight w:val="lightGray"/>
              </w:rPr>
            </w:pPr>
          </w:p>
          <w:p w:rsidR="00886306" w:rsidRDefault="00886306">
            <w:pPr>
              <w:widowControl w:val="0"/>
              <w:spacing w:line="276" w:lineRule="auto"/>
              <w:jc w:val="center"/>
              <w:rPr>
                <w:rFonts w:eastAsia="Courier New" w:cs="Courier New"/>
                <w:sz w:val="24"/>
                <w:szCs w:val="24"/>
                <w:highlight w:val="lightGray"/>
              </w:rPr>
            </w:pPr>
          </w:p>
          <w:p w:rsidR="00886306" w:rsidRDefault="00886306">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Name</w:t>
            </w:r>
            <w:proofErr w:type="spellEnd"/>
          </w:p>
        </w:tc>
      </w:tr>
    </w:tbl>
    <w:p w:rsidR="00886306" w:rsidRDefault="00886306" w:rsidP="00886306">
      <w:pPr>
        <w:spacing w:line="276" w:lineRule="auto"/>
        <w:rPr>
          <w:rFonts w:ascii="Calibri" w:hAnsi="Calibri"/>
          <w:lang w:val="en-US" w:eastAsia="en-US"/>
        </w:rPr>
      </w:pPr>
    </w:p>
    <w:p w:rsidR="00886306" w:rsidRDefault="00886306" w:rsidP="00886306">
      <w:pPr>
        <w:spacing w:line="276" w:lineRule="auto"/>
        <w:rPr>
          <w:rFonts w:ascii="Calibri" w:hAnsi="Calibri"/>
          <w:lang w:val="en-US" w:eastAsia="en-US"/>
        </w:rPr>
      </w:pPr>
      <w:r>
        <w:rPr>
          <w:rFonts w:ascii="Calibri" w:hAnsi="Calibri"/>
          <w:lang w:val="en-US" w:eastAsia="en-US"/>
        </w:rPr>
        <w:t>Add every authorized person</w:t>
      </w:r>
    </w:p>
    <w:p w:rsidR="00886306" w:rsidRPr="00362E40" w:rsidRDefault="00886306" w:rsidP="00362E40">
      <w:pPr>
        <w:rPr>
          <w:b/>
          <w:sz w:val="28"/>
          <w:szCs w:val="28"/>
          <w:lang w:val="en-US"/>
        </w:rPr>
      </w:pPr>
      <w:r w:rsidRPr="00362E40">
        <w:rPr>
          <w:b/>
          <w:sz w:val="28"/>
          <w:szCs w:val="28"/>
          <w:lang w:val="en-US"/>
        </w:rPr>
        <w:lastRenderedPageBreak/>
        <w:t>4. Purpose</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rFonts w:eastAsia="Courier New" w:cs="Courier New"/>
          <w:lang w:val="en-US"/>
        </w:rPr>
      </w:pPr>
      <w:r>
        <w:rPr>
          <w:rFonts w:eastAsia="Courier New" w:cs="Courier New"/>
          <w:lang w:val="en-US"/>
        </w:rPr>
        <w:t>Brief description of purpose of the procedure</w:t>
      </w:r>
    </w:p>
    <w:p w:rsidR="00886306" w:rsidRDefault="00886306" w:rsidP="00886306">
      <w:pPr>
        <w:spacing w:line="276" w:lineRule="auto"/>
        <w:rPr>
          <w:rFonts w:eastAsia="Calibri"/>
          <w:sz w:val="22"/>
          <w:szCs w:val="22"/>
          <w:lang w:val="en-US"/>
        </w:rPr>
      </w:pPr>
    </w:p>
    <w:p w:rsidR="00886306" w:rsidRPr="00362E40" w:rsidRDefault="00886306" w:rsidP="00362E40">
      <w:pPr>
        <w:rPr>
          <w:b/>
          <w:sz w:val="28"/>
          <w:szCs w:val="28"/>
          <w:lang w:val="en-US"/>
        </w:rPr>
      </w:pPr>
      <w:r w:rsidRPr="00362E40">
        <w:rPr>
          <w:b/>
          <w:sz w:val="28"/>
          <w:szCs w:val="28"/>
          <w:lang w:val="en-US"/>
        </w:rPr>
        <w:t xml:space="preserve">5. Used Facilities / Parts of the experiment / New </w:t>
      </w:r>
      <w:proofErr w:type="spellStart"/>
      <w:r w:rsidRPr="00362E40">
        <w:rPr>
          <w:b/>
          <w:sz w:val="28"/>
          <w:szCs w:val="28"/>
          <w:lang w:val="en-US"/>
        </w:rPr>
        <w:t>equipments</w:t>
      </w:r>
      <w:proofErr w:type="spellEnd"/>
      <w:r w:rsidRPr="00362E40">
        <w:rPr>
          <w:b/>
          <w:sz w:val="28"/>
          <w:szCs w:val="28"/>
          <w:lang w:val="en-US"/>
        </w:rPr>
        <w:t xml:space="preserve"> / Reference Documents</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rFonts w:eastAsia="Courier New" w:cs="Courier New"/>
          <w:color w:val="000000" w:themeColor="text1"/>
          <w:lang w:val="en-US"/>
        </w:rPr>
      </w:pPr>
      <w:r>
        <w:rPr>
          <w:rFonts w:eastAsia="Courier New" w:cs="Courier New"/>
          <w:color w:val="000000" w:themeColor="text1"/>
          <w:lang w:val="en-US"/>
        </w:rPr>
        <w:t xml:space="preserve">List the Used Facilities, Parts of the experiment, New </w:t>
      </w:r>
      <w:proofErr w:type="spellStart"/>
      <w:r>
        <w:rPr>
          <w:rFonts w:eastAsia="Courier New" w:cs="Courier New"/>
          <w:color w:val="000000" w:themeColor="text1"/>
          <w:lang w:val="en-US"/>
        </w:rPr>
        <w:t>equipments</w:t>
      </w:r>
      <w:proofErr w:type="spellEnd"/>
      <w:r>
        <w:rPr>
          <w:rFonts w:eastAsia="Courier New" w:cs="Courier New"/>
          <w:color w:val="000000" w:themeColor="text1"/>
          <w:lang w:val="en-US"/>
        </w:rPr>
        <w:t>, … Please clarify in the list the requests to LSC Technician Division.</w:t>
      </w:r>
    </w:p>
    <w:p w:rsidR="00886306" w:rsidRDefault="00886306" w:rsidP="00886306">
      <w:pPr>
        <w:spacing w:line="276" w:lineRule="auto"/>
        <w:rPr>
          <w:rFonts w:eastAsia="Courier New" w:cs="Courier New"/>
          <w:lang w:val="en-US"/>
        </w:rPr>
      </w:pPr>
    </w:p>
    <w:p w:rsidR="00886306" w:rsidRDefault="00886306" w:rsidP="00886306">
      <w:pPr>
        <w:spacing w:line="276" w:lineRule="auto"/>
        <w:rPr>
          <w:rFonts w:eastAsia="Courier New" w:cs="Courier New"/>
          <w:color w:val="000000"/>
          <w:position w:val="1"/>
          <w:lang w:val="en-US"/>
        </w:rPr>
      </w:pPr>
      <w:r>
        <w:rPr>
          <w:rFonts w:eastAsia="Courier New" w:cs="Courier New"/>
          <w:lang w:val="en-US"/>
        </w:rPr>
        <w:t xml:space="preserve">List also the </w:t>
      </w:r>
      <w:r>
        <w:rPr>
          <w:rFonts w:eastAsia="Courier New" w:cs="Courier New"/>
          <w:color w:val="000000"/>
          <w:position w:val="1"/>
          <w:lang w:val="en-US"/>
        </w:rPr>
        <w:t>Reference Documents:</w:t>
      </w:r>
    </w:p>
    <w:p w:rsidR="00886306" w:rsidRDefault="00886306" w:rsidP="00D7208C">
      <w:pPr>
        <w:pStyle w:val="Prrafodelista"/>
        <w:numPr>
          <w:ilvl w:val="0"/>
          <w:numId w:val="102"/>
        </w:numPr>
        <w:spacing w:line="276" w:lineRule="auto"/>
        <w:rPr>
          <w:rFonts w:eastAsia="Courier New" w:cs="Courier New"/>
          <w:color w:val="000000"/>
          <w:position w:val="1"/>
          <w:lang w:val="en-US"/>
        </w:rPr>
      </w:pPr>
      <w:r>
        <w:rPr>
          <w:rFonts w:eastAsia="Courier New" w:cs="Courier New"/>
          <w:color w:val="000000"/>
          <w:position w:val="1"/>
          <w:lang w:val="en-US"/>
        </w:rPr>
        <w:t>Previous approved Procedures</w:t>
      </w:r>
    </w:p>
    <w:p w:rsidR="00886306" w:rsidRDefault="00886306" w:rsidP="00D7208C">
      <w:pPr>
        <w:pStyle w:val="Prrafodelista"/>
        <w:numPr>
          <w:ilvl w:val="0"/>
          <w:numId w:val="102"/>
        </w:numPr>
        <w:spacing w:line="276" w:lineRule="auto"/>
        <w:rPr>
          <w:rFonts w:eastAsia="Courier New" w:cs="Courier New"/>
          <w:color w:val="000000"/>
          <w:position w:val="1"/>
          <w:lang w:val="en-US"/>
        </w:rPr>
      </w:pPr>
      <w:r>
        <w:rPr>
          <w:rFonts w:eastAsia="Courier New" w:cs="Courier New"/>
          <w:color w:val="000000"/>
          <w:position w:val="1"/>
          <w:lang w:val="en-US"/>
        </w:rPr>
        <w:t xml:space="preserve">Any Manual </w:t>
      </w:r>
    </w:p>
    <w:p w:rsidR="00886306" w:rsidRDefault="00886306" w:rsidP="00D7208C">
      <w:pPr>
        <w:pStyle w:val="Prrafodelista"/>
        <w:numPr>
          <w:ilvl w:val="0"/>
          <w:numId w:val="102"/>
        </w:numPr>
        <w:spacing w:line="276" w:lineRule="auto"/>
        <w:rPr>
          <w:rFonts w:eastAsia="Courier New" w:cs="Courier New"/>
          <w:color w:val="000000"/>
          <w:position w:val="1"/>
          <w:lang w:val="en-US"/>
        </w:rPr>
      </w:pPr>
      <w:r>
        <w:rPr>
          <w:rFonts w:eastAsia="Courier New" w:cs="Courier New"/>
          <w:color w:val="000000"/>
          <w:position w:val="1"/>
          <w:lang w:val="en-US"/>
        </w:rPr>
        <w:t>Any rules or technical document</w:t>
      </w:r>
    </w:p>
    <w:p w:rsidR="00886306" w:rsidRDefault="00886306" w:rsidP="00D7208C">
      <w:pPr>
        <w:pStyle w:val="Prrafodelista"/>
        <w:numPr>
          <w:ilvl w:val="0"/>
          <w:numId w:val="102"/>
        </w:numPr>
        <w:spacing w:line="276" w:lineRule="auto"/>
        <w:rPr>
          <w:rFonts w:eastAsia="Courier New" w:cs="Courier New"/>
          <w:color w:val="000000"/>
          <w:position w:val="1"/>
          <w:lang w:val="en-US"/>
        </w:rPr>
      </w:pPr>
      <w:r>
        <w:rPr>
          <w:rFonts w:eastAsia="Courier New" w:cs="Courier New"/>
          <w:color w:val="000000"/>
          <w:position w:val="1"/>
          <w:lang w:val="en-US"/>
        </w:rPr>
        <w:t>……</w:t>
      </w:r>
    </w:p>
    <w:p w:rsidR="00886306" w:rsidRDefault="00886306" w:rsidP="00886306">
      <w:pPr>
        <w:spacing w:line="276" w:lineRule="auto"/>
        <w:rPr>
          <w:rFonts w:eastAsia="Courier New" w:cs="Courier New"/>
          <w:color w:val="000000"/>
          <w:position w:val="1"/>
          <w:lang w:val="en-US"/>
        </w:rPr>
      </w:pPr>
    </w:p>
    <w:p w:rsidR="00886306" w:rsidRDefault="00886306" w:rsidP="00886306">
      <w:pPr>
        <w:spacing w:line="276" w:lineRule="auto"/>
        <w:rPr>
          <w:rFonts w:eastAsia="Courier New" w:cs="Courier New"/>
          <w:lang w:val="en-US"/>
        </w:rPr>
      </w:pPr>
      <w:r>
        <w:rPr>
          <w:rFonts w:eastAsia="Courier New" w:cs="Courier New"/>
          <w:color w:val="000000"/>
          <w:position w:val="1"/>
          <w:lang w:val="en-US"/>
        </w:rPr>
        <w:t>Please list the names of the Reference Documents (if internal) or permanent link to external documents.</w:t>
      </w:r>
    </w:p>
    <w:p w:rsidR="00886306" w:rsidRDefault="00886306" w:rsidP="00886306">
      <w:pPr>
        <w:spacing w:line="276" w:lineRule="auto"/>
        <w:rPr>
          <w:rFonts w:eastAsia="Calibri"/>
          <w:lang w:val="en-US"/>
        </w:rPr>
      </w:pPr>
    </w:p>
    <w:p w:rsidR="00886306" w:rsidRPr="00362E40" w:rsidRDefault="00886306" w:rsidP="00362E40">
      <w:pPr>
        <w:rPr>
          <w:b/>
          <w:sz w:val="28"/>
          <w:szCs w:val="28"/>
          <w:lang w:val="en-US"/>
        </w:rPr>
      </w:pPr>
      <w:r w:rsidRPr="00362E40">
        <w:rPr>
          <w:b/>
          <w:sz w:val="28"/>
          <w:szCs w:val="28"/>
          <w:lang w:val="en-US"/>
        </w:rPr>
        <w:t>6. Distribution list</w:t>
      </w:r>
    </w:p>
    <w:p w:rsidR="00886306" w:rsidRDefault="00886306" w:rsidP="00886306">
      <w:pPr>
        <w:spacing w:line="276" w:lineRule="auto"/>
        <w:rPr>
          <w:rFonts w:eastAsia="Calibri"/>
          <w:sz w:val="12"/>
          <w:szCs w:val="12"/>
          <w:lang w:val="en-US"/>
        </w:rPr>
      </w:pPr>
    </w:p>
    <w:p w:rsidR="00886306" w:rsidRDefault="00886306" w:rsidP="00886306">
      <w:pPr>
        <w:spacing w:line="276" w:lineRule="auto"/>
        <w:rPr>
          <w:rFonts w:eastAsia="Courier New" w:cs="Courier New"/>
          <w:position w:val="1"/>
          <w:lang w:val="en-US"/>
        </w:rPr>
      </w:pPr>
      <w:r>
        <w:rPr>
          <w:rFonts w:eastAsia="Courier New" w:cs="Courier New"/>
          <w:position w:val="1"/>
          <w:lang w:val="en-US"/>
        </w:rPr>
        <w:t xml:space="preserve">Include the list of </w:t>
      </w:r>
      <w:proofErr w:type="gramStart"/>
      <w:r>
        <w:rPr>
          <w:rFonts w:eastAsia="Courier New" w:cs="Courier New"/>
          <w:position w:val="1"/>
          <w:lang w:val="en-US"/>
        </w:rPr>
        <w:t>persons  /</w:t>
      </w:r>
      <w:proofErr w:type="gramEnd"/>
      <w:r>
        <w:rPr>
          <w:rFonts w:eastAsia="Courier New" w:cs="Courier New"/>
          <w:position w:val="1"/>
          <w:lang w:val="en-US"/>
        </w:rPr>
        <w:t xml:space="preserve"> departments / areas who will receive the document. </w:t>
      </w:r>
    </w:p>
    <w:p w:rsidR="00886306" w:rsidRDefault="00886306" w:rsidP="00886306">
      <w:pPr>
        <w:spacing w:line="276" w:lineRule="auto"/>
        <w:rPr>
          <w:rFonts w:eastAsia="Courier New" w:cs="Courier New"/>
          <w:position w:val="1"/>
          <w:lang w:val="en-US"/>
        </w:rPr>
      </w:pPr>
    </w:p>
    <w:p w:rsidR="00886306" w:rsidRDefault="00886306" w:rsidP="00886306">
      <w:pPr>
        <w:spacing w:line="276" w:lineRule="auto"/>
        <w:rPr>
          <w:rFonts w:eastAsia="Courier New" w:cs="Courier New"/>
          <w:position w:val="1"/>
          <w:lang w:val="en-US"/>
        </w:rPr>
      </w:pPr>
      <w:r>
        <w:rPr>
          <w:rFonts w:eastAsia="Courier New" w:cs="Courier New"/>
          <w:position w:val="1"/>
          <w:lang w:val="en-US"/>
        </w:rPr>
        <w:t xml:space="preserve">On the side of the LSC, you have to consider the following potential recipients: </w:t>
      </w:r>
    </w:p>
    <w:p w:rsidR="00886306" w:rsidRDefault="00886306" w:rsidP="00886306">
      <w:pPr>
        <w:spacing w:line="276" w:lineRule="auto"/>
        <w:rPr>
          <w:rFonts w:eastAsia="Courier New" w:cs="Courier New"/>
          <w:position w:val="1"/>
          <w:lang w:val="en-US"/>
        </w:rPr>
      </w:pPr>
    </w:p>
    <w:p w:rsidR="00886306" w:rsidRDefault="00886306" w:rsidP="00886306">
      <w:pPr>
        <w:spacing w:line="276" w:lineRule="auto"/>
        <w:rPr>
          <w:rFonts w:eastAsia="Courier New" w:cs="Courier New"/>
          <w:lang w:val="en-US"/>
        </w:rPr>
      </w:pPr>
      <w:r>
        <w:rPr>
          <w:rFonts w:ascii="MS Gothic" w:eastAsia="MS Gothic" w:hAnsi="MS Gothic" w:cs="MS Gothic" w:hint="eastAsia"/>
          <w:w w:val="76"/>
          <w:position w:val="3"/>
          <w:lang w:val="en-US"/>
        </w:rPr>
        <w:t>✓</w:t>
      </w:r>
      <w:r>
        <w:rPr>
          <w:rFonts w:eastAsia="Meiryo" w:cs="Meiryo"/>
          <w:w w:val="76"/>
          <w:position w:val="3"/>
          <w:lang w:val="en-US"/>
        </w:rPr>
        <w:t xml:space="preserve"> </w:t>
      </w:r>
      <w:r>
        <w:rPr>
          <w:rFonts w:eastAsia="Meiryo" w:cs="Meiryo"/>
          <w:spacing w:val="17"/>
          <w:w w:val="76"/>
          <w:position w:val="3"/>
          <w:lang w:val="en-US"/>
        </w:rPr>
        <w:t xml:space="preserve"> </w:t>
      </w:r>
      <w:r>
        <w:rPr>
          <w:rFonts w:eastAsia="Courier New" w:cs="Courier New"/>
          <w:position w:val="4"/>
          <w:lang w:val="en-US"/>
        </w:rPr>
        <w:t>LSC Prevention and Protection Service (SPP).</w:t>
      </w:r>
    </w:p>
    <w:p w:rsidR="00886306" w:rsidRDefault="00886306" w:rsidP="00886306">
      <w:pPr>
        <w:spacing w:line="276" w:lineRule="auto"/>
        <w:rPr>
          <w:rFonts w:eastAsia="Courier New" w:cs="Courier New"/>
          <w:lang w:val="en-US"/>
        </w:rPr>
      </w:pPr>
      <w:r>
        <w:rPr>
          <w:rFonts w:ascii="MS Gothic" w:eastAsia="MS Gothic" w:hAnsi="MS Gothic" w:cs="MS Gothic" w:hint="eastAsia"/>
          <w:w w:val="76"/>
          <w:position w:val="3"/>
          <w:lang w:val="en-US"/>
        </w:rPr>
        <w:t>✓</w:t>
      </w:r>
      <w:r>
        <w:rPr>
          <w:rFonts w:eastAsia="Meiryo" w:cs="Meiryo"/>
          <w:w w:val="76"/>
          <w:position w:val="3"/>
          <w:lang w:val="en-US"/>
        </w:rPr>
        <w:t xml:space="preserve"> </w:t>
      </w:r>
      <w:r>
        <w:rPr>
          <w:rFonts w:eastAsia="Meiryo" w:cs="Meiryo"/>
          <w:spacing w:val="17"/>
          <w:w w:val="76"/>
          <w:position w:val="3"/>
          <w:lang w:val="en-US"/>
        </w:rPr>
        <w:t xml:space="preserve"> </w:t>
      </w:r>
      <w:r>
        <w:rPr>
          <w:rFonts w:eastAsia="Courier New" w:cs="Courier New"/>
          <w:position w:val="4"/>
          <w:lang w:val="en-US"/>
        </w:rPr>
        <w:t>LSC Technical Division.</w:t>
      </w:r>
    </w:p>
    <w:p w:rsidR="00886306" w:rsidRDefault="00886306" w:rsidP="00886306">
      <w:pPr>
        <w:spacing w:line="276" w:lineRule="auto"/>
        <w:rPr>
          <w:rFonts w:eastAsia="Courier New" w:cs="Courier New"/>
          <w:lang w:val="en-US"/>
        </w:rPr>
      </w:pPr>
      <w:r>
        <w:rPr>
          <w:rFonts w:ascii="MS Gothic" w:eastAsia="MS Gothic" w:hAnsi="MS Gothic" w:cs="MS Gothic" w:hint="eastAsia"/>
          <w:w w:val="76"/>
          <w:position w:val="4"/>
          <w:lang w:val="en-US"/>
        </w:rPr>
        <w:t>✓</w:t>
      </w:r>
      <w:r>
        <w:rPr>
          <w:rFonts w:eastAsia="Meiryo" w:cs="Meiryo"/>
          <w:w w:val="76"/>
          <w:position w:val="4"/>
          <w:lang w:val="en-US"/>
        </w:rPr>
        <w:t xml:space="preserve"> </w:t>
      </w:r>
      <w:r>
        <w:rPr>
          <w:rFonts w:eastAsia="Meiryo" w:cs="Meiryo"/>
          <w:spacing w:val="17"/>
          <w:w w:val="76"/>
          <w:position w:val="4"/>
          <w:lang w:val="en-US"/>
        </w:rPr>
        <w:t xml:space="preserve"> </w:t>
      </w:r>
      <w:r>
        <w:rPr>
          <w:rFonts w:eastAsia="Courier New" w:cs="Courier New"/>
          <w:position w:val="5"/>
          <w:lang w:val="en-US"/>
        </w:rPr>
        <w:t>LSC Director Office</w:t>
      </w:r>
    </w:p>
    <w:p w:rsidR="00886306" w:rsidRDefault="00886306" w:rsidP="00886306">
      <w:pPr>
        <w:spacing w:line="276" w:lineRule="auto"/>
        <w:rPr>
          <w:rFonts w:eastAsia="Calibri"/>
          <w:lang w:val="en-US"/>
        </w:rPr>
      </w:pPr>
    </w:p>
    <w:p w:rsidR="00886306" w:rsidRPr="00362E40" w:rsidRDefault="00886306" w:rsidP="00362E40">
      <w:pPr>
        <w:rPr>
          <w:b/>
          <w:sz w:val="28"/>
          <w:szCs w:val="28"/>
          <w:lang w:val="en-US"/>
        </w:rPr>
      </w:pPr>
      <w:r w:rsidRPr="00362E40">
        <w:rPr>
          <w:b/>
          <w:sz w:val="28"/>
          <w:szCs w:val="28"/>
          <w:lang w:val="en-US"/>
        </w:rPr>
        <w:t>7. References</w:t>
      </w:r>
    </w:p>
    <w:p w:rsidR="00886306" w:rsidRDefault="00886306" w:rsidP="00886306">
      <w:pPr>
        <w:spacing w:line="276" w:lineRule="auto"/>
        <w:rPr>
          <w:rFonts w:eastAsia="Calibri"/>
          <w:sz w:val="17"/>
          <w:szCs w:val="17"/>
          <w:lang w:val="en-US"/>
        </w:rPr>
      </w:pPr>
    </w:p>
    <w:p w:rsidR="00886306" w:rsidRDefault="00886306" w:rsidP="00886306">
      <w:pPr>
        <w:spacing w:line="276" w:lineRule="auto"/>
        <w:rPr>
          <w:rFonts w:eastAsia="Courier New" w:cs="Courier New"/>
          <w:position w:val="1"/>
          <w:lang w:val="en-US"/>
        </w:rPr>
      </w:pPr>
      <w:r>
        <w:rPr>
          <w:rFonts w:eastAsia="Courier New" w:cs="Courier New"/>
          <w:position w:val="1"/>
          <w:lang w:val="en-US"/>
        </w:rPr>
        <w:t>If appropriate, include any reference such as: Laws, Rules, LSC procedures…………</w:t>
      </w:r>
    </w:p>
    <w:p w:rsidR="00886306" w:rsidRDefault="00886306" w:rsidP="00886306">
      <w:pPr>
        <w:spacing w:line="276" w:lineRule="auto"/>
        <w:rPr>
          <w:rFonts w:eastAsia="Calibri"/>
          <w:sz w:val="24"/>
          <w:szCs w:val="24"/>
          <w:lang w:val="en-US"/>
        </w:rPr>
      </w:pPr>
    </w:p>
    <w:p w:rsidR="00886306" w:rsidRPr="00362E40" w:rsidRDefault="00886306" w:rsidP="00362E40">
      <w:pPr>
        <w:rPr>
          <w:b/>
          <w:sz w:val="28"/>
          <w:szCs w:val="28"/>
          <w:lang w:val="en-US"/>
        </w:rPr>
      </w:pPr>
      <w:r w:rsidRPr="00362E40">
        <w:rPr>
          <w:b/>
          <w:sz w:val="28"/>
          <w:szCs w:val="28"/>
          <w:lang w:val="en-US"/>
        </w:rPr>
        <w:t>8. Hazards in Operations &amp; Safety Instructions</w:t>
      </w:r>
    </w:p>
    <w:p w:rsidR="00886306" w:rsidRDefault="00886306" w:rsidP="00886306">
      <w:pPr>
        <w:spacing w:line="276" w:lineRule="auto"/>
        <w:rPr>
          <w:rFonts w:eastAsia="Calibri"/>
          <w:sz w:val="24"/>
          <w:szCs w:val="24"/>
          <w:lang w:val="en-US"/>
        </w:rPr>
      </w:pPr>
    </w:p>
    <w:p w:rsidR="00886306" w:rsidRDefault="00886306" w:rsidP="00D7208C">
      <w:pPr>
        <w:pStyle w:val="Prrafodelista"/>
        <w:numPr>
          <w:ilvl w:val="0"/>
          <w:numId w:val="103"/>
        </w:numPr>
        <w:spacing w:line="276" w:lineRule="auto"/>
        <w:rPr>
          <w:rFonts w:eastAsia="Courier New" w:cs="Courier New"/>
          <w:b/>
          <w:bCs/>
          <w:lang w:val="en-US"/>
        </w:rPr>
      </w:pPr>
      <w:r>
        <w:rPr>
          <w:rFonts w:eastAsia="Courier New" w:cs="Courier New"/>
          <w:b/>
          <w:bCs/>
          <w:lang w:val="en-US"/>
        </w:rPr>
        <w:t>Introduction</w:t>
      </w:r>
    </w:p>
    <w:p w:rsidR="00886306" w:rsidRDefault="00886306" w:rsidP="00886306">
      <w:pPr>
        <w:pStyle w:val="Prrafodelista"/>
        <w:spacing w:line="276" w:lineRule="auto"/>
        <w:ind w:left="720"/>
        <w:rPr>
          <w:rFonts w:eastAsia="Courier New" w:cs="Courier New"/>
          <w:lang w:val="en-US"/>
        </w:rPr>
      </w:pPr>
    </w:p>
    <w:p w:rsidR="00886306" w:rsidRDefault="00886306" w:rsidP="00886306">
      <w:pPr>
        <w:spacing w:line="276" w:lineRule="auto"/>
        <w:rPr>
          <w:rFonts w:eastAsia="Courier New" w:cs="Courier New"/>
          <w:lang w:val="en-US"/>
        </w:rPr>
      </w:pPr>
      <w:r>
        <w:rPr>
          <w:rFonts w:eastAsia="Courier New" w:cs="Courier New"/>
          <w:lang w:val="en-US"/>
        </w:rPr>
        <w:t>Include a brief introduction of the safety considerations.</w:t>
      </w:r>
    </w:p>
    <w:p w:rsidR="00886306" w:rsidRDefault="00886306" w:rsidP="00886306">
      <w:pPr>
        <w:spacing w:line="276" w:lineRule="auto"/>
        <w:rPr>
          <w:sz w:val="28"/>
          <w:szCs w:val="28"/>
          <w:lang w:val="en-US"/>
        </w:rPr>
      </w:pPr>
    </w:p>
    <w:p w:rsidR="00886306" w:rsidRDefault="00886306" w:rsidP="00886306">
      <w:pPr>
        <w:spacing w:line="276" w:lineRule="auto"/>
        <w:jc w:val="both"/>
        <w:rPr>
          <w:rFonts w:eastAsia="Courier New" w:cs="Courier New"/>
          <w:b/>
          <w:bCs/>
          <w:lang w:val="en-US"/>
        </w:rPr>
      </w:pPr>
      <w:r>
        <w:rPr>
          <w:rFonts w:eastAsia="Courier New" w:cs="Courier New"/>
          <w:b/>
          <w:bCs/>
          <w:lang w:val="en-US"/>
        </w:rPr>
        <w:t>B. Hazards descriptions</w:t>
      </w:r>
    </w:p>
    <w:p w:rsidR="00886306" w:rsidRDefault="00886306" w:rsidP="00886306">
      <w:pPr>
        <w:spacing w:line="276" w:lineRule="auto"/>
        <w:jc w:val="both"/>
        <w:rPr>
          <w:rFonts w:eastAsia="Courier New" w:cs="Courier New"/>
          <w:lang w:val="en-US"/>
        </w:rPr>
      </w:pPr>
    </w:p>
    <w:p w:rsidR="00886306" w:rsidRDefault="00886306" w:rsidP="00886306">
      <w:pPr>
        <w:spacing w:line="276" w:lineRule="auto"/>
        <w:rPr>
          <w:rFonts w:eastAsia="Courier New" w:cs="Courier New"/>
          <w:position w:val="1"/>
          <w:lang w:val="en-US"/>
        </w:rPr>
      </w:pPr>
      <w:r>
        <w:rPr>
          <w:rFonts w:eastAsia="Courier New" w:cs="Courier New"/>
          <w:position w:val="1"/>
          <w:lang w:val="en-US"/>
        </w:rPr>
        <w:t>Please consider and describe the hazards in the following areas (if appropriate):</w:t>
      </w:r>
    </w:p>
    <w:p w:rsidR="00886306" w:rsidRDefault="00886306" w:rsidP="00886306">
      <w:pPr>
        <w:spacing w:line="276" w:lineRule="auto"/>
        <w:rPr>
          <w:rFonts w:eastAsia="Courier New" w:cs="Courier New"/>
          <w:lang w:val="en-US"/>
        </w:rPr>
      </w:pP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 xml:space="preserve">Process work area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 xml:space="preserve">Gases, liquids, cryogenic liquids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Other chemical substances</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 xml:space="preserve">Electrical Systems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 xml:space="preserve">Lifting and Handling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lastRenderedPageBreak/>
        <w:t xml:space="preserve">Vacuum and Pressure tanks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 xml:space="preserve">Radiations </w:t>
      </w:r>
    </w:p>
    <w:p w:rsidR="00886306" w:rsidRDefault="00886306" w:rsidP="00D7208C">
      <w:pPr>
        <w:pStyle w:val="Prrafodelista"/>
        <w:numPr>
          <w:ilvl w:val="0"/>
          <w:numId w:val="104"/>
        </w:numPr>
        <w:spacing w:line="276" w:lineRule="auto"/>
        <w:rPr>
          <w:rFonts w:eastAsia="Courier New" w:cs="Courier New"/>
          <w:lang w:val="en-US"/>
        </w:rPr>
      </w:pPr>
      <w:r>
        <w:rPr>
          <w:rFonts w:eastAsia="Courier New" w:cs="Courier New"/>
          <w:lang w:val="en-US"/>
        </w:rPr>
        <w:t>Other Dangers</w:t>
      </w:r>
    </w:p>
    <w:p w:rsidR="00886306" w:rsidRDefault="00886306" w:rsidP="00886306">
      <w:pPr>
        <w:spacing w:line="276" w:lineRule="auto"/>
        <w:rPr>
          <w:rFonts w:eastAsia="Calibri"/>
          <w:sz w:val="19"/>
          <w:szCs w:val="19"/>
          <w:lang w:val="en-US"/>
        </w:rPr>
      </w:pPr>
    </w:p>
    <w:p w:rsidR="00886306" w:rsidRDefault="00886306" w:rsidP="00886306">
      <w:pPr>
        <w:spacing w:line="276" w:lineRule="auto"/>
        <w:rPr>
          <w:rFonts w:eastAsia="Courier New" w:cs="Courier New"/>
          <w:b/>
          <w:bCs/>
          <w:lang w:val="en-US"/>
        </w:rPr>
      </w:pPr>
      <w:r>
        <w:rPr>
          <w:rFonts w:eastAsia="Courier New" w:cs="Courier New"/>
          <w:b/>
          <w:bCs/>
          <w:lang w:val="en-US"/>
        </w:rPr>
        <w:t>C. Safety Instructions</w:t>
      </w:r>
    </w:p>
    <w:p w:rsidR="00886306" w:rsidRDefault="00886306" w:rsidP="00886306">
      <w:pPr>
        <w:spacing w:line="276" w:lineRule="auto"/>
        <w:rPr>
          <w:rFonts w:eastAsia="Courier New" w:cs="Courier New"/>
          <w:b/>
          <w:bCs/>
          <w:lang w:val="en-US"/>
        </w:rPr>
      </w:pPr>
    </w:p>
    <w:p w:rsidR="00886306" w:rsidRDefault="00886306" w:rsidP="00886306">
      <w:pPr>
        <w:spacing w:line="276" w:lineRule="auto"/>
        <w:rPr>
          <w:rFonts w:eastAsia="Courier New" w:cs="Courier New"/>
          <w:bCs/>
          <w:lang w:val="en-US"/>
        </w:rPr>
      </w:pPr>
      <w:r>
        <w:rPr>
          <w:rFonts w:eastAsia="Courier New" w:cs="Courier New"/>
          <w:bCs/>
          <w:lang w:val="en-US"/>
        </w:rPr>
        <w:t xml:space="preserve">Include all general safety instructions to carried out during the process as well as safety and/or emergency rules, Personal Protective </w:t>
      </w:r>
      <w:proofErr w:type="spellStart"/>
      <w:r>
        <w:rPr>
          <w:rFonts w:eastAsia="Courier New" w:cs="Courier New"/>
          <w:bCs/>
          <w:lang w:val="en-US"/>
        </w:rPr>
        <w:t>Equipments</w:t>
      </w:r>
      <w:proofErr w:type="spellEnd"/>
      <w:r>
        <w:rPr>
          <w:rFonts w:eastAsia="Courier New" w:cs="Courier New"/>
          <w:bCs/>
          <w:lang w:val="en-US"/>
        </w:rPr>
        <w:t xml:space="preserve"> (PPE) and so on.</w:t>
      </w:r>
    </w:p>
    <w:p w:rsidR="00886306" w:rsidRDefault="00886306" w:rsidP="00886306">
      <w:pPr>
        <w:spacing w:line="276" w:lineRule="auto"/>
        <w:rPr>
          <w:rFonts w:eastAsia="Courier New" w:cs="Courier New"/>
          <w:b/>
          <w:bCs/>
          <w:lang w:val="en-US"/>
        </w:rPr>
      </w:pPr>
    </w:p>
    <w:p w:rsidR="00886306" w:rsidRDefault="00886306" w:rsidP="00886306">
      <w:pPr>
        <w:spacing w:line="276" w:lineRule="auto"/>
        <w:rPr>
          <w:rFonts w:eastAsia="Courier New" w:cs="Courier New"/>
          <w:b/>
          <w:bCs/>
          <w:lang w:val="en-US"/>
        </w:rPr>
      </w:pPr>
      <w:r>
        <w:rPr>
          <w:rFonts w:eastAsia="Courier New" w:cs="Courier New"/>
          <w:b/>
          <w:bCs/>
          <w:lang w:val="en-US"/>
        </w:rPr>
        <w:t>D. Description of possible failures</w:t>
      </w:r>
    </w:p>
    <w:p w:rsidR="00886306" w:rsidRDefault="00886306" w:rsidP="00886306">
      <w:pPr>
        <w:spacing w:line="276" w:lineRule="auto"/>
        <w:rPr>
          <w:rFonts w:eastAsia="Courier New" w:cs="Courier New"/>
          <w:b/>
          <w:bCs/>
          <w:lang w:val="en-US"/>
        </w:rPr>
      </w:pPr>
    </w:p>
    <w:p w:rsidR="00886306" w:rsidRDefault="00886306" w:rsidP="00886306">
      <w:pPr>
        <w:spacing w:line="276" w:lineRule="auto"/>
        <w:rPr>
          <w:rFonts w:eastAsia="Courier New" w:cs="Courier New"/>
          <w:bCs/>
          <w:lang w:val="en-US"/>
        </w:rPr>
      </w:pPr>
      <w:r>
        <w:rPr>
          <w:rFonts w:eastAsia="Courier New" w:cs="Courier New"/>
          <w:bCs/>
          <w:lang w:val="en-US"/>
        </w:rPr>
        <w:t>If the procedures implies any failure in/or the equipment /facilities, describe here this situations and the corrective actions to take.</w:t>
      </w:r>
    </w:p>
    <w:p w:rsidR="00886306" w:rsidRDefault="00886306" w:rsidP="00886306">
      <w:pPr>
        <w:spacing w:line="276" w:lineRule="auto"/>
        <w:rPr>
          <w:rFonts w:eastAsia="Calibri"/>
          <w:sz w:val="24"/>
          <w:szCs w:val="24"/>
          <w:lang w:val="en-US"/>
        </w:rPr>
      </w:pPr>
    </w:p>
    <w:p w:rsidR="00886306" w:rsidRDefault="00886306" w:rsidP="00886306">
      <w:pPr>
        <w:spacing w:line="276" w:lineRule="auto"/>
        <w:jc w:val="both"/>
        <w:rPr>
          <w:rFonts w:eastAsia="Courier New" w:cs="Courier New"/>
          <w:lang w:val="en-US"/>
        </w:rPr>
      </w:pPr>
      <w:r>
        <w:rPr>
          <w:rFonts w:eastAsia="Courier New" w:cs="Courier New"/>
          <w:b/>
          <w:bCs/>
          <w:lang w:val="en-US"/>
        </w:rPr>
        <w:t>E. Recommended major safety equipment</w:t>
      </w:r>
    </w:p>
    <w:p w:rsidR="00886306" w:rsidRDefault="00886306" w:rsidP="00886306">
      <w:pPr>
        <w:spacing w:line="276" w:lineRule="auto"/>
        <w:rPr>
          <w:rFonts w:eastAsia="Calibri"/>
          <w:sz w:val="18"/>
          <w:szCs w:val="18"/>
          <w:lang w:val="en-US"/>
        </w:rPr>
      </w:pPr>
    </w:p>
    <w:p w:rsidR="00886306" w:rsidRDefault="00886306" w:rsidP="00886306">
      <w:pPr>
        <w:spacing w:line="276" w:lineRule="auto"/>
        <w:rPr>
          <w:rFonts w:eastAsia="Courier New" w:cs="Courier New"/>
          <w:lang w:val="en-US"/>
        </w:rPr>
      </w:pPr>
      <w:r>
        <w:rPr>
          <w:rFonts w:eastAsia="Courier New" w:cs="Courier New"/>
          <w:lang w:val="en-US"/>
        </w:rPr>
        <w:t>Describe the major safety equipment.</w:t>
      </w:r>
    </w:p>
    <w:p w:rsidR="00886306" w:rsidRDefault="00886306" w:rsidP="00886306">
      <w:pPr>
        <w:spacing w:line="276" w:lineRule="auto"/>
        <w:rPr>
          <w:rFonts w:eastAsia="Courier New" w:cs="Courier New"/>
          <w:lang w:val="en-US"/>
        </w:rPr>
      </w:pPr>
    </w:p>
    <w:p w:rsidR="00886306" w:rsidRDefault="00886306" w:rsidP="00886306">
      <w:pPr>
        <w:spacing w:line="276" w:lineRule="auto"/>
        <w:rPr>
          <w:rFonts w:eastAsia="Courier New" w:cs="Courier New"/>
          <w:lang w:val="en-US"/>
        </w:rPr>
      </w:pPr>
      <w:r>
        <w:rPr>
          <w:rFonts w:eastAsia="Courier New" w:cs="Courier New"/>
          <w:b/>
          <w:bCs/>
          <w:lang w:val="en-US"/>
        </w:rPr>
        <w:t xml:space="preserve">F. External and Environmental Impact </w:t>
      </w:r>
      <w:r>
        <w:rPr>
          <w:rFonts w:eastAsia="Courier New" w:cs="Courier New"/>
          <w:position w:val="1"/>
          <w:lang w:val="en-US"/>
        </w:rPr>
        <w:t>(if appropriate)</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rFonts w:eastAsia="Courier New" w:cs="Courier New"/>
          <w:lang w:val="en-US"/>
        </w:rPr>
      </w:pPr>
      <w:r>
        <w:rPr>
          <w:rFonts w:eastAsia="Courier New" w:cs="Courier New"/>
          <w:lang w:val="en-US"/>
        </w:rPr>
        <w:t>Describe the possible External and Environmental Impact</w:t>
      </w:r>
    </w:p>
    <w:p w:rsidR="00886306" w:rsidRDefault="00886306" w:rsidP="00886306">
      <w:pPr>
        <w:spacing w:line="276" w:lineRule="auto"/>
        <w:rPr>
          <w:rFonts w:eastAsia="Calibri"/>
          <w:sz w:val="22"/>
          <w:szCs w:val="22"/>
          <w:lang w:val="en-US"/>
        </w:rPr>
      </w:pPr>
    </w:p>
    <w:p w:rsidR="00886306" w:rsidRPr="00362E40" w:rsidRDefault="00886306" w:rsidP="00362E40">
      <w:pPr>
        <w:rPr>
          <w:b/>
          <w:sz w:val="28"/>
          <w:szCs w:val="28"/>
          <w:lang w:val="en-US"/>
        </w:rPr>
      </w:pPr>
      <w:r w:rsidRPr="00362E40">
        <w:rPr>
          <w:b/>
          <w:sz w:val="28"/>
          <w:szCs w:val="28"/>
          <w:lang w:val="en-US"/>
        </w:rPr>
        <w:t>9. Procedure</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rFonts w:eastAsia="Courier New" w:cs="Courier New"/>
          <w:lang w:val="en-US"/>
        </w:rPr>
      </w:pPr>
      <w:r>
        <w:rPr>
          <w:rFonts w:eastAsia="Courier New" w:cs="Courier New"/>
          <w:b/>
          <w:bCs/>
          <w:lang w:val="en-US"/>
        </w:rPr>
        <w:t>A. Description of the operations</w:t>
      </w:r>
    </w:p>
    <w:p w:rsidR="00886306" w:rsidRDefault="00886306" w:rsidP="00886306">
      <w:pPr>
        <w:spacing w:line="276" w:lineRule="auto"/>
        <w:rPr>
          <w:rFonts w:eastAsia="Calibri"/>
          <w:sz w:val="24"/>
          <w:szCs w:val="24"/>
          <w:lang w:val="en-US"/>
        </w:rPr>
      </w:pPr>
    </w:p>
    <w:p w:rsidR="00886306" w:rsidRDefault="00886306" w:rsidP="00886306">
      <w:pPr>
        <w:spacing w:line="276" w:lineRule="auto"/>
        <w:rPr>
          <w:rFonts w:eastAsia="Courier New" w:cs="Courier New"/>
          <w:lang w:val="en-US"/>
        </w:rPr>
      </w:pPr>
      <w:r>
        <w:rPr>
          <w:rFonts w:eastAsia="Courier New" w:cs="Courier New"/>
          <w:lang w:val="en-US"/>
        </w:rPr>
        <w:t>A brief description of the procedure</w:t>
      </w:r>
    </w:p>
    <w:p w:rsidR="00886306" w:rsidRDefault="00886306" w:rsidP="00886306">
      <w:pPr>
        <w:spacing w:line="276" w:lineRule="auto"/>
        <w:rPr>
          <w:sz w:val="26"/>
          <w:szCs w:val="26"/>
          <w:lang w:val="en-US"/>
        </w:rPr>
      </w:pPr>
    </w:p>
    <w:p w:rsidR="00886306" w:rsidRDefault="00886306" w:rsidP="00886306">
      <w:pPr>
        <w:spacing w:line="276" w:lineRule="auto"/>
        <w:rPr>
          <w:rFonts w:eastAsia="Courier New" w:cs="Courier New"/>
          <w:lang w:val="en-US"/>
        </w:rPr>
      </w:pPr>
      <w:r>
        <w:rPr>
          <w:rFonts w:eastAsia="Courier New" w:cs="Courier New"/>
          <w:b/>
          <w:bCs/>
          <w:lang w:val="en-US"/>
        </w:rPr>
        <w:t>B. Operating Procedure</w:t>
      </w:r>
    </w:p>
    <w:p w:rsidR="00886306" w:rsidRDefault="00886306" w:rsidP="00886306">
      <w:pPr>
        <w:spacing w:line="276" w:lineRule="auto"/>
        <w:rPr>
          <w:rFonts w:eastAsia="Calibri"/>
          <w:sz w:val="22"/>
          <w:szCs w:val="22"/>
          <w:lang w:val="en-US"/>
        </w:rPr>
      </w:pPr>
    </w:p>
    <w:p w:rsidR="00886306" w:rsidRDefault="00886306" w:rsidP="00D7208C">
      <w:pPr>
        <w:pStyle w:val="Prrafodelista"/>
        <w:numPr>
          <w:ilvl w:val="0"/>
          <w:numId w:val="105"/>
        </w:numPr>
        <w:spacing w:line="276" w:lineRule="auto"/>
        <w:rPr>
          <w:rFonts w:eastAsia="Courier New" w:cs="Courier New"/>
          <w:bCs/>
          <w:lang w:val="en-US"/>
        </w:rPr>
      </w:pPr>
      <w:r>
        <w:rPr>
          <w:rFonts w:eastAsia="Courier New" w:cs="Courier New"/>
          <w:bCs/>
          <w:lang w:val="en-US"/>
        </w:rPr>
        <w:t>Steps of operations</w:t>
      </w:r>
    </w:p>
    <w:p w:rsidR="00886306" w:rsidRDefault="00886306" w:rsidP="00D7208C">
      <w:pPr>
        <w:pStyle w:val="Prrafodelista"/>
        <w:numPr>
          <w:ilvl w:val="0"/>
          <w:numId w:val="105"/>
        </w:numPr>
        <w:spacing w:line="276" w:lineRule="auto"/>
        <w:rPr>
          <w:rFonts w:eastAsia="Courier New" w:cs="Courier New"/>
          <w:bCs/>
          <w:lang w:val="en-US"/>
        </w:rPr>
      </w:pPr>
      <w:r>
        <w:rPr>
          <w:rFonts w:eastAsia="Courier New" w:cs="Courier New"/>
          <w:bCs/>
          <w:lang w:val="en-US"/>
        </w:rPr>
        <w:t>Operators check list including Prerequisites</w:t>
      </w:r>
      <w:r>
        <w:rPr>
          <w:rFonts w:eastAsia="Courier New" w:cs="Courier New"/>
          <w:lang w:val="en-US"/>
        </w:rPr>
        <w:t xml:space="preserve"> and </w:t>
      </w:r>
      <w:r>
        <w:rPr>
          <w:rFonts w:eastAsia="Courier New" w:cs="Courier New"/>
          <w:bCs/>
          <w:lang w:val="en-US"/>
        </w:rPr>
        <w:t>Operative procedure (see the Check list template in the Annex I – modify it as appropriate)</w:t>
      </w:r>
    </w:p>
    <w:p w:rsidR="00886306" w:rsidRDefault="00886306" w:rsidP="00D7208C">
      <w:pPr>
        <w:pStyle w:val="Prrafodelista"/>
        <w:numPr>
          <w:ilvl w:val="0"/>
          <w:numId w:val="105"/>
        </w:numPr>
        <w:spacing w:line="276" w:lineRule="auto"/>
        <w:rPr>
          <w:rFonts w:eastAsia="Courier New" w:cs="Courier New"/>
          <w:lang w:val="en-US"/>
        </w:rPr>
      </w:pPr>
      <w:r>
        <w:rPr>
          <w:rFonts w:eastAsia="Courier New" w:cs="Courier New"/>
          <w:bCs/>
          <w:lang w:val="en-US"/>
        </w:rPr>
        <w:t>Diagrams and/or pictures</w:t>
      </w:r>
    </w:p>
    <w:p w:rsidR="00886306" w:rsidRDefault="00886306" w:rsidP="00886306">
      <w:pPr>
        <w:spacing w:line="276" w:lineRule="auto"/>
        <w:rPr>
          <w:rFonts w:eastAsia="Calibri"/>
          <w:sz w:val="15"/>
          <w:szCs w:val="15"/>
          <w:lang w:val="en-US"/>
        </w:rPr>
      </w:pPr>
    </w:p>
    <w:p w:rsidR="00886306" w:rsidRDefault="00886306" w:rsidP="00886306">
      <w:pPr>
        <w:spacing w:line="276" w:lineRule="auto"/>
        <w:rPr>
          <w:lang w:val="en-US"/>
        </w:rPr>
      </w:pPr>
      <w:r>
        <w:rPr>
          <w:lang w:val="en-US"/>
        </w:rPr>
        <w:t>The Check list will be filled and signed with name and date, every time the procedure is performed.</w:t>
      </w:r>
    </w:p>
    <w:p w:rsidR="00886306" w:rsidRDefault="00886306" w:rsidP="00886306">
      <w:pPr>
        <w:tabs>
          <w:tab w:val="left" w:pos="4320"/>
        </w:tabs>
        <w:spacing w:before="44"/>
        <w:rPr>
          <w:rFonts w:eastAsia="Courier New" w:cs="Courier New"/>
          <w:u w:val="single" w:color="000000"/>
          <w:lang w:val="en-US"/>
        </w:rPr>
      </w:pPr>
    </w:p>
    <w:p w:rsidR="00886306" w:rsidRPr="00362E40" w:rsidRDefault="00886306" w:rsidP="00362E40">
      <w:pPr>
        <w:rPr>
          <w:b/>
          <w:sz w:val="28"/>
          <w:szCs w:val="28"/>
          <w:lang w:val="en-US"/>
        </w:rPr>
      </w:pPr>
      <w:r w:rsidRPr="00362E40">
        <w:rPr>
          <w:b/>
          <w:sz w:val="28"/>
          <w:szCs w:val="28"/>
          <w:lang w:val="en-US"/>
        </w:rPr>
        <w:t>10. Operations and Shifts Requirements</w:t>
      </w:r>
    </w:p>
    <w:p w:rsidR="00886306" w:rsidRDefault="00886306" w:rsidP="00886306">
      <w:pPr>
        <w:spacing w:before="11" w:line="240" w:lineRule="exact"/>
        <w:rPr>
          <w:rFonts w:eastAsia="Calibri"/>
          <w:sz w:val="24"/>
          <w:szCs w:val="24"/>
          <w:lang w:val="en-US"/>
        </w:rPr>
      </w:pPr>
    </w:p>
    <w:p w:rsidR="00886306" w:rsidRDefault="00886306" w:rsidP="00886306">
      <w:pPr>
        <w:rPr>
          <w:rFonts w:eastAsia="Courier New" w:cs="Courier New"/>
          <w:lang w:val="en-US"/>
        </w:rPr>
      </w:pPr>
      <w:r>
        <w:rPr>
          <w:rFonts w:eastAsia="Courier New" w:cs="Courier New"/>
          <w:lang w:val="en-US"/>
        </w:rPr>
        <w:t>Include any requirement information such as:</w:t>
      </w:r>
    </w:p>
    <w:p w:rsidR="00886306" w:rsidRDefault="00886306" w:rsidP="00886306">
      <w:pPr>
        <w:rPr>
          <w:rFonts w:eastAsia="Courier New" w:cs="Courier New"/>
          <w:lang w:val="en-US"/>
        </w:rPr>
      </w:pPr>
    </w:p>
    <w:p w:rsidR="00886306" w:rsidRDefault="00886306" w:rsidP="00D7208C">
      <w:pPr>
        <w:pStyle w:val="Prrafodelista"/>
        <w:numPr>
          <w:ilvl w:val="0"/>
          <w:numId w:val="106"/>
        </w:numPr>
        <w:rPr>
          <w:rFonts w:eastAsia="Courier New" w:cs="Courier New"/>
          <w:lang w:val="en-US"/>
        </w:rPr>
      </w:pPr>
      <w:r>
        <w:rPr>
          <w:rFonts w:eastAsia="Courier New" w:cs="Courier New"/>
          <w:lang w:val="en-US"/>
        </w:rPr>
        <w:t>Responsible for the operations on behalf of the Collaboration: Task Manager.</w:t>
      </w:r>
    </w:p>
    <w:p w:rsidR="00886306" w:rsidRDefault="00886306" w:rsidP="00D7208C">
      <w:pPr>
        <w:pStyle w:val="Prrafodelista"/>
        <w:numPr>
          <w:ilvl w:val="0"/>
          <w:numId w:val="106"/>
        </w:numPr>
        <w:rPr>
          <w:rFonts w:eastAsia="Courier New" w:cs="Courier New"/>
          <w:lang w:val="en-US"/>
        </w:rPr>
      </w:pPr>
      <w:r>
        <w:rPr>
          <w:rFonts w:eastAsia="Courier New" w:cs="Courier New"/>
          <w:lang w:val="en-US"/>
        </w:rPr>
        <w:t>Number of people present during the activity</w:t>
      </w:r>
    </w:p>
    <w:p w:rsidR="00886306" w:rsidRDefault="00886306" w:rsidP="00D7208C">
      <w:pPr>
        <w:pStyle w:val="Prrafodelista"/>
        <w:numPr>
          <w:ilvl w:val="0"/>
          <w:numId w:val="106"/>
        </w:numPr>
        <w:rPr>
          <w:rFonts w:eastAsia="Courier New" w:cs="Courier New"/>
          <w:lang w:val="en-US"/>
        </w:rPr>
      </w:pPr>
      <w:r>
        <w:rPr>
          <w:rFonts w:eastAsia="Courier New" w:cs="Courier New"/>
          <w:lang w:val="en-US"/>
        </w:rPr>
        <w:t xml:space="preserve">Persons to whom report before work </w:t>
      </w:r>
    </w:p>
    <w:p w:rsidR="00886306" w:rsidRDefault="00886306" w:rsidP="00D7208C">
      <w:pPr>
        <w:pStyle w:val="Prrafodelista"/>
        <w:numPr>
          <w:ilvl w:val="0"/>
          <w:numId w:val="106"/>
        </w:numPr>
        <w:rPr>
          <w:rFonts w:eastAsia="Courier New" w:cs="Courier New"/>
          <w:lang w:val="en-US"/>
        </w:rPr>
      </w:pPr>
      <w:r>
        <w:rPr>
          <w:rFonts w:eastAsia="Courier New" w:cs="Courier New"/>
          <w:lang w:val="en-US"/>
        </w:rPr>
        <w:t>………</w:t>
      </w: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spacing w:line="240" w:lineRule="exact"/>
        <w:rPr>
          <w:rFonts w:eastAsia="Calibri"/>
          <w:sz w:val="24"/>
          <w:szCs w:val="24"/>
          <w:lang w:val="en-US"/>
        </w:rPr>
      </w:pPr>
    </w:p>
    <w:p w:rsidR="00886306" w:rsidRDefault="00886306" w:rsidP="00886306">
      <w:pPr>
        <w:rPr>
          <w:rFonts w:eastAsia="Courier New" w:cs="Courier New"/>
          <w:lang w:val="en-US"/>
        </w:rPr>
      </w:pPr>
      <w:r>
        <w:rPr>
          <w:rFonts w:eastAsia="Courier New" w:cs="Courier New"/>
          <w:lang w:val="en-US"/>
        </w:rPr>
        <w:t>As a reminder, laboratory staff and their contact details are:</w:t>
      </w:r>
    </w:p>
    <w:p w:rsidR="00886306" w:rsidRDefault="00886306" w:rsidP="00886306">
      <w:pPr>
        <w:rPr>
          <w:rFonts w:eastAsia="Courier New" w:cs="Courier New"/>
          <w:lang w:val="en-US"/>
        </w:rPr>
      </w:pPr>
    </w:p>
    <w:p w:rsidR="00886306" w:rsidRDefault="00886306" w:rsidP="00886306">
      <w:pPr>
        <w:jc w:val="center"/>
        <w:rPr>
          <w:rFonts w:eastAsia="Courier New" w:cs="Courier New"/>
          <w:lang w:val="en-US"/>
        </w:rPr>
      </w:pPr>
      <w:r>
        <w:rPr>
          <w:rFonts w:eastAsia="Courier New" w:cs="Courier New"/>
          <w:lang w:val="en-US"/>
        </w:rPr>
        <w:t xml:space="preserve">Phone: </w:t>
      </w:r>
      <w:r>
        <w:rPr>
          <w:rFonts w:eastAsia="Courier New" w:cs="Courier New"/>
          <w:lang w:val="en-US"/>
        </w:rPr>
        <w:tab/>
      </w:r>
      <w:r>
        <w:rPr>
          <w:rFonts w:eastAsia="Courier New" w:cs="Courier New"/>
          <w:lang w:val="en-US"/>
        </w:rPr>
        <w:tab/>
      </w:r>
      <w:r>
        <w:rPr>
          <w:rFonts w:eastAsia="Courier New" w:cs="Courier New"/>
          <w:lang w:val="en-US"/>
        </w:rPr>
        <w:tab/>
        <w:t>+34 974 373 474</w:t>
      </w:r>
    </w:p>
    <w:p w:rsidR="00886306" w:rsidRDefault="00886306" w:rsidP="00886306">
      <w:pPr>
        <w:jc w:val="center"/>
        <w:rPr>
          <w:rFonts w:eastAsia="Courier New" w:cs="Courier New"/>
          <w:lang w:val="en-US"/>
        </w:rPr>
      </w:pPr>
      <w:r>
        <w:rPr>
          <w:rFonts w:eastAsia="Courier New" w:cs="Courier New"/>
          <w:lang w:val="en-US"/>
        </w:rPr>
        <w:t xml:space="preserve">Fax: </w:t>
      </w:r>
      <w:r>
        <w:rPr>
          <w:rFonts w:eastAsia="Courier New" w:cs="Courier New"/>
          <w:lang w:val="en-US"/>
        </w:rPr>
        <w:tab/>
      </w:r>
      <w:r>
        <w:rPr>
          <w:rFonts w:eastAsia="Courier New" w:cs="Courier New"/>
          <w:lang w:val="en-US"/>
        </w:rPr>
        <w:tab/>
      </w:r>
      <w:r>
        <w:rPr>
          <w:rFonts w:eastAsia="Courier New" w:cs="Courier New"/>
          <w:lang w:val="en-US"/>
        </w:rPr>
        <w:tab/>
      </w:r>
      <w:r>
        <w:rPr>
          <w:rFonts w:eastAsia="Courier New" w:cs="Courier New"/>
          <w:lang w:val="en-US"/>
        </w:rPr>
        <w:tab/>
        <w:t>+34 974 373 475</w:t>
      </w:r>
    </w:p>
    <w:p w:rsidR="00886306" w:rsidRDefault="00886306" w:rsidP="00886306">
      <w:pPr>
        <w:jc w:val="center"/>
        <w:rPr>
          <w:rFonts w:eastAsia="Courier New" w:cs="Courier New"/>
          <w:lang w:val="en-US"/>
        </w:rPr>
      </w:pPr>
      <w:r>
        <w:rPr>
          <w:rFonts w:eastAsia="Courier New" w:cs="Courier New"/>
          <w:lang w:val="en-US"/>
        </w:rPr>
        <w:t xml:space="preserve">General support e-mail: </w:t>
      </w:r>
      <w:r>
        <w:rPr>
          <w:rFonts w:eastAsia="Courier New" w:cs="Courier New"/>
          <w:lang w:val="en-US"/>
        </w:rPr>
        <w:tab/>
        <w:t>support@lsc-canfranc.es</w:t>
      </w:r>
    </w:p>
    <w:p w:rsidR="00886306" w:rsidRDefault="00886306" w:rsidP="00886306">
      <w:pPr>
        <w:rPr>
          <w:rFonts w:eastAsia="Courier New"/>
          <w:color w:val="000000" w:themeColor="text1"/>
          <w:lang w:val="en-US"/>
        </w:rPr>
      </w:pPr>
    </w:p>
    <w:tbl>
      <w:tblPr>
        <w:tblpPr w:leftFromText="45" w:rightFromText="45" w:vertAnchor="text"/>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5"/>
        <w:gridCol w:w="3235"/>
        <w:gridCol w:w="3235"/>
      </w:tblGrid>
      <w:tr w:rsidR="00653971" w:rsidRPr="00815F36"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15F36" w:rsidRDefault="00653971" w:rsidP="00495A84">
            <w:pPr>
              <w:pStyle w:val="NormalWeb"/>
              <w:spacing w:before="0" w:beforeAutospacing="0" w:after="0" w:afterAutospacing="0" w:line="312" w:lineRule="atLeast"/>
              <w:jc w:val="center"/>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NAME</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15F36" w:rsidRDefault="00653971" w:rsidP="00495A84">
            <w:pPr>
              <w:pStyle w:val="NormalWeb"/>
              <w:spacing w:before="0" w:beforeAutospacing="0" w:after="0" w:afterAutospacing="0" w:line="312" w:lineRule="atLeast"/>
              <w:jc w:val="center"/>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POSITION</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15F36" w:rsidRDefault="00653971" w:rsidP="00495A84">
            <w:pPr>
              <w:spacing w:line="273" w:lineRule="atLeast"/>
              <w:jc w:val="center"/>
              <w:rPr>
                <w:color w:val="000000" w:themeColor="text1"/>
                <w:lang w:val="en-US"/>
              </w:rPr>
            </w:pPr>
            <w:r w:rsidRPr="00815F36">
              <w:rPr>
                <w:color w:val="000000" w:themeColor="text1"/>
                <w:lang w:val="en-US"/>
              </w:rPr>
              <w:t>E-MAIL</w:t>
            </w:r>
          </w:p>
        </w:tc>
      </w:tr>
      <w:tr w:rsidR="00653971" w:rsidRPr="00815F36"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15F36"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Peña Garay, Carlos</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15F36"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lang w:val="en-US"/>
              </w:rPr>
            </w:pPr>
            <w:r w:rsidRPr="00815F36">
              <w:rPr>
                <w:rFonts w:ascii="Times New Roman" w:hAnsi="Times New Roman" w:cs="Times New Roman"/>
                <w:color w:val="000000" w:themeColor="text1"/>
                <w:sz w:val="20"/>
                <w:szCs w:val="20"/>
                <w:lang w:val="en-US"/>
              </w:rPr>
              <w:t>Director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15F36" w:rsidRDefault="00653971" w:rsidP="00495A84">
            <w:pPr>
              <w:spacing w:line="273" w:lineRule="atLeast"/>
              <w:rPr>
                <w:color w:val="000000" w:themeColor="text1"/>
                <w:lang w:val="en-US"/>
              </w:rPr>
            </w:pPr>
            <w:proofErr w:type="spellStart"/>
            <w:r w:rsidRPr="006D0218">
              <w:t>cpenya</w:t>
            </w:r>
            <w:proofErr w:type="spellEnd"/>
            <w:r w:rsidRPr="006D0218">
              <w:rPr>
                <w:lang w:val="en-US"/>
              </w:rPr>
              <w:t>@lsc-canfranc.es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Calvo Vinacua, Alejandro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Financial</w:t>
            </w:r>
            <w:proofErr w:type="spellEnd"/>
            <w:r w:rsidRPr="00872612">
              <w:rPr>
                <w:rFonts w:ascii="Times New Roman" w:hAnsi="Times New Roman" w:cs="Times New Roman"/>
                <w:color w:val="000000" w:themeColor="text1"/>
                <w:sz w:val="20"/>
                <w:szCs w:val="20"/>
              </w:rPr>
              <w:t xml:space="preserve"> Manager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acalvo@lsc-canfranc.es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Calvo Mozota, José María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Safety Manager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Default="00653971" w:rsidP="00495A84">
            <w:pPr>
              <w:spacing w:line="273" w:lineRule="atLeast"/>
            </w:pPr>
            <w:r>
              <w:t>jmcalvo@lsc-canfranc.es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Labarta Hernández, Yolanda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Director's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Secretary</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ylabarta@lsc-canfranc.es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Gutierrez</w:t>
            </w:r>
            <w:proofErr w:type="spellEnd"/>
            <w:r w:rsidRPr="00872612">
              <w:rPr>
                <w:rFonts w:ascii="Times New Roman" w:hAnsi="Times New Roman" w:cs="Times New Roman"/>
                <w:color w:val="000000" w:themeColor="text1"/>
                <w:sz w:val="20"/>
                <w:szCs w:val="20"/>
              </w:rPr>
              <w:t xml:space="preserve"> </w:t>
            </w:r>
            <w:proofErr w:type="spellStart"/>
            <w:proofErr w:type="gramStart"/>
            <w:r w:rsidRPr="00872612">
              <w:rPr>
                <w:rFonts w:ascii="Times New Roman" w:hAnsi="Times New Roman" w:cs="Times New Roman"/>
                <w:color w:val="000000" w:themeColor="text1"/>
                <w:sz w:val="20"/>
                <w:szCs w:val="20"/>
              </w:rPr>
              <w:t>Dencausa</w:t>
            </w:r>
            <w:proofErr w:type="spellEnd"/>
            <w:r w:rsidRPr="00872612">
              <w:rPr>
                <w:rFonts w:ascii="Times New Roman" w:hAnsi="Times New Roman" w:cs="Times New Roman"/>
                <w:color w:val="000000" w:themeColor="text1"/>
                <w:sz w:val="20"/>
                <w:szCs w:val="20"/>
              </w:rPr>
              <w:t xml:space="preserve"> ,</w:t>
            </w:r>
            <w:proofErr w:type="gramEnd"/>
            <w:r w:rsidRPr="00872612">
              <w:rPr>
                <w:rFonts w:ascii="Times New Roman" w:hAnsi="Times New Roman" w:cs="Times New Roman"/>
                <w:color w:val="000000" w:themeColor="text1"/>
                <w:sz w:val="20"/>
                <w:szCs w:val="20"/>
              </w:rPr>
              <w:t xml:space="preserve"> Susana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Admin</w:t>
            </w:r>
            <w:proofErr w:type="spellEnd"/>
            <w:r w:rsidRPr="00872612">
              <w:rPr>
                <w:rFonts w:ascii="Times New Roman" w:hAnsi="Times New Roman" w:cs="Times New Roman"/>
                <w:color w:val="000000" w:themeColor="text1"/>
                <w:sz w:val="20"/>
                <w:szCs w:val="20"/>
              </w:rPr>
              <w:t>/</w:t>
            </w:r>
            <w:proofErr w:type="spellStart"/>
            <w:r w:rsidRPr="00872612">
              <w:rPr>
                <w:rFonts w:ascii="Times New Roman" w:hAnsi="Times New Roman" w:cs="Times New Roman"/>
                <w:color w:val="000000" w:themeColor="text1"/>
                <w:sz w:val="20"/>
                <w:szCs w:val="20"/>
              </w:rPr>
              <w:t>Accounts</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sgutierrez@lsc-canfranc.es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 xml:space="preserve">Borjabad </w:t>
            </w:r>
            <w:proofErr w:type="spellStart"/>
            <w:r w:rsidRPr="00872612">
              <w:rPr>
                <w:rFonts w:ascii="Times New Roman" w:hAnsi="Times New Roman" w:cs="Times New Roman"/>
                <w:color w:val="000000" w:themeColor="text1"/>
                <w:sz w:val="20"/>
                <w:szCs w:val="20"/>
              </w:rPr>
              <w:t>Sanchez</w:t>
            </w:r>
            <w:proofErr w:type="spellEnd"/>
            <w:r w:rsidRPr="00872612">
              <w:rPr>
                <w:rFonts w:ascii="Times New Roman" w:hAnsi="Times New Roman" w:cs="Times New Roman"/>
                <w:color w:val="000000" w:themeColor="text1"/>
                <w:sz w:val="20"/>
                <w:szCs w:val="20"/>
              </w:rPr>
              <w:t>, Silvia</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Chemist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8A4BC1">
              <w:t>sborjabad@lsc-canfranc.es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Bandac, Iulian</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ibandac@lsc-canfranc.es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Gimeno Iñiguez, Alfredo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Mechanics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r w:rsidRPr="00872612">
              <w:rPr>
                <w:rFonts w:ascii="Times New Roman" w:hAnsi="Times New Roman" w:cs="Times New Roman"/>
                <w:color w:val="000000" w:themeColor="text1"/>
                <w:sz w:val="20"/>
                <w:szCs w:val="20"/>
              </w:rPr>
              <w:t> </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8A4BC1">
              <w:t>fredi@lsc-canfranc.es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gramStart"/>
            <w:r w:rsidRPr="00872612">
              <w:rPr>
                <w:rFonts w:ascii="Times New Roman" w:hAnsi="Times New Roman" w:cs="Times New Roman"/>
                <w:color w:val="000000" w:themeColor="text1"/>
                <w:sz w:val="20"/>
                <w:szCs w:val="20"/>
              </w:rPr>
              <w:t>Gimenez  Lalaguna</w:t>
            </w:r>
            <w:proofErr w:type="gramEnd"/>
            <w:r w:rsidRPr="00872612">
              <w:rPr>
                <w:rFonts w:ascii="Times New Roman" w:hAnsi="Times New Roman" w:cs="Times New Roman"/>
                <w:color w:val="000000" w:themeColor="text1"/>
                <w:sz w:val="20"/>
                <w:szCs w:val="20"/>
              </w:rPr>
              <w:t>, Victor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Electrics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vgimenez@lsc-canfranc.es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Fernandez Royo, Sergio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Computers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sfernandez@lsc-canfranc.es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sidRPr="00872612">
              <w:rPr>
                <w:rFonts w:ascii="Times New Roman" w:hAnsi="Times New Roman" w:cs="Times New Roman"/>
                <w:color w:val="000000" w:themeColor="text1"/>
                <w:sz w:val="20"/>
                <w:szCs w:val="20"/>
              </w:rPr>
              <w:t>Bayo Martínez, Alberto</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Physicist-Electronics</w:t>
            </w:r>
            <w:proofErr w:type="spellEnd"/>
            <w:r w:rsidRPr="00872612">
              <w:rPr>
                <w:rFonts w:ascii="Times New Roman" w:hAnsi="Times New Roman" w:cs="Times New Roman"/>
                <w:color w:val="000000" w:themeColor="text1"/>
                <w:sz w:val="20"/>
                <w:szCs w:val="20"/>
              </w:rPr>
              <w:t xml:space="preserve"> </w:t>
            </w:r>
            <w:proofErr w:type="spellStart"/>
            <w:r w:rsidRPr="00872612">
              <w:rPr>
                <w:rFonts w:ascii="Times New Roman" w:hAnsi="Times New Roman" w:cs="Times New Roman"/>
                <w:color w:val="000000" w:themeColor="text1"/>
                <w:sz w:val="20"/>
                <w:szCs w:val="20"/>
              </w:rPr>
              <w:t>Technician</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53971" w:rsidRPr="00872612" w:rsidRDefault="00653971" w:rsidP="00495A84">
            <w:pPr>
              <w:spacing w:line="273" w:lineRule="atLeast"/>
              <w:rPr>
                <w:color w:val="000000" w:themeColor="text1"/>
              </w:rPr>
            </w:pPr>
            <w:r w:rsidRPr="006D0218">
              <w:t>abayo@lsc-canfranc.es</w:t>
            </w:r>
          </w:p>
        </w:tc>
      </w:tr>
      <w:tr w:rsidR="00653971" w:rsidRPr="00872612" w:rsidTr="00495A84">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Pérez </w:t>
            </w:r>
            <w:proofErr w:type="spellStart"/>
            <w:r>
              <w:rPr>
                <w:rFonts w:ascii="Times New Roman" w:hAnsi="Times New Roman" w:cs="Times New Roman"/>
                <w:color w:val="000000" w:themeColor="text1"/>
                <w:sz w:val="20"/>
                <w:szCs w:val="20"/>
              </w:rPr>
              <w:t>Pérez</w:t>
            </w:r>
            <w:proofErr w:type="spellEnd"/>
            <w:r>
              <w:rPr>
                <w:rFonts w:ascii="Times New Roman" w:hAnsi="Times New Roman" w:cs="Times New Roman"/>
                <w:color w:val="000000" w:themeColor="text1"/>
                <w:sz w:val="20"/>
                <w:szCs w:val="20"/>
              </w:rPr>
              <w:t>, Javier</w:t>
            </w:r>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872612" w:rsidRDefault="00653971" w:rsidP="00495A84">
            <w:pPr>
              <w:pStyle w:val="NormalWeb"/>
              <w:spacing w:before="0" w:beforeAutospacing="0" w:after="0" w:afterAutospacing="0" w:line="312" w:lineRule="atLeast"/>
              <w:rPr>
                <w:rFonts w:ascii="Times New Roman" w:hAnsi="Times New Roman" w:cs="Times New Roman"/>
                <w:color w:val="000000" w:themeColor="text1"/>
                <w:sz w:val="20"/>
                <w:szCs w:val="20"/>
              </w:rPr>
            </w:pPr>
            <w:proofErr w:type="spellStart"/>
            <w:r w:rsidRPr="00872612">
              <w:rPr>
                <w:rFonts w:ascii="Times New Roman" w:hAnsi="Times New Roman" w:cs="Times New Roman"/>
                <w:color w:val="000000" w:themeColor="text1"/>
                <w:sz w:val="20"/>
                <w:szCs w:val="20"/>
              </w:rPr>
              <w:t>Physicist</w:t>
            </w:r>
            <w:proofErr w:type="spellEnd"/>
          </w:p>
        </w:tc>
        <w:tc>
          <w:tcPr>
            <w:tcW w:w="32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53971" w:rsidRPr="006D0218" w:rsidRDefault="00653971" w:rsidP="00495A84">
            <w:pPr>
              <w:spacing w:line="273" w:lineRule="atLeast"/>
            </w:pPr>
            <w:r>
              <w:t>jperez@lsc-canfranc.es</w:t>
            </w:r>
          </w:p>
        </w:tc>
      </w:tr>
    </w:tbl>
    <w:p w:rsidR="00886306" w:rsidRDefault="00886306" w:rsidP="00886306">
      <w:pPr>
        <w:tabs>
          <w:tab w:val="left" w:pos="4320"/>
        </w:tabs>
        <w:spacing w:before="44"/>
        <w:rPr>
          <w:rFonts w:eastAsia="Courier New"/>
          <w:color w:val="000000" w:themeColor="text1"/>
          <w:u w:val="single" w:color="000000"/>
          <w:lang w:val="en-US"/>
        </w:rPr>
      </w:pPr>
    </w:p>
    <w:p w:rsidR="00886306" w:rsidRDefault="00886306" w:rsidP="00886306">
      <w:pPr>
        <w:tabs>
          <w:tab w:val="left" w:pos="4320"/>
        </w:tabs>
        <w:spacing w:before="44"/>
        <w:rPr>
          <w:rFonts w:eastAsia="Courier New"/>
          <w:color w:val="000000" w:themeColor="text1"/>
          <w:u w:val="single" w:color="000000"/>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067384" w:rsidRDefault="00067384" w:rsidP="00886306">
      <w:pPr>
        <w:rPr>
          <w:color w:val="000000" w:themeColor="text1"/>
          <w:lang w:val="en-US"/>
        </w:rPr>
      </w:pPr>
    </w:p>
    <w:p w:rsidR="00067384" w:rsidRDefault="00067384" w:rsidP="00886306">
      <w:pPr>
        <w:rPr>
          <w:color w:val="000000" w:themeColor="text1"/>
          <w:lang w:val="en-US"/>
        </w:rPr>
      </w:pPr>
    </w:p>
    <w:p w:rsidR="00067384" w:rsidRDefault="00067384" w:rsidP="00886306">
      <w:pPr>
        <w:rPr>
          <w:color w:val="000000" w:themeColor="text1"/>
          <w:lang w:val="en-US"/>
        </w:rPr>
      </w:pPr>
    </w:p>
    <w:p w:rsidR="00067384" w:rsidRDefault="00067384" w:rsidP="00886306">
      <w:pPr>
        <w:rPr>
          <w:color w:val="000000" w:themeColor="text1"/>
          <w:lang w:val="en-US"/>
        </w:rPr>
      </w:pPr>
    </w:p>
    <w:p w:rsidR="00067384" w:rsidRDefault="00067384" w:rsidP="00886306">
      <w:pPr>
        <w:rPr>
          <w:color w:val="000000" w:themeColor="text1"/>
          <w:lang w:val="en-US"/>
        </w:rPr>
      </w:pPr>
    </w:p>
    <w:p w:rsidR="00886306" w:rsidRDefault="00886306" w:rsidP="00886306">
      <w:pPr>
        <w:rPr>
          <w:color w:val="000000" w:themeColor="text1"/>
          <w:lang w:val="en-US"/>
        </w:rPr>
      </w:pPr>
      <w:r>
        <w:rPr>
          <w:color w:val="000000" w:themeColor="text1"/>
          <w:lang w:val="en-US"/>
        </w:rPr>
        <w:br w:type="page"/>
      </w:r>
    </w:p>
    <w:p w:rsidR="00886306" w:rsidRDefault="00886306" w:rsidP="00886306">
      <w:pPr>
        <w:jc w:val="center"/>
        <w:rPr>
          <w:b/>
          <w:color w:val="000000" w:themeColor="text1"/>
          <w:sz w:val="32"/>
          <w:u w:val="single"/>
          <w:lang w:val="en-US"/>
        </w:rPr>
      </w:pPr>
      <w:r>
        <w:rPr>
          <w:b/>
          <w:color w:val="000000" w:themeColor="text1"/>
          <w:sz w:val="32"/>
          <w:u w:val="single"/>
          <w:lang w:val="en-US"/>
        </w:rPr>
        <w:lastRenderedPageBreak/>
        <w:t>ANNEX I</w:t>
      </w:r>
    </w:p>
    <w:p w:rsidR="00886306" w:rsidRDefault="00886306" w:rsidP="00886306">
      <w:pPr>
        <w:jc w:val="center"/>
        <w:rPr>
          <w:b/>
          <w:color w:val="000000" w:themeColor="text1"/>
          <w:sz w:val="24"/>
          <w:u w:val="single"/>
          <w:lang w:val="en-US"/>
        </w:rPr>
      </w:pPr>
    </w:p>
    <w:p w:rsidR="00886306" w:rsidRDefault="00886306" w:rsidP="00886306">
      <w:pPr>
        <w:jc w:val="center"/>
        <w:rPr>
          <w:b/>
          <w:color w:val="000000" w:themeColor="text1"/>
          <w:sz w:val="24"/>
          <w:u w:val="single"/>
          <w:lang w:val="en-US"/>
        </w:rPr>
      </w:pPr>
      <w:r>
        <w:rPr>
          <w:b/>
          <w:color w:val="000000" w:themeColor="text1"/>
          <w:sz w:val="24"/>
          <w:u w:val="single"/>
          <w:lang w:val="en-US"/>
        </w:rPr>
        <w:t>CHECK LIST TEMPLATE</w:t>
      </w:r>
    </w:p>
    <w:p w:rsidR="00886306" w:rsidRDefault="00886306" w:rsidP="00886306">
      <w:pPr>
        <w:jc w:val="center"/>
        <w:rPr>
          <w:b/>
          <w:color w:val="000000" w:themeColor="text1"/>
          <w:u w:val="single"/>
          <w:lang w:val="en-US"/>
        </w:rPr>
      </w:pPr>
    </w:p>
    <w:p w:rsidR="00886306" w:rsidRDefault="00886306" w:rsidP="00886306">
      <w:pPr>
        <w:rPr>
          <w:b/>
          <w:i/>
          <w:color w:val="000000" w:themeColor="text1"/>
          <w:lang w:val="en-US"/>
        </w:rPr>
      </w:pPr>
      <w:r>
        <w:rPr>
          <w:b/>
          <w:i/>
          <w:color w:val="000000" w:themeColor="text1"/>
          <w:lang w:val="en-US"/>
        </w:rPr>
        <w:t xml:space="preserve">PREREQUISITES </w:t>
      </w:r>
      <w:r>
        <w:rPr>
          <w:i/>
          <w:color w:val="000000" w:themeColor="text1"/>
          <w:lang w:val="en-US"/>
        </w:rPr>
        <w:t>(If appropriate)</w:t>
      </w:r>
    </w:p>
    <w:p w:rsidR="00886306" w:rsidRDefault="00886306" w:rsidP="00886306">
      <w:pPr>
        <w:jc w:val="center"/>
        <w:rPr>
          <w:b/>
          <w:color w:val="000000" w:themeColor="text1"/>
          <w:u w:val="single"/>
          <w:lang w:val="en-US"/>
        </w:rPr>
      </w:pP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60288" behindDoc="0" locked="0" layoutInCell="1" allowOverlap="1" wp14:anchorId="6212107D" wp14:editId="6A0F773B">
                <wp:simplePos x="0" y="0"/>
                <wp:positionH relativeFrom="column">
                  <wp:posOffset>11430</wp:posOffset>
                </wp:positionH>
                <wp:positionV relativeFrom="paragraph">
                  <wp:posOffset>22225</wp:posOffset>
                </wp:positionV>
                <wp:extent cx="143510" cy="143510"/>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F5934" id="Rectángulo 6" o:spid="_x0000_s1026" style="position:absolute;margin-left:.9pt;margin-top:1.7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qmAIAAK0FAAAOAAAAZHJzL2Uyb0RvYy54bWysVMFu2zAMvQ/YPwi6r46ztNuCOkXQosOA&#10;oi3aDj0rshQLkEVNUuJkf7Nv2Y+Vkmyn64oNGJaDQonkI/lM8vRs12qyFc4rMBUtjyaUCMOhVmZd&#10;0a8Pl+8+UuIDMzXTYERF98LTs8XbN6ednYspNKBr4QiCGD/vbEWbEOy8KDxvRMv8EVhhUCnBtSzg&#10;1a2L2rEO0VtdTCeTk6IDV1sHXHiPrxdZSRcJX0rBw42UXgSiK4q5hXS6dK7iWSxO2XztmG0U79Ng&#10;/5BFy5TBoCPUBQuMbJz6DapV3IEHGY44tAVIqbhINWA15eRFNfcNsyLVguR4O9Lk/x8sv97eOqLq&#10;ip5QYliLn+gOSfv5w6w3GshJJKizfo529/bW9TePYqx2J10b/7EOskuk7kdSxS4Qjo/l7P1xidRz&#10;VPUyohQHZ+t8+CygJVGoqMPwiUq2vfIhmw4mMZYHrepLpXW6xD4R59qRLcMvvFqXMWEE/8VKm785&#10;ht0rjggTPYtYf644SWGvRcTT5k5IpA5rnKaEU9MekmGcCxPKrGpYLXKOxxP8DVkO6aecE2BElljd&#10;iN0DDJYZZMDOxfb20VWknh+dJ39KLDuPHikymDA6t8qAew1AY1V95Gw/kJSpiSytoN5jYznIE+ct&#10;v1T4ea+YD7fM4YhhR+DaCDd4SA1dRaGXKGnAfX/tPdpj56OWkg5HtqL+24Y5QYn+YnAmPpWzWZzx&#10;dJkdf5jixT3XrJ5rzKY9B+yZEheU5UmM9kEPonTQPuJ2WcaoqGKGY+yK8uCGy3nIqwT3ExfLZTLD&#10;ubYsXJl7yyN4ZDW278PukTnb93jA4biGYbzZ/EWrZ9voaWC5CSBVmoMDrz3fuBNS4/T7Ky6d5/dk&#10;ddiyiycAAAD//wMAUEsDBBQABgAIAAAAIQBo6jOp2gAAAAUBAAAPAAAAZHJzL2Rvd25yZXYueG1s&#10;TI5BS8NAEIXvgv9hGcGb3bS2RdJsiigieBCaCvY4zY5JTHY2ZDdt/PeOp3oaHu/xzZdtJ9epEw2h&#10;8WxgPktAEZfeNlwZ+Ni/3D2AChHZYueZDPxQgG1+fZVhav2Zd3QqYqUEwiFFA3WMfap1KGtyGGa+&#10;J5buyw8Oo8Sh0nbAs8BdpxdJstYOG5YPNfb0VFPZFqMzcP/eHnZa98Xr6Faf7fP3W7Uv0Jjbm+lx&#10;AyrSFC9j+NMXdcjF6ehHtkF1kkU8CmoFStrFcgnqKHc9B51n+r99/gsAAP//AwBQSwECLQAUAAYA&#10;CAAAACEAtoM4kv4AAADhAQAAEwAAAAAAAAAAAAAAAAAAAAAAW0NvbnRlbnRfVHlwZXNdLnhtbFBL&#10;AQItABQABgAIAAAAIQA4/SH/1gAAAJQBAAALAAAAAAAAAAAAAAAAAC8BAABfcmVscy8ucmVsc1BL&#10;AQItABQABgAIAAAAIQAuybFqmAIAAK0FAAAOAAAAAAAAAAAAAAAAAC4CAABkcnMvZTJvRG9jLnht&#10;bFBLAQItABQABgAIAAAAIQBo6jOp2gAAAAUBAAAPAAAAAAAAAAAAAAAAAPIEAABkcnMvZG93bnJl&#10;di54bWxQSwUGAAAAAAQABADzAAAA+QUAAAAA&#10;" fillcolor="white [3212]" strokecolor="black [3213]" strokeweight="2pt"/>
            </w:pict>
          </mc:Fallback>
        </mc:AlternateContent>
      </w:r>
      <w:r>
        <w:rPr>
          <w:color w:val="000000" w:themeColor="text1"/>
          <w:lang w:val="en-US"/>
        </w:rPr>
        <w:tab/>
        <w:t>Item nº1</w:t>
      </w:r>
    </w:p>
    <w:p w:rsidR="00886306" w:rsidRDefault="00886306" w:rsidP="00886306">
      <w:pPr>
        <w:spacing w:line="360" w:lineRule="auto"/>
        <w:rPr>
          <w:color w:val="000000" w:themeColor="text1"/>
          <w:lang w:val="en-US"/>
        </w:rPr>
      </w:pPr>
    </w:p>
    <w:p w:rsidR="00886306" w:rsidRDefault="00886306" w:rsidP="00886306">
      <w:pPr>
        <w:spacing w:line="360" w:lineRule="auto"/>
        <w:ind w:firstLine="567"/>
        <w:rPr>
          <w:color w:val="000000" w:themeColor="text1"/>
          <w:lang w:val="en-US"/>
        </w:rPr>
      </w:pPr>
      <w:r>
        <w:rPr>
          <w:noProof/>
        </w:rPr>
        <mc:AlternateContent>
          <mc:Choice Requires="wps">
            <w:drawing>
              <wp:anchor distT="0" distB="0" distL="114300" distR="114300" simplePos="0" relativeHeight="251661312" behindDoc="0" locked="0" layoutInCell="1" allowOverlap="1" wp14:anchorId="6E5DFAE2" wp14:editId="266E91E3">
                <wp:simplePos x="0" y="0"/>
                <wp:positionH relativeFrom="column">
                  <wp:posOffset>6985</wp:posOffset>
                </wp:positionH>
                <wp:positionV relativeFrom="paragraph">
                  <wp:posOffset>12065</wp:posOffset>
                </wp:positionV>
                <wp:extent cx="143510" cy="143510"/>
                <wp:effectExtent l="0" t="0" r="27940" b="27940"/>
                <wp:wrapNone/>
                <wp:docPr id="5" name="Rectángulo 5"/>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E3C80" id="Rectángulo 5" o:spid="_x0000_s1026" style="position:absolute;margin-left:.55pt;margin-top:.9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zilwIAAK0FAAAOAAAAZHJzL2Uyb0RvYy54bWysVM1u2zAMvg/YOwi6r46zZD9BnSJo0WFA&#10;0RZth54VWYoFyKImKXGyt9mz7MVGSbbTdcUGDMtBoUTyI/mZ5OnZvtVkJ5xXYCpankwoEYZDrcym&#10;ol8eLt98oMQHZmqmwYiKHoSnZ8vXr047uxBTaEDXwhEEMX7R2Yo2IdhFUXjeiJb5E7DCoFKCa1nA&#10;q9sUtWMdore6mE4m74oOXG0dcOE9vl5kJV0mfCkFDzdSehGIrijmFtLp0rmOZ7E8ZYuNY7ZRvE+D&#10;/UMWLVMGg45QFywwsnXqN6hWcQceZDjh0BYgpeIi1YDVlJNn1dw3zIpUC5Lj7UiT/3+w/Hp364iq&#10;KzqnxLAWP9Edkvbju9lsNZB5JKizfoF29/bW9TePYqx2L10b/7EOsk+kHkZSxT4Qjo/l7O28ROo5&#10;qnoZUYqjs3U+fBLQkihU1GH4RCXbXfmQTQeTGMuDVvWl0jpdYp+Ic+3IjuEXXm/KmDCC/2Klzd8c&#10;w/4FR4SJnkWsP1ecpHDQIuJpcyckUoc1TlPCqWmPyTDOhQllVjWsFjnH+QR/Q5ZD+innBBiRJVY3&#10;YvcAg2UGGbBzsb19dBWp50fnyZ8Sy86jR4oMJozOrTLgXgLQWFUfOdsPJGVqIktrqA/YWA7yxHnL&#10;LxV+3ivmwy1zOGLYEbg2wg0eUkNXUeglShpw3156j/bY+ailpMORraj/umVOUKI/G5yJj+VsFmc8&#10;XWbz91O8uKea9VON2bbngD1T4oKyPInRPuhBlA7aR9wuqxgVVcxwjF1RHtxwOQ95leB+4mK1SmY4&#10;15aFK3NveQSPrMb2fdg/Mmf7Hg84HNcwjDdbPGv1bBs9Day2AaRKc3Dktecbd0JqnH5/xaXz9J6s&#10;jlt2+RMAAP//AwBQSwMEFAAGAAgAAAAhAAOi5SbaAAAABQEAAA8AAABkcnMvZG93bnJldi54bWxM&#10;jkFLw0AUhO+C/2F5gje7aWu1xmyKKCJ4EJoK9viafSYx2bchu2njv/d50tMwzDDzZZvJdepIQ2g8&#10;G5jPElDEpbcNVwbed89Xa1AhIlvsPJOBbwqwyc/PMkytP/GWjkWslIxwSNFAHWOfah3KmhyGme+J&#10;Jfv0g8Modqi0HfAk467TiyS50Q4blocae3qsqWyL0RlYvrX7rdZ98TK61Uf79PVa7Qo05vJiergH&#10;FWmKf2X4xRd0yIXp4Ee2QXXi51IUuQMl6WJ5C+oger0CnWf6P33+AwAA//8DAFBLAQItABQABgAI&#10;AAAAIQC2gziS/gAAAOEBAAATAAAAAAAAAAAAAAAAAAAAAABbQ29udGVudF9UeXBlc10ueG1sUEsB&#10;Ai0AFAAGAAgAAAAhADj9If/WAAAAlAEAAAsAAAAAAAAAAAAAAAAALwEAAF9yZWxzLy5yZWxzUEsB&#10;Ai0AFAAGAAgAAAAhAOmqbOKXAgAArQUAAA4AAAAAAAAAAAAAAAAALgIAAGRycy9lMm9Eb2MueG1s&#10;UEsBAi0AFAAGAAgAAAAhAAOi5SbaAAAABQEAAA8AAAAAAAAAAAAAAAAA8QQAAGRycy9kb3ducmV2&#10;LnhtbFBLBQYAAAAABAAEAPMAAAD4BQAAAAA=&#10;" fillcolor="white [3212]" strokecolor="black [3213]" strokeweight="2pt"/>
            </w:pict>
          </mc:Fallback>
        </mc:AlternateContent>
      </w:r>
      <w:r>
        <w:rPr>
          <w:color w:val="000000" w:themeColor="text1"/>
          <w:lang w:val="en-US"/>
        </w:rPr>
        <w:t>Item nº 2</w:t>
      </w:r>
    </w:p>
    <w:p w:rsidR="00886306" w:rsidRDefault="00886306" w:rsidP="00886306">
      <w:pPr>
        <w:spacing w:line="360" w:lineRule="auto"/>
        <w:rPr>
          <w:color w:val="000000" w:themeColor="text1"/>
          <w:lang w:val="en-US"/>
        </w:rPr>
      </w:pPr>
    </w:p>
    <w:p w:rsidR="00886306" w:rsidRDefault="00886306" w:rsidP="00886306">
      <w:pPr>
        <w:spacing w:line="360" w:lineRule="auto"/>
        <w:ind w:firstLine="567"/>
        <w:rPr>
          <w:color w:val="000000" w:themeColor="text1"/>
          <w:lang w:val="en-US"/>
        </w:rPr>
      </w:pPr>
      <w:r>
        <w:rPr>
          <w:noProof/>
        </w:rPr>
        <mc:AlternateContent>
          <mc:Choice Requires="wps">
            <w:drawing>
              <wp:anchor distT="0" distB="0" distL="114300" distR="114300" simplePos="0" relativeHeight="251662336" behindDoc="0" locked="0" layoutInCell="1" allowOverlap="1" wp14:anchorId="7ADF6696" wp14:editId="676F8060">
                <wp:simplePos x="0" y="0"/>
                <wp:positionH relativeFrom="column">
                  <wp:posOffset>15240</wp:posOffset>
                </wp:positionH>
                <wp:positionV relativeFrom="paragraph">
                  <wp:posOffset>3810</wp:posOffset>
                </wp:positionV>
                <wp:extent cx="143510" cy="143510"/>
                <wp:effectExtent l="0" t="0" r="27940" b="27940"/>
                <wp:wrapNone/>
                <wp:docPr id="3" name="Rectángulo 3"/>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2EFB21" id="Rectángulo 3" o:spid="_x0000_s1026" style="position:absolute;margin-left:1.2pt;margin-top:.3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comAIAAK0FAAAOAAAAZHJzL2Uyb0RvYy54bWysVM1u2zAMvg/YOwi6r47TdD9BnSJo0WFA&#10;0RZth54VWYoFyKImKXGyt9mz7MVKSbbTdcUGDMtBoUTyI/mZ5OnZrtVkK5xXYCpaHk0oEYZDrcy6&#10;ol8fLt99pMQHZmqmwYiK7oWnZ4u3b047OxdTaEDXwhEEMX7e2Yo2Idh5UXjeiJb5I7DCoFKCa1nA&#10;q1sXtWMdore6mE4m74sOXG0dcOE9vl5kJV0kfCkFDzdSehGIrijmFtLp0rmKZ7E4ZfO1Y7ZRvE+D&#10;/UMWLVMGg45QFywwsnHqN6hWcQceZDji0BYgpeIi1YDVlJMX1dw3zIpUC5Lj7UiT/3+w/Hp764iq&#10;K3pMiWEtfqI7JO3nD7PeaCDHkaDO+jna3dtb1988irHanXRt/Mc6yC6Ruh9JFbtAOD6Ws+OTEqnn&#10;qOplRCkOztb58FlAS6JQUYfhE5Vse+VDNh1MYiwPWtWXSut0iX0izrUjW4ZfeLUuY8II/ouVNn9z&#10;DLtXHBEmehax/lxxksJei4inzZ2QSB3WOE0Jp6Y9JMM4FyaUWdWwWuQcTyb4G7Ic0k85J8CILLG6&#10;EbsHGCwzyICdi+3to6tIPT86T/6UWHYePVJkMGF0bpUB9xqAxqr6yNl+IClTE1laQb3HxnKQJ85b&#10;fqnw814xH26ZwxHDjsC1EW7wkBq6ikIvUdKA+/7ae7THzkctJR2ObEX9tw1zghL9xeBMfCpnszjj&#10;6TI7+TDFi3uuWT3XmE17DtgzJS4oy5MY7YMeROmgfcTtsoxRUcUMx9gV5cENl/OQVwnuJy6Wy2SG&#10;c21ZuDL3lkfwyGps34fdI3O27/GAw3ENw3iz+YtWz7bR08ByE0CqNAcHXnu+cSekxun3V1w6z+/J&#10;6rBlF08AAAD//wMAUEsDBBQABgAIAAAAIQCQ7OZf2wAAAAQBAAAPAAAAZHJzL2Rvd25yZXYueG1s&#10;TI9BS8NAEIXvgv9hGcGb3ZjaUmI2RRQRPAhNBXucZsckJjsbsps2/nvHk54ew3u8902+nV2vTjSG&#10;1rOB20UCirjytuXawPv++WYDKkRki71nMvBNAbbF5UWOmfVn3tGpjLWSEg4ZGmhiHDKtQ9WQw7Dw&#10;A7F4n350GOUca21HPEu563WaJGvtsGVZaHCgx4aqrpycgeVbd9hpPZQvk1t9dE9fr/W+RGOur+aH&#10;e1CR5vgXhl98QYdCmI5+YhtUbyC9k6CBNSgx05X8dRRdpqCLXP+HL34AAAD//wMAUEsBAi0AFAAG&#10;AAgAAAAhALaDOJL+AAAA4QEAABMAAAAAAAAAAAAAAAAAAAAAAFtDb250ZW50X1R5cGVzXS54bWxQ&#10;SwECLQAUAAYACAAAACEAOP0h/9YAAACUAQAACwAAAAAAAAAAAAAAAAAvAQAAX3JlbHMvLnJlbHNQ&#10;SwECLQAUAAYACAAAACEAJmunKJgCAACtBQAADgAAAAAAAAAAAAAAAAAuAgAAZHJzL2Uyb0RvYy54&#10;bWxQSwECLQAUAAYACAAAACEAkOzmX9sAAAAEAQAADwAAAAAAAAAAAAAAAADyBAAAZHJzL2Rvd25y&#10;ZXYueG1sUEsFBgAAAAAEAAQA8wAAAPoFAAAAAA==&#10;" fillcolor="white [3212]" strokecolor="black [3213]" strokeweight="2pt"/>
            </w:pict>
          </mc:Fallback>
        </mc:AlternateContent>
      </w:r>
      <w:r>
        <w:rPr>
          <w:color w:val="000000" w:themeColor="text1"/>
          <w:lang w:val="en-US"/>
        </w:rPr>
        <w:t>Item nº3</w:t>
      </w:r>
    </w:p>
    <w:p w:rsidR="00886306" w:rsidRDefault="00886306" w:rsidP="00886306">
      <w:pPr>
        <w:spacing w:line="360" w:lineRule="auto"/>
        <w:rPr>
          <w:color w:val="000000" w:themeColor="text1"/>
          <w:lang w:val="en-US"/>
        </w:rPr>
      </w:pPr>
      <w:r>
        <w:rPr>
          <w:color w:val="000000" w:themeColor="text1"/>
          <w:lang w:val="en-US"/>
        </w:rPr>
        <w:tab/>
      </w:r>
      <w:r>
        <w:rPr>
          <w:color w:val="000000" w:themeColor="text1"/>
          <w:lang w:val="en-US"/>
        </w:rPr>
        <w:tab/>
      </w:r>
      <w:r>
        <w:rPr>
          <w:color w:val="000000" w:themeColor="text1"/>
          <w:lang w:val="en-US"/>
        </w:rPr>
        <w:tab/>
      </w: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63360" behindDoc="0" locked="0" layoutInCell="1" allowOverlap="1" wp14:anchorId="3B9CD4B1" wp14:editId="0A9860C6">
                <wp:simplePos x="0" y="0"/>
                <wp:positionH relativeFrom="column">
                  <wp:posOffset>10795</wp:posOffset>
                </wp:positionH>
                <wp:positionV relativeFrom="paragraph">
                  <wp:posOffset>7620</wp:posOffset>
                </wp:positionV>
                <wp:extent cx="143510" cy="143510"/>
                <wp:effectExtent l="0" t="0" r="27940" b="27940"/>
                <wp:wrapNone/>
                <wp:docPr id="4" name="Rectángulo 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34C71" id="Rectángulo 4" o:spid="_x0000_s1026" style="position:absolute;margin-left:.85pt;margin-top:.6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cslwIAAK0FAAAOAAAAZHJzL2Uyb0RvYy54bWysVM1u2zAMvg/YOwi6r46zdD9BnSJo0WFA&#10;0QZth54VWYoFyKImKXGyt9mz7MVGSbbTdcUGDMtBoUTyI/mZ5Nn5vtVkJ5xXYCpankwoEYZDrcym&#10;ol8ert58oMQHZmqmwYiKHoSn54vXr846OxdTaEDXwhEEMX7e2Yo2Idh5UXjeiJb5E7DCoFKCa1nA&#10;q9sUtWMdore6mE4m74oOXG0dcOE9vl5mJV0kfCkFD7dSehGIrijmFtLp0rmOZ7E4Y/ONY7ZRvE+D&#10;/UMWLVMGg45QlywwsnXqN6hWcQceZDjh0BYgpeIi1YDVlJNn1dw3zIpUC5Lj7UiT/3+w/Ga3ckTV&#10;FZ1RYliLn+gOSfvx3Wy2GsgsEtRZP0e7e7ty/c2jGKvdS9fGf6yD7BOph5FUsQ+E42M5e3taIvUc&#10;Vb2MKMXR2TofPgloSRQq6jB8opLtrn3IpoNJjOVBq/pKaZ0usU/EhXZkx/ALrzdlTBjBf7HS5m+O&#10;Yf+CI8JEzyLWnytOUjhoEfG0uRMSqcMapynh1LTHZBjnwoQyqxpWi5zj6QR/Q5ZD+innBBiRJVY3&#10;YvcAg2UGGbBzsb19dBWp50fnyZ8Sy86jR4oMJozOrTLgXgLQWFUfOdsPJGVqIktrqA/YWA7yxHnL&#10;rxR+3mvmw4o5HDHsCFwb4RYPqaGrKPQSJQ24by+9R3vsfNRS0uHIVtR/3TInKNGfDc7Ex3I2izOe&#10;LrPT91O8uKea9VON2bYXgD1T4oKyPInRPuhBlA7aR9wuyxgVVcxwjF1RHtxwuQh5leB+4mK5TGY4&#10;15aFa3NveQSPrMb2fdg/Mmf7Hg84HDcwjDebP2v1bBs9DSy3AaRKc3Dktecbd0JqnH5/xaXz9J6s&#10;jlt28RMAAP//AwBQSwMEFAAGAAgAAAAhAEOFI6TaAAAABQEAAA8AAABkcnMvZG93bnJldi54bWxM&#10;js1KxEAQhO+C7zC04M2dmPizxEwWUUTwIGxW0GNvpk1iMj0hM9mNb2970lNRVFH1FZvFDepAU+g8&#10;G7hcJaCIa287bgy87Z4u1qBCRLY4eCYD3xRgU56eFJhbf+QtHarYKBnhkKOBNsYx1zrULTkMKz8S&#10;S/bpJ4dR7NRoO+FRxt2g0yS50Q47locWR3poqe6r2RnIXvuPrdZj9Ty76/f+8eul2VVozPnZcn8H&#10;KtIS/8rwiy/oUArT3s9sgxrE30pRJAUlaXqVgdqLZmvQZaH/05c/AAAA//8DAFBLAQItABQABgAI&#10;AAAAIQC2gziS/gAAAOEBAAATAAAAAAAAAAAAAAAAAAAAAABbQ29udGVudF9UeXBlc10ueG1sUEsB&#10;Ai0AFAAGAAgAAAAhADj9If/WAAAAlAEAAAsAAAAAAAAAAAAAAAAALwEAAF9yZWxzLy5yZWxzUEsB&#10;Ai0AFAAGAAgAAAAhAGt29yyXAgAArQUAAA4AAAAAAAAAAAAAAAAALgIAAGRycy9lMm9Eb2MueG1s&#10;UEsBAi0AFAAGAAgAAAAhAEOFI6TaAAAABQEAAA8AAAAAAAAAAAAAAAAA8QQAAGRycy9kb3ducmV2&#10;LnhtbFBLBQYAAAAABAAEAPMAAAD4BQAAAAA=&#10;" fillcolor="white [3212]" strokecolor="black [3213]" strokeweight="2pt"/>
            </w:pict>
          </mc:Fallback>
        </mc:AlternateContent>
      </w:r>
      <w:r>
        <w:rPr>
          <w:color w:val="000000" w:themeColor="text1"/>
          <w:lang w:val="en-US"/>
        </w:rPr>
        <w:t xml:space="preserve">. </w:t>
      </w:r>
      <w:r>
        <w:rPr>
          <w:color w:val="000000" w:themeColor="text1"/>
          <w:lang w:val="en-US"/>
        </w:rPr>
        <w:tab/>
        <w:t>…..</w:t>
      </w:r>
    </w:p>
    <w:p w:rsidR="00886306" w:rsidRDefault="00886306" w:rsidP="00886306">
      <w:pPr>
        <w:spacing w:line="360" w:lineRule="auto"/>
        <w:rPr>
          <w:color w:val="000000" w:themeColor="text1"/>
          <w:lang w:val="en-US"/>
        </w:rPr>
      </w:pP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64384" behindDoc="0" locked="0" layoutInCell="1" allowOverlap="1" wp14:anchorId="12C53093" wp14:editId="31E52410">
                <wp:simplePos x="0" y="0"/>
                <wp:positionH relativeFrom="column">
                  <wp:posOffset>10795</wp:posOffset>
                </wp:positionH>
                <wp:positionV relativeFrom="paragraph">
                  <wp:posOffset>7620</wp:posOffset>
                </wp:positionV>
                <wp:extent cx="143510" cy="143510"/>
                <wp:effectExtent l="0" t="0" r="27940" b="27940"/>
                <wp:wrapNone/>
                <wp:docPr id="7" name="Rectángulo 7"/>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0BE4A" id="Rectángulo 7" o:spid="_x0000_s1026" style="position:absolute;margin-left:.85pt;margin-top:.6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qkmAIAAK0FAAAOAAAAZHJzL2Uyb0RvYy54bWysVMFu2zAMvQ/YPwi6r46zdN2COkXQosOA&#10;oi3aDj0rshQLkEVNUuJkf7Nv2Y+Vkmyn64oNGJaDQonkI/lM8vRs12qyFc4rMBUtjyaUCMOhVmZd&#10;0a8Pl+8+UuIDMzXTYERF98LTs8XbN6ednYspNKBr4QiCGD/vbEWbEOy8KDxvRMv8EVhhUCnBtSzg&#10;1a2L2rEO0VtdTCeTD0UHrrYOuPAeXy+yki4SvpSChxspvQhEVxRzC+l06VzFs1icsvnaMdso3qfB&#10;/iGLlimDQUeoCxYY2Tj1G1SruAMPMhxxaAuQUnGRasBqysmLau4bZkWqBcnxdqTJ/z9Yfr29dUTV&#10;FT2hxLAWP9Edkvbzh1lvNJCTSFBn/Rzt7u2t628exVjtTro2/mMdZJdI3Y+kil0gHB/L2fvjEqnn&#10;qOplRCkOztb58FlAS6JQUYfhE5Vse+VDNh1MYiwPWtWXSut0iX0izrUjW4ZfeLUuY8II/ouVNn9z&#10;DLtXHBEmehax/lxxksJei4inzZ2QSB3WOE0Jp6Y9JMM4FyaUWdWwWuQcjyf4G7Ic0k85J8CILLG6&#10;EbsHGCwzyICdi+3to6tIPT86T/6UWHYePVJkMGF0bpUB9xqAxqr6yNl+IClTE1laQb3HxnKQJ85b&#10;fqnw814xH26ZwxHDjsC1EW7wkBq6ikIvUdKA+/7ae7THzkctJR2ObEX9tw1zghL9xeBMfCpnszjj&#10;6TI7PpnixT3XrJ5rzKY9B+yZEheU5UmM9kEPonTQPuJ2WcaoqGKGY+yK8uCGy3nIqwT3ExfLZTLD&#10;ubYsXJl7yyN4ZDW278PukTnb93jA4biGYbzZ/EWrZ9voaWC5CSBVmoMDrz3fuBNS4/T7Ky6d5/dk&#10;ddiyiycAAAD//wMAUEsDBBQABgAIAAAAIQBDhSOk2gAAAAUBAAAPAAAAZHJzL2Rvd25yZXYueG1s&#10;TI7NSsRAEITvgu8wtODNnZj4s8RMFlFE8CBsVtBjb6ZNYjI9ITPZjW9ve9JTUVRR9RWbxQ3qQFPo&#10;PBu4XCWgiGtvO24MvO2eLtagQkS2OHgmA98UYFOenhSYW3/kLR2q2CgZ4ZCjgTbGMdc61C05DCs/&#10;Ekv26SeHUezUaDvhUcbdoNMkudEOO5aHFkd6aKnuq9kZyF77j63WY/U8u+v3/vHrpdlVaMz52XJ/&#10;ByrSEv/K8Isv6FAK097PbIMaxN9KUSQFJWl6lYHai2Zr0GWh/9OXPwAAAP//AwBQSwECLQAUAAYA&#10;CAAAACEAtoM4kv4AAADhAQAAEwAAAAAAAAAAAAAAAAAAAAAAW0NvbnRlbnRfVHlwZXNdLnhtbFBL&#10;AQItABQABgAIAAAAIQA4/SH/1gAAAJQBAAALAAAAAAAAAAAAAAAAAC8BAABfcmVscy8ucmVsc1BL&#10;AQItABQABgAIAAAAIQCsFSqkmAIAAK0FAAAOAAAAAAAAAAAAAAAAAC4CAABkcnMvZTJvRG9jLnht&#10;bFBLAQItABQABgAIAAAAIQBDhSOk2gAAAAUBAAAPAAAAAAAAAAAAAAAAAPIEAABkcnMvZG93bnJl&#10;di54bWxQSwUGAAAAAAQABADzAAAA+QUAAAAA&#10;" fillcolor="white [3212]" strokecolor="black [3213]" strokeweight="2pt"/>
            </w:pict>
          </mc:Fallback>
        </mc:AlternateContent>
      </w:r>
      <w:r>
        <w:rPr>
          <w:color w:val="000000" w:themeColor="text1"/>
          <w:lang w:val="en-US"/>
        </w:rPr>
        <w:t xml:space="preserve">. </w:t>
      </w:r>
      <w:r>
        <w:rPr>
          <w:color w:val="000000" w:themeColor="text1"/>
          <w:lang w:val="en-US"/>
        </w:rPr>
        <w:tab/>
        <w:t>….</w:t>
      </w:r>
    </w:p>
    <w:p w:rsidR="00886306" w:rsidRDefault="00886306" w:rsidP="00886306">
      <w:pPr>
        <w:spacing w:line="360" w:lineRule="auto"/>
        <w:rPr>
          <w:color w:val="000000" w:themeColor="text1"/>
          <w:lang w:val="en-US"/>
        </w:rPr>
      </w:pPr>
    </w:p>
    <w:p w:rsidR="00886306" w:rsidRDefault="00886306" w:rsidP="00886306">
      <w:pPr>
        <w:rPr>
          <w:color w:val="000000" w:themeColor="text1"/>
          <w:lang w:val="en-US"/>
        </w:rPr>
      </w:pPr>
      <w:r>
        <w:rPr>
          <w:noProof/>
        </w:rPr>
        <mc:AlternateContent>
          <mc:Choice Requires="wps">
            <w:drawing>
              <wp:anchor distT="0" distB="0" distL="114300" distR="114300" simplePos="0" relativeHeight="251665408" behindDoc="0" locked="0" layoutInCell="1" allowOverlap="1" wp14:anchorId="3EA5372E" wp14:editId="6342B07B">
                <wp:simplePos x="0" y="0"/>
                <wp:positionH relativeFrom="column">
                  <wp:posOffset>10795</wp:posOffset>
                </wp:positionH>
                <wp:positionV relativeFrom="paragraph">
                  <wp:posOffset>7620</wp:posOffset>
                </wp:positionV>
                <wp:extent cx="143510" cy="143510"/>
                <wp:effectExtent l="0" t="0" r="27940" b="27940"/>
                <wp:wrapNone/>
                <wp:docPr id="11" name="Rectángulo 1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B01DA" id="Rectángulo 11" o:spid="_x0000_s1026" style="position:absolute;margin-left:.85pt;margin-top:.6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idmAIAAK8FAAAOAAAAZHJzL2Uyb0RvYy54bWysVM1u2zAMvg/YOwi6r46zdD9BnSJo0WFA&#10;0QZth54VWYoNSKImKXGyt9mz7MVGSbbTdcUGDMtBIUXyE/mZ5Nn5XiuyE863YCpankwoEYZD3ZpN&#10;Rb88XL35QIkPzNRMgREVPQhPzxevX511di6m0ICqhSMIYvy8sxVtQrDzovC8EZr5E7DCoFGC0yyg&#10;6jZF7ViH6FoV08nkXdGBq60DLrzH28tspIuEL6Xg4VZKLwJRFcXcQjpdOtfxLBZnbL5xzDYt79Ng&#10;/5CFZq3BR0eoSxYY2br2NyjdcgceZDjhoAuQsuUi1YDVlJNn1dw3zIpUC5Lj7UiT/3+w/Ga3cqSt&#10;8duVlBim8RvdIWs/vpvNVgHBW6Sos36Onvd25XrNoxjr3Uun4z9WQvaJ1sNIq9gHwvGynL09LZF8&#10;jqZeRpTiGGydD58EaBKFijp8P5HJdtc+ZNfBJb7lQbX1VatUUmKniAvlyI7hN15vUsII/ouXMn8L&#10;DPsXAhEmRhax/lxxksJBiYinzJ2QSB7WOE0Jp7Y9JsM4FyaU2dSwWuQcTyf4i7TGLIf0k5YAI7LE&#10;6kbsHmDwzCADdobp/WOoSF0/Bk/+lFgOHiPSy2DCGKxbA+4lAIVV9S9n/4GkTE1kaQ31AVvLQZ45&#10;b/lVi5/3mvmwYg6HDDsCF0e4xUMq6CoKvURJA+7bS/fRH3sfrZR0OLQV9V+3zAlK1GeDU/GxnM3i&#10;lCdldvp+iop7alk/tZitvgDsGWx8zC6J0T+oQZQO9CPul2V8FU3McHy7ojy4QbkIeZnghuJiuUxu&#10;ONmWhWtzb3kEj6zG9n3YPzJn+x4POBw3MAw4mz9r9ewbIw0stwFkm+bgyGvPN26F1Dj9Botr56me&#10;vI57dvETAAD//wMAUEsDBBQABgAIAAAAIQBDhSOk2gAAAAUBAAAPAAAAZHJzL2Rvd25yZXYueG1s&#10;TI7NSsRAEITvgu8wtODNnZj4s8RMFlFE8CBsVtBjb6ZNYjI9ITPZjW9ve9JTUVRR9RWbxQ3qQFPo&#10;PBu4XCWgiGtvO24MvO2eLtagQkS2OHgmA98UYFOenhSYW3/kLR2q2CgZ4ZCjgTbGMdc61C05DCs/&#10;Ekv26SeHUezUaDvhUcbdoNMkudEOO5aHFkd6aKnuq9kZyF77j63WY/U8u+v3/vHrpdlVaMz52XJ/&#10;ByrSEv/K8Isv6FAK097PbIMaxN9KUSQFJWl6lYHai2Zr0GWh/9OXPwAAAP//AwBQSwECLQAUAAYA&#10;CAAAACEAtoM4kv4AAADhAQAAEwAAAAAAAAAAAAAAAAAAAAAAW0NvbnRlbnRfVHlwZXNdLnhtbFBL&#10;AQItABQABgAIAAAAIQA4/SH/1gAAAJQBAAALAAAAAAAAAAAAAAAAAC8BAABfcmVscy8ucmVsc1BL&#10;AQItABQABgAIAAAAIQCFExidmAIAAK8FAAAOAAAAAAAAAAAAAAAAAC4CAABkcnMvZTJvRG9jLnht&#10;bFBLAQItABQABgAIAAAAIQBDhSOk2gAAAAUBAAAPAAAAAAAAAAAAAAAAAPIEAABkcnMvZG93bnJl&#10;di54bWxQSwUGAAAAAAQABADzAAAA+QUAAAAA&#10;" fillcolor="white [3212]" strokecolor="black [3213]" strokeweight="2pt"/>
            </w:pict>
          </mc:Fallback>
        </mc:AlternateContent>
      </w:r>
      <w:r>
        <w:rPr>
          <w:color w:val="000000" w:themeColor="text1"/>
          <w:lang w:val="en-US"/>
        </w:rPr>
        <w:t xml:space="preserve">. </w:t>
      </w:r>
      <w:r>
        <w:rPr>
          <w:color w:val="000000" w:themeColor="text1"/>
          <w:lang w:val="en-US"/>
        </w:rPr>
        <w:tab/>
        <w:t>Item nº N</w:t>
      </w: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b/>
          <w:i/>
          <w:color w:val="000000" w:themeColor="text1"/>
          <w:lang w:val="en-US"/>
        </w:rPr>
      </w:pPr>
      <w:r>
        <w:rPr>
          <w:b/>
          <w:i/>
          <w:color w:val="000000" w:themeColor="text1"/>
          <w:lang w:val="en-US"/>
        </w:rPr>
        <w:t>OPERATIVE PROCEDURE</w:t>
      </w:r>
    </w:p>
    <w:p w:rsidR="00886306" w:rsidRDefault="00886306" w:rsidP="00886306">
      <w:pPr>
        <w:jc w:val="center"/>
        <w:rPr>
          <w:b/>
          <w:color w:val="000000" w:themeColor="text1"/>
          <w:u w:val="single"/>
          <w:lang w:val="en-US"/>
        </w:rPr>
      </w:pP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66432" behindDoc="0" locked="0" layoutInCell="1" allowOverlap="1" wp14:anchorId="1079578C" wp14:editId="1A2048D0">
                <wp:simplePos x="0" y="0"/>
                <wp:positionH relativeFrom="column">
                  <wp:posOffset>11430</wp:posOffset>
                </wp:positionH>
                <wp:positionV relativeFrom="paragraph">
                  <wp:posOffset>22225</wp:posOffset>
                </wp:positionV>
                <wp:extent cx="143510" cy="143510"/>
                <wp:effectExtent l="0" t="0" r="27940" b="27940"/>
                <wp:wrapNone/>
                <wp:docPr id="12" name="Rectángulo 1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56566" id="Rectángulo 12" o:spid="_x0000_s1026" style="position:absolute;margin-left:.9pt;margin-top:1.7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HVmQIAAK8FAAAOAAAAZHJzL2Uyb0RvYy54bWysVM1u2zAMvg/YOwi6r46zdD9BnSJo0WFA&#10;0QZth54VWYoFyKImKXGyt9mz7MVGSbbTdcUGDMtBoUTyI/mZ5Nn5vtVkJ5xXYCpankwoEYZDrcym&#10;ol8ert58oMQHZmqmwYiKHoSn54vXr846OxdTaEDXwhEEMX7e2Yo2Idh5UXjeiJb5E7DCoFKCa1nA&#10;q9sUtWMdore6mE4m74oOXG0dcOE9vl5mJV0kfCkFD7dSehGIrijmFtLp0rmOZ7E4Y/ONY7ZRvE+D&#10;/UMWLVMGg45QlywwsnXqN6hWcQceZDjh0BYgpeIi1YDVlJNn1dw3zIpUC5Lj7UiT/3+w/Ga3ckTV&#10;+O2mlBjW4je6Q9Z+fDebrQaCr0hRZ/0cLe/tyvU3j2Ksdy9dG/+xErJPtB5GWsU+EI6P5eztaYnk&#10;c1T1MqIUR2frfPgkoCVRqKjD+IlMtrv2IZsOJjGWB63qK6V1usROERfakR3Db7zelDFhBP/FSpu/&#10;OYb9C44IEz2LWH+uOEnhoEXE0+ZOSCQPa5ymhFPbHpNhnAsTyqxqWC1yjqcT/A1ZDumnnBNgRJZY&#10;3YjdAwyWGWTAzsX29tFVpK4fnSd/Siw7jx4pMpgwOrfKgHsJQGNVfeRsP5CUqYksraE+YGs5yDPn&#10;Lb9S+HmvmQ8r5nDIsCNwcYRbPKSGrqLQS5Q04L699B7tsfdRS0mHQ1tR/3XLnKBEfzY4FR/L2SxO&#10;ebrMTt9P8eKeatZPNWbbXgD2TIkryvIkRvugB1E6aB9xvyxjVFQxwzF2RXlww+Ui5GWCG4qL5TKZ&#10;4WRbFq7NveURPLIa2/dh/8ic7Xs84HDcwDDgbP6s1bNt9DSw3AaQKs3Bkdeeb9wKqXH6DRbXztN7&#10;sjru2cVPAAAA//8DAFBLAwQUAAYACAAAACEAaOozqdoAAAAFAQAADwAAAGRycy9kb3ducmV2Lnht&#10;bEyOQUvDQBCF74L/YRnBm920tkXSbIooIngQmgr2OM2OSUx2NmQ3bfz3jqd6Gh7v8c2XbSfXqRMN&#10;ofFsYD5LQBGX3jZcGfjYv9w9gAoR2WLnmQz8UIBtfn2VYWr9mXd0KmKlBMIhRQN1jH2qdShrchhm&#10;vieW7ssPDqPEodJ2wLPAXacXSbLWDhuWDzX29FRT2RajM3D/3h52WvfF6+hWn+3z91u1L9CY25vp&#10;cQMq0hQvY/jTF3XIxenoR7ZBdZJFPApqBUraxXIJ6ih3PQedZ/q/ff4LAAD//wMAUEsBAi0AFAAG&#10;AAgAAAAhALaDOJL+AAAA4QEAABMAAAAAAAAAAAAAAAAAAAAAAFtDb250ZW50X1R5cGVzXS54bWxQ&#10;SwECLQAUAAYACAAAACEAOP0h/9YAAACUAQAACwAAAAAAAAAAAAAAAAAvAQAAX3JlbHMvLnJlbHNQ&#10;SwECLQAUAAYACAAAACEAHxcx1ZkCAACvBQAADgAAAAAAAAAAAAAAAAAuAgAAZHJzL2Uyb0RvYy54&#10;bWxQSwECLQAUAAYACAAAACEAaOozqdoAAAAFAQAADwAAAAAAAAAAAAAAAADzBAAAZHJzL2Rvd25y&#10;ZXYueG1sUEsFBgAAAAAEAAQA8wAAAPoFAAAAAA==&#10;" fillcolor="white [3212]" strokecolor="black [3213]" strokeweight="2pt"/>
            </w:pict>
          </mc:Fallback>
        </mc:AlternateContent>
      </w:r>
      <w:r>
        <w:rPr>
          <w:color w:val="000000" w:themeColor="text1"/>
          <w:lang w:val="en-US"/>
        </w:rPr>
        <w:tab/>
        <w:t>Item nº1</w:t>
      </w:r>
    </w:p>
    <w:p w:rsidR="00886306" w:rsidRDefault="00886306" w:rsidP="00886306">
      <w:pPr>
        <w:spacing w:line="360" w:lineRule="auto"/>
        <w:rPr>
          <w:color w:val="000000" w:themeColor="text1"/>
          <w:lang w:val="en-US"/>
        </w:rPr>
      </w:pPr>
    </w:p>
    <w:p w:rsidR="00886306" w:rsidRDefault="00886306" w:rsidP="00886306">
      <w:pPr>
        <w:spacing w:line="360" w:lineRule="auto"/>
        <w:ind w:firstLine="567"/>
        <w:rPr>
          <w:color w:val="000000" w:themeColor="text1"/>
          <w:lang w:val="en-US"/>
        </w:rPr>
      </w:pPr>
      <w:r>
        <w:rPr>
          <w:noProof/>
        </w:rPr>
        <mc:AlternateContent>
          <mc:Choice Requires="wps">
            <w:drawing>
              <wp:anchor distT="0" distB="0" distL="114300" distR="114300" simplePos="0" relativeHeight="251667456" behindDoc="0" locked="0" layoutInCell="1" allowOverlap="1" wp14:anchorId="63961AD1" wp14:editId="108FBA2A">
                <wp:simplePos x="0" y="0"/>
                <wp:positionH relativeFrom="column">
                  <wp:posOffset>6985</wp:posOffset>
                </wp:positionH>
                <wp:positionV relativeFrom="paragraph">
                  <wp:posOffset>12065</wp:posOffset>
                </wp:positionV>
                <wp:extent cx="143510" cy="143510"/>
                <wp:effectExtent l="0" t="0" r="27940" b="27940"/>
                <wp:wrapNone/>
                <wp:docPr id="13" name="Rectángulo 13"/>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252E58" id="Rectángulo 13" o:spid="_x0000_s1026" style="position:absolute;margin-left:.55pt;margin-top:.9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ntmQIAAK8FAAAOAAAAZHJzL2Uyb0RvYy54bWysVM1u2zAMvg/YOwi6r47TdD9BnSJo0WFA&#10;0RZth54VWYoFyKImKXGyt9mz7MVKSbbTdcUGDMtBoUTyI/mZ5OnZrtVkK5xXYCpaHk0oEYZDrcy6&#10;ol8fLt99pMQHZmqmwYiK7oWnZ4u3b047OxdTaEDXwhEEMX7e2Yo2Idh5UXjeiJb5I7DCoFKCa1nA&#10;q1sXtWMdore6mE4m74sOXG0dcOE9vl5kJV0kfCkFDzdSehGIrijmFtLp0rmKZ7E4ZfO1Y7ZRvE+D&#10;/UMWLVMGg45QFywwsnHqN6hWcQceZDji0BYgpeIi1YDVlJMX1dw3zIpUC5Lj7UiT/3+w/Hp764iq&#10;8dsdU2JYi9/oDln7+cOsNxoIviJFnfVztLy3t66/eRRjvTvp2viPlZBdonU/0ip2gXB8LGfHJyWS&#10;z1HVy4hSHJyt8+GzgJZEoaIO4ycy2fbKh2w6mMRYHrSqL5XW6RI7RZxrR7YMv/FqXcaEEfwXK23+&#10;5hh2rzgiTPQsYv254iSFvRYRT5s7IZE8rHGaEk5te0iGcS5MKLOqYbXIOZ5M8DdkOaSfck6AEVli&#10;dSN2DzBYZpABOxfb20dXkbp+dJ78KbHsPHqkyGDC6NwqA+41AI1V9ZGz/UBSpiaytIJ6j63lIM+c&#10;t/xS4ee9Yj7cModDhh2BiyPc4CE1dBWFXqKkAff9tfdoj72PWko6HNqK+m8b5gQl+ovBqfhUzmZx&#10;ytNldvJhihf3XLN6rjGb9hywZ0pcUZYnMdoHPYjSQfuI+2UZo6KKGY6xK8qDGy7nIS8T3FBcLJfJ&#10;DCfbsnBl7i2P4JHV2L4Pu0fmbN/jAYfjGoYBZ/MXrZ5to6eB5SaAVGkODrz2fONWSI3Tb7C4dp7f&#10;k9Vhzy6eAAAA//8DAFBLAwQUAAYACAAAACEAA6LlJtoAAAAFAQAADwAAAGRycy9kb3ducmV2Lnht&#10;bEyOQUvDQBSE74L/YXmCN7tpa7XGbIooIngQmgr2+Jp9JjHZtyG7aeO/93nS0zDMMPNlm8l16khD&#10;aDwbmM8SUMSltw1XBt53z1drUCEiW+w8k4FvCrDJz88yTK0/8ZaORayUjHBI0UAdY59qHcqaHIaZ&#10;74kl+/SDwyh2qLQd8CTjrtOLJLnRDhuWhxp7eqypbIvRGVi+tfut1n3xMrrVR/v09VrtCjTm8mJ6&#10;uAcVaYp/ZfjFF3TIhengR7ZBdeLnUhS5AyXpYnkL6iB6vQKdZ/o/ff4DAAD//wMAUEsBAi0AFAAG&#10;AAgAAAAhALaDOJL+AAAA4QEAABMAAAAAAAAAAAAAAAAAAAAAAFtDb250ZW50X1R5cGVzXS54bWxQ&#10;SwECLQAUAAYACAAAACEAOP0h/9YAAACUAQAACwAAAAAAAAAAAAAAAAAvAQAAX3JlbHMvLnJlbHNQ&#10;SwECLQAUAAYACAAAACEAaesp7ZkCAACvBQAADgAAAAAAAAAAAAAAAAAuAgAAZHJzL2Uyb0RvYy54&#10;bWxQSwECLQAUAAYACAAAACEAA6LlJtoAAAAFAQAADwAAAAAAAAAAAAAAAADzBAAAZHJzL2Rvd25y&#10;ZXYueG1sUEsFBgAAAAAEAAQA8wAAAPoFAAAAAA==&#10;" fillcolor="white [3212]" strokecolor="black [3213]" strokeweight="2pt"/>
            </w:pict>
          </mc:Fallback>
        </mc:AlternateContent>
      </w:r>
      <w:r>
        <w:rPr>
          <w:color w:val="000000" w:themeColor="text1"/>
          <w:lang w:val="en-US"/>
        </w:rPr>
        <w:t>Item nº 2</w:t>
      </w:r>
    </w:p>
    <w:p w:rsidR="00886306" w:rsidRDefault="00886306" w:rsidP="00886306">
      <w:pPr>
        <w:spacing w:line="360" w:lineRule="auto"/>
        <w:rPr>
          <w:color w:val="000000" w:themeColor="text1"/>
          <w:lang w:val="en-US"/>
        </w:rPr>
      </w:pPr>
    </w:p>
    <w:p w:rsidR="00886306" w:rsidRDefault="00886306" w:rsidP="00886306">
      <w:pPr>
        <w:spacing w:line="360" w:lineRule="auto"/>
        <w:ind w:firstLine="567"/>
        <w:rPr>
          <w:color w:val="000000" w:themeColor="text1"/>
          <w:lang w:val="en-US"/>
        </w:rPr>
      </w:pPr>
      <w:r>
        <w:rPr>
          <w:noProof/>
        </w:rPr>
        <mc:AlternateContent>
          <mc:Choice Requires="wps">
            <w:drawing>
              <wp:anchor distT="0" distB="0" distL="114300" distR="114300" simplePos="0" relativeHeight="251668480" behindDoc="0" locked="0" layoutInCell="1" allowOverlap="1" wp14:anchorId="74E5A8DC" wp14:editId="298BE454">
                <wp:simplePos x="0" y="0"/>
                <wp:positionH relativeFrom="column">
                  <wp:posOffset>15240</wp:posOffset>
                </wp:positionH>
                <wp:positionV relativeFrom="paragraph">
                  <wp:posOffset>3810</wp:posOffset>
                </wp:positionV>
                <wp:extent cx="143510" cy="143510"/>
                <wp:effectExtent l="0" t="0" r="27940" b="27940"/>
                <wp:wrapNone/>
                <wp:docPr id="14" name="Rectángulo 1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8319A" id="Rectángulo 14" o:spid="_x0000_s1026" style="position:absolute;margin-left:1.2pt;margin-top:.3pt;width:11.3pt;height:1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NFmQIAAK8FAAAOAAAAZHJzL2Uyb0RvYy54bWysVM1u2zAMvg/YOwi6r46zdD9BnSJo0WFA&#10;0QZth54VWYoFyKImKXGyt9mz7MVGSbbTdcUGDMtBoUTyI/mZ5Nn5vtVkJ5xXYCpankwoEYZDrcym&#10;ol8ert58oMQHZmqmwYiKHoSn54vXr846OxdTaEDXwhEEMX7e2Yo2Idh5UXjeiJb5E7DCoFKCa1nA&#10;q9sUtWMdore6mE4m74oOXG0dcOE9vl5mJV0kfCkFD7dSehGIrijmFtLp0rmOZ7E4Y/ONY7ZRvE+D&#10;/UMWLVMGg45QlywwsnXqN6hWcQceZDjh0BYgpeIi1YDVlJNn1dw3zIpUC5Lj7UiT/3+w/Ga3ckTV&#10;+O1mlBjW4je6Q9Z+fDebrQaCr0hRZ/0cLe/tyvU3j2Ksdy9dG/+xErJPtB5GWsU+EI6P5eztaYnk&#10;c1T1MqIUR2frfPgkoCVRqKjD+IlMtrv2IZsOJjGWB63qK6V1usROERfakR3Db7zelDFhBP/FSpu/&#10;OYb9C44IEz2LWH+uOEnhoEXE0+ZOSCQPa5ymhFPbHpNhnAsTyqxqWC1yjqcT/A1ZDumnnBNgRJZY&#10;3YjdAwyWGWTAzsX29tFVpK4fnSd/Siw7jx4pMpgwOrfKgHsJQGNVfeRsP5CUqYksraE+YGs5yDPn&#10;Lb9S+HmvmQ8r5nDIsCNwcYRbPKSGrqLQS5Q04L699B7tsfdRS0mHQ1tR/3XLnKBEfzY4FR/L2SxO&#10;ebrMTt9P8eKeatZPNWbbXgD2TIkryvIkRvugB1E6aB9xvyxjVFQxwzF2RXlww+Ui5GWCG4qL5TKZ&#10;4WRbFq7NveURPLIa2/dh/8ic7Xs84HDcwDDgbP6s1bNt9DSw3AaQKs3Bkdeeb9wKqXH6DRbXztN7&#10;sjru2cVPAAAA//8DAFBLAwQUAAYACAAAACEAkOzmX9sAAAAEAQAADwAAAGRycy9kb3ducmV2Lnht&#10;bEyPQUvDQBCF74L/YRnBm92Y2lJiNkUUETwITQV7nGbHJCY7G7KbNv57x5OeHsN7vPdNvp1dr040&#10;htazgdtFAoq48rbl2sD7/vlmAypEZIu9ZzLwTQG2xeVFjpn1Z97RqYy1khIOGRpoYhwyrUPVkMOw&#10;8AOxeJ9+dBjlHGttRzxLuet1miRr7bBlWWhwoMeGqq6cnIHlW3fYaT2UL5NbfXRPX6/1vkRjrq/m&#10;h3tQkeb4F4ZffEGHQpiOfmIbVG8gvZOggTUoMdOV/HUUXaagi1z/hy9+AAAA//8DAFBLAQItABQA&#10;BgAIAAAAIQC2gziS/gAAAOEBAAATAAAAAAAAAAAAAAAAAAAAAABbQ29udGVudF9UeXBlc10ueG1s&#10;UEsBAi0AFAAGAAgAAAAhADj9If/WAAAAlAEAAAsAAAAAAAAAAAAAAAAALwEAAF9yZWxzLy5yZWxz&#10;UEsBAi0AFAAGAAgAAAAhACseY0WZAgAArwUAAA4AAAAAAAAAAAAAAAAALgIAAGRycy9lMm9Eb2Mu&#10;eG1sUEsBAi0AFAAGAAgAAAAhAJDs5l/bAAAABAEAAA8AAAAAAAAAAAAAAAAA8wQAAGRycy9kb3du&#10;cmV2LnhtbFBLBQYAAAAABAAEAPMAAAD7BQAAAAA=&#10;" fillcolor="white [3212]" strokecolor="black [3213]" strokeweight="2pt"/>
            </w:pict>
          </mc:Fallback>
        </mc:AlternateContent>
      </w:r>
      <w:r>
        <w:rPr>
          <w:color w:val="000000" w:themeColor="text1"/>
          <w:lang w:val="en-US"/>
        </w:rPr>
        <w:t>Item nº3</w:t>
      </w:r>
    </w:p>
    <w:p w:rsidR="00886306" w:rsidRDefault="00886306" w:rsidP="00886306">
      <w:pPr>
        <w:spacing w:line="360" w:lineRule="auto"/>
        <w:rPr>
          <w:color w:val="000000" w:themeColor="text1"/>
          <w:lang w:val="en-US"/>
        </w:rPr>
      </w:pPr>
      <w:r>
        <w:rPr>
          <w:color w:val="000000" w:themeColor="text1"/>
          <w:lang w:val="en-US"/>
        </w:rPr>
        <w:tab/>
      </w:r>
      <w:r>
        <w:rPr>
          <w:color w:val="000000" w:themeColor="text1"/>
          <w:lang w:val="en-US"/>
        </w:rPr>
        <w:tab/>
      </w:r>
      <w:r>
        <w:rPr>
          <w:color w:val="000000" w:themeColor="text1"/>
          <w:lang w:val="en-US"/>
        </w:rPr>
        <w:tab/>
      </w: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69504" behindDoc="0" locked="0" layoutInCell="1" allowOverlap="1" wp14:anchorId="76C32D46" wp14:editId="38ACD090">
                <wp:simplePos x="0" y="0"/>
                <wp:positionH relativeFrom="column">
                  <wp:posOffset>10795</wp:posOffset>
                </wp:positionH>
                <wp:positionV relativeFrom="paragraph">
                  <wp:posOffset>7620</wp:posOffset>
                </wp:positionV>
                <wp:extent cx="143510" cy="143510"/>
                <wp:effectExtent l="0" t="0" r="27940" b="27940"/>
                <wp:wrapNone/>
                <wp:docPr id="15" name="Rectángulo 15"/>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DB870" id="Rectángulo 15" o:spid="_x0000_s1026" style="position:absolute;margin-left:.85pt;margin-top:.6pt;width:11.3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t9mQIAAK8FAAAOAAAAZHJzL2Uyb0RvYy54bWysVM1u2zAMvg/YOwi6r46zZD9BnSJo0WFA&#10;0RZth54VWYoNSKImKXGyt9mz7MVGSbbTdcUGDMtBoUTyI/mZ5OnZXiuyE863YCpankwoEYZD3ZpN&#10;Rb88XL75QIkPzNRMgREVPQhPz5avX512diGm0ICqhSMIYvyisxVtQrCLovC8EZr5E7DCoFKC0yzg&#10;1W2K2rEO0bUqppPJu6IDV1sHXHiPrxdZSZcJX0rBw42UXgSiKoq5hXS6dK7jWSxP2WLjmG1a3qfB&#10;/iELzVqDQUeoCxYY2br2NyjdcgceZDjhoAuQsuUi1YDVlJNn1dw3zIpUC5Lj7UiT/3+w/Hp360hb&#10;47ebU2KYxm90h6z9+G42WwUEX5GizvoFWt7bW9ffPIqx3r10Ov5jJWSfaD2MtIp9IBwfy9nbeYnk&#10;c1T1MqIUR2frfPgkQJMoVNRh/EQm2135kE0HkxjLg2rry1apdImdIs6VIzuG33i9KWPCCP6LlTJ/&#10;cwz7FxwRJnoWsf5ccZLCQYmIp8ydkEge1jhNCae2PSbDOBcmlFnVsFrkHOcT/A1ZDumnnBNgRJZY&#10;3YjdAwyWGWTAzsX29tFVpK4fnSd/Siw7jx4pMpgwOuvWgHsJQGFVfeRsP5CUqYksraE+YGs5yDPn&#10;Lb9s8fNeMR9umcMhw47AxRFu8JAKuopCL1HSgPv20nu0x95HLSUdDm1F/dctc4IS9dngVHwsZ7M4&#10;5ekym7+f4sU91ayfasxWnwP2TIkryvIkRvugBlE60I+4X1YxKqqY4Ri7ojy44XIe8jLBDcXFapXM&#10;cLItC1fm3vIIHlmN7fuwf2TO9j0ecDiuYRhwtnjW6tk2ehpYbQPINs3Bkdeeb9wKqXH6DRbXztN7&#10;sjru2eVPAAAA//8DAFBLAwQUAAYACAAAACEAQ4UjpNoAAAAFAQAADwAAAGRycy9kb3ducmV2Lnht&#10;bEyOzUrEQBCE74LvMLTgzZ2Y+LPETBZRRPAgbFbQY2+mTWIyPSEz2Y1vb3vSU1FUUfUVm8UN6kBT&#10;6DwbuFwloIhrbztuDLztni7WoEJEtjh4JgPfFGBTnp4UmFt/5C0dqtgoGeGQo4E2xjHXOtQtOQwr&#10;PxJL9uknh1Hs1Gg74VHG3aDTJLnRDjuWhxZHemip7qvZGche+4+t1mP1PLvr9/7x66XZVWjM+dly&#10;fwcq0hL/yvCLL+hQCtPez2yDGsTfSlEkBSVpepWB2otma9Blof/Tlz8AAAD//wMAUEsBAi0AFAAG&#10;AAgAAAAhALaDOJL+AAAA4QEAABMAAAAAAAAAAAAAAAAAAAAAAFtDb250ZW50X1R5cGVzXS54bWxQ&#10;SwECLQAUAAYACAAAACEAOP0h/9YAAACUAQAACwAAAAAAAAAAAAAAAAAvAQAAX3JlbHMvLnJlbHNQ&#10;SwECLQAUAAYACAAAACEAXeJ7fZkCAACvBQAADgAAAAAAAAAAAAAAAAAuAgAAZHJzL2Uyb0RvYy54&#10;bWxQSwECLQAUAAYACAAAACEAQ4UjpNoAAAAFAQAADwAAAAAAAAAAAAAAAADzBAAAZHJzL2Rvd25y&#10;ZXYueG1sUEsFBgAAAAAEAAQA8wAAAPoFAAAAAA==&#10;" fillcolor="white [3212]" strokecolor="black [3213]" strokeweight="2pt"/>
            </w:pict>
          </mc:Fallback>
        </mc:AlternateContent>
      </w:r>
      <w:r>
        <w:rPr>
          <w:color w:val="000000" w:themeColor="text1"/>
          <w:lang w:val="en-US"/>
        </w:rPr>
        <w:t xml:space="preserve">. </w:t>
      </w:r>
      <w:r>
        <w:rPr>
          <w:color w:val="000000" w:themeColor="text1"/>
          <w:lang w:val="en-US"/>
        </w:rPr>
        <w:tab/>
        <w:t>…..</w:t>
      </w:r>
    </w:p>
    <w:p w:rsidR="00886306" w:rsidRDefault="00886306" w:rsidP="00886306">
      <w:pPr>
        <w:spacing w:line="360" w:lineRule="auto"/>
        <w:rPr>
          <w:color w:val="000000" w:themeColor="text1"/>
          <w:lang w:val="en-US"/>
        </w:rPr>
      </w:pPr>
    </w:p>
    <w:p w:rsidR="00886306" w:rsidRDefault="00886306" w:rsidP="00886306">
      <w:pPr>
        <w:spacing w:line="360" w:lineRule="auto"/>
        <w:rPr>
          <w:color w:val="000000" w:themeColor="text1"/>
          <w:lang w:val="en-US"/>
        </w:rPr>
      </w:pPr>
      <w:r>
        <w:rPr>
          <w:noProof/>
        </w:rPr>
        <mc:AlternateContent>
          <mc:Choice Requires="wps">
            <w:drawing>
              <wp:anchor distT="0" distB="0" distL="114300" distR="114300" simplePos="0" relativeHeight="251670528" behindDoc="0" locked="0" layoutInCell="1" allowOverlap="1" wp14:anchorId="58CA0126" wp14:editId="589AEAAA">
                <wp:simplePos x="0" y="0"/>
                <wp:positionH relativeFrom="column">
                  <wp:posOffset>10795</wp:posOffset>
                </wp:positionH>
                <wp:positionV relativeFrom="paragraph">
                  <wp:posOffset>7620</wp:posOffset>
                </wp:positionV>
                <wp:extent cx="143510" cy="143510"/>
                <wp:effectExtent l="0" t="0" r="27940" b="27940"/>
                <wp:wrapNone/>
                <wp:docPr id="16" name="Rectángulo 1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5FD2ED" id="Rectángulo 16" o:spid="_x0000_s1026" style="position:absolute;margin-left:.85pt;margin-top:.6pt;width:11.3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I1mQIAAK8FAAAOAAAAZHJzL2Uyb0RvYy54bWysVMFu2zAMvQ/YPwi6r46ztNuCOkXQosOA&#10;oi3aDj0rshQLkEVNUuJkf7Nv2Y+Vkmyn64oNGJaDQonkI/lM8vRs12qyFc4rMBUtjyaUCMOhVmZd&#10;0a8Pl+8+UuIDMzXTYERF98LTs8XbN6ednYspNKBr4QiCGD/vbEWbEOy8KDxvRMv8EVhhUCnBtSzg&#10;1a2L2rEO0VtdTCeTk6IDV1sHXHiPrxdZSRcJX0rBw42UXgSiK4q5hXS6dK7iWSxO2XztmG0U79Ng&#10;/5BFy5TBoCPUBQuMbJz6DapV3IEHGY44tAVIqbhINWA15eRFNfcNsyLVguR4O9Lk/x8sv97eOqJq&#10;/HYnlBjW4je6Q9Z+/jDrjQaCr0hRZ/0cLe/tretvHsVY7066Nv5jJWSXaN2PtIpdIBwfy9n74xLJ&#10;56jqZUQpDs7W+fBZQEuiUFGH8ROZbHvlQzYdTGIsD1rVl0rrdImdIs61I1uG33i1LmPCCP6LlTZ/&#10;cwy7VxwRJnoWsf5ccZLCXouIp82dkEge1jhNCae2PSTDOBcmlFnVsFrkHI8n+BuyHNJPOSfAiCyx&#10;uhG7BxgsM8iAnYvt7aOrSF0/Ok/+lFh2Hj1SZDBhdG6VAfcagMaq+sjZfiApUxNZWkG9x9ZykGfO&#10;W36p8PNeMR9umcMhw47AxRFu8JAauopCL1HSgPv+2nu0x95HLSUdDm1F/bcNc4IS/cXgVHwqZ7M4&#10;5ekyO/4wxYt7rlk915hNew7YMyWuKMuTGO2DHkTpoH3E/bKMUVHFDMfYFeXBDZfzkJcJbigulstk&#10;hpNtWbgy95ZH8MhqbN+H3SNztu/xgMNxDcOAs/mLVs+20dPAchNAqjQHB157vnErpMbpN1hcO8/v&#10;yeqwZxdPAAAA//8DAFBLAwQUAAYACAAAACEAQ4UjpNoAAAAFAQAADwAAAGRycy9kb3ducmV2Lnht&#10;bEyOzUrEQBCE74LvMLTgzZ2Y+LPETBZRRPAgbFbQY2+mTWIyPSEz2Y1vb3vSU1FUUfUVm8UN6kBT&#10;6DwbuFwloIhrbztuDLztni7WoEJEtjh4JgPfFGBTnp4UmFt/5C0dqtgoGeGQo4E2xjHXOtQtOQwr&#10;PxJL9uknh1Hs1Gg74VHG3aDTJLnRDjuWhxZHemip7qvZGche+4+t1mP1PLvr9/7x66XZVWjM+dly&#10;fwcq0hL/yvCLL+hQCtPez2yDGsTfSlEkBSVpepWB2otma9Blof/Tlz8AAAD//wMAUEsBAi0AFAAG&#10;AAgAAAAhALaDOJL+AAAA4QEAABMAAAAAAAAAAAAAAAAAAAAAAFtDb250ZW50X1R5cGVzXS54bWxQ&#10;SwECLQAUAAYACAAAACEAOP0h/9YAAACUAQAACwAAAAAAAAAAAAAAAAAvAQAAX3JlbHMvLnJlbHNQ&#10;SwECLQAUAAYACAAAACEAx+ZSNZkCAACvBQAADgAAAAAAAAAAAAAAAAAuAgAAZHJzL2Uyb0RvYy54&#10;bWxQSwECLQAUAAYACAAAACEAQ4UjpNoAAAAFAQAADwAAAAAAAAAAAAAAAADzBAAAZHJzL2Rvd25y&#10;ZXYueG1sUEsFBgAAAAAEAAQA8wAAAPoFAAAAAA==&#10;" fillcolor="white [3212]" strokecolor="black [3213]" strokeweight="2pt"/>
            </w:pict>
          </mc:Fallback>
        </mc:AlternateContent>
      </w:r>
      <w:r>
        <w:rPr>
          <w:color w:val="000000" w:themeColor="text1"/>
          <w:lang w:val="en-US"/>
        </w:rPr>
        <w:t xml:space="preserve">. </w:t>
      </w:r>
      <w:r>
        <w:rPr>
          <w:color w:val="000000" w:themeColor="text1"/>
          <w:lang w:val="en-US"/>
        </w:rPr>
        <w:tab/>
        <w:t>….</w:t>
      </w:r>
    </w:p>
    <w:p w:rsidR="00886306" w:rsidRDefault="00886306" w:rsidP="00886306">
      <w:pPr>
        <w:spacing w:line="360" w:lineRule="auto"/>
        <w:rPr>
          <w:color w:val="000000" w:themeColor="text1"/>
          <w:lang w:val="en-US"/>
        </w:rPr>
      </w:pPr>
    </w:p>
    <w:p w:rsidR="00886306" w:rsidRDefault="00886306" w:rsidP="00886306">
      <w:pPr>
        <w:rPr>
          <w:color w:val="000000" w:themeColor="text1"/>
          <w:lang w:val="en-US"/>
        </w:rPr>
      </w:pPr>
      <w:r>
        <w:rPr>
          <w:noProof/>
        </w:rPr>
        <mc:AlternateContent>
          <mc:Choice Requires="wps">
            <w:drawing>
              <wp:anchor distT="0" distB="0" distL="114300" distR="114300" simplePos="0" relativeHeight="251671552" behindDoc="0" locked="0" layoutInCell="1" allowOverlap="1" wp14:anchorId="4A29701F" wp14:editId="32BF3279">
                <wp:simplePos x="0" y="0"/>
                <wp:positionH relativeFrom="column">
                  <wp:posOffset>10795</wp:posOffset>
                </wp:positionH>
                <wp:positionV relativeFrom="paragraph">
                  <wp:posOffset>7620</wp:posOffset>
                </wp:positionV>
                <wp:extent cx="143510" cy="143510"/>
                <wp:effectExtent l="0" t="0" r="27940" b="27940"/>
                <wp:wrapNone/>
                <wp:docPr id="20" name="Rectángulo 20"/>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DA45F" id="Rectángulo 20" o:spid="_x0000_s1026" style="position:absolute;margin-left:.85pt;margin-top:.6pt;width:11.3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K1mAIAAK8FAAAOAAAAZHJzL2Uyb0RvYy54bWysVM1u2zAMvg/YOwi6r46zdD9BnSJo0WFA&#10;0QZth54VWYoNSKImKXGyt9mz7MVGSbbTdcUGDMtBoUTyI/mZ5Nn5XiuyE863YCpankwoEYZD3ZpN&#10;Rb88XL35QIkPzNRMgREVPQhPzxevX511di6m0ICqhSMIYvy8sxVtQrDzovC8EZr5E7DCoFKC0yzg&#10;1W2K2rEO0bUqppPJu6IDV1sHXHiPr5dZSRcJX0rBw62UXgSiKoq5hXS6dK7jWSzO2HzjmG1a3qfB&#10;/iELzVqDQUeoSxYY2br2NyjdcgceZDjhoAuQsuUi1YDVlJNn1dw3zIpUC5Lj7UiT/3+w/Ga3cqSt&#10;KzpFegzT+I3ukLUf381mq4DgK1LUWT9Hy3u7cv3Noxjr3Uun4z9WQvaJ1sNIq9gHwvGxnL09LRGd&#10;o6qXEaU4OlvnwycBmkShog7jJzLZ7tqHbDqYxFgeVFtftUqlS+wUcaEc2TH8xutNGRNG8F+slPmb&#10;Y9i/4Igw0bOI9eeKkxQOSkQ8Ze6ERPKwxmlKOLXtMRnGuTChzKqG1SLneDrB35DlkH7KOQFGZInV&#10;jdg9wGCZQQbsXGxvH11F6vrRefKnxLLz6JEigwmjs24NuJcAFFbVR872A0mZmsjSGuoDtpaDPHPe&#10;8qsWP+8182HFHA4ZdgQujnCLh1TQVRR6iZIG3LeX3qM99j5qKelwaCvqv26ZE5Sozwan4mM5m8Up&#10;T5fZ6fvY0+6pZv1UY7b6ArBnSlxRlicx2gc1iNKBfsT9soxRUcUMx9gV5cENl4uQlwluKC6Wy2SG&#10;k21ZuDb3lkfwyGps34f9I3O27/GAw3EDw4Cz+bNWz7bR08ByG0C2aQ6OvPZ841ZIjdNvsLh2nt6T&#10;1XHPLn4CAAD//wMAUEsDBBQABgAIAAAAIQBDhSOk2gAAAAUBAAAPAAAAZHJzL2Rvd25yZXYueG1s&#10;TI7NSsRAEITvgu8wtODNnZj4s8RMFlFE8CBsVtBjb6ZNYjI9ITPZjW9ve9JTUVRR9RWbxQ3qQFPo&#10;PBu4XCWgiGtvO24MvO2eLtagQkS2OHgmA98UYFOenhSYW3/kLR2q2CgZ4ZCjgTbGMdc61C05DCs/&#10;Ekv26SeHUezUaDvhUcbdoNMkudEOO5aHFkd6aKnuq9kZyF77j63WY/U8u+v3/vHrpdlVaMz52XJ/&#10;ByrSEv/K8Isv6FAK097PbIMaxN9KUSQFJWl6lYHai2Zr0GWh/9OXPwAAAP//AwBQSwECLQAUAAYA&#10;CAAAACEAtoM4kv4AAADhAQAAEwAAAAAAAAAAAAAAAAAAAAAAW0NvbnRlbnRfVHlwZXNdLnhtbFBL&#10;AQItABQABgAIAAAAIQA4/SH/1gAAAJQBAAALAAAAAAAAAAAAAAAAAC8BAABfcmVscy8ucmVsc1BL&#10;AQItABQABgAIAAAAIQCtvJK1mAIAAK8FAAAOAAAAAAAAAAAAAAAAAC4CAABkcnMvZTJvRG9jLnht&#10;bFBLAQItABQABgAIAAAAIQBDhSOk2gAAAAUBAAAPAAAAAAAAAAAAAAAAAPIEAABkcnMvZG93bnJl&#10;di54bWxQSwUGAAAAAAQABADzAAAA+QUAAAAA&#10;" fillcolor="white [3212]" strokecolor="black [3213]" strokeweight="2pt"/>
            </w:pict>
          </mc:Fallback>
        </mc:AlternateContent>
      </w:r>
      <w:r>
        <w:rPr>
          <w:color w:val="000000" w:themeColor="text1"/>
          <w:lang w:val="en-US"/>
        </w:rPr>
        <w:t xml:space="preserve">. </w:t>
      </w:r>
      <w:r>
        <w:rPr>
          <w:color w:val="000000" w:themeColor="text1"/>
          <w:lang w:val="en-US"/>
        </w:rPr>
        <w:tab/>
        <w:t>Item nº N</w:t>
      </w: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
    <w:p w:rsidR="00886306" w:rsidRDefault="00886306" w:rsidP="00886306">
      <w:pPr>
        <w:rPr>
          <w:color w:val="000000" w:themeColor="text1"/>
          <w:lang w:val="en-US"/>
        </w:rPr>
      </w:pPr>
      <w:proofErr w:type="gramStart"/>
      <w:r>
        <w:rPr>
          <w:color w:val="000000" w:themeColor="text1"/>
          <w:lang w:val="en-US"/>
        </w:rPr>
        <w:t>Date:_</w:t>
      </w:r>
      <w:proofErr w:type="gramEnd"/>
      <w:r>
        <w:rPr>
          <w:color w:val="000000" w:themeColor="text1"/>
          <w:lang w:val="en-US"/>
        </w:rPr>
        <w:t>_____________</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Signed:_______________________</w:t>
      </w:r>
    </w:p>
    <w:p w:rsidR="00886306" w:rsidRDefault="00886306" w:rsidP="00886306">
      <w:pPr>
        <w:spacing w:line="360" w:lineRule="auto"/>
        <w:rPr>
          <w:color w:val="000000" w:themeColor="text1"/>
          <w:lang w:val="en-US"/>
        </w:rPr>
      </w:pPr>
    </w:p>
    <w:p w:rsidR="00886306" w:rsidRDefault="00886306" w:rsidP="00886306">
      <w:pPr>
        <w:spacing w:line="360" w:lineRule="auto"/>
        <w:rPr>
          <w:color w:val="000000" w:themeColor="text1"/>
          <w:lang w:val="en-US"/>
        </w:rPr>
      </w:pPr>
    </w:p>
    <w:p w:rsidR="00784264" w:rsidRDefault="00784264" w:rsidP="00434BAB">
      <w:pPr>
        <w:spacing w:line="276" w:lineRule="auto"/>
        <w:jc w:val="center"/>
        <w:rPr>
          <w:rFonts w:eastAsia="Courier New" w:cs="Courier New"/>
          <w:b/>
          <w:bCs/>
          <w:sz w:val="52"/>
          <w:szCs w:val="28"/>
          <w:lang w:val="en-US"/>
        </w:rPr>
        <w:sectPr w:rsidR="00784264">
          <w:headerReference w:type="default" r:id="rId43"/>
          <w:footerReference w:type="default" r:id="rId44"/>
          <w:pgSz w:w="12242" w:h="15842" w:code="1"/>
          <w:pgMar w:top="1673" w:right="851" w:bottom="1134" w:left="1134" w:header="284" w:footer="567" w:gutter="0"/>
          <w:cols w:space="720"/>
        </w:sect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067384" w:rsidRDefault="00067384" w:rsidP="00886306">
      <w:pPr>
        <w:spacing w:line="276" w:lineRule="auto"/>
        <w:jc w:val="center"/>
        <w:rPr>
          <w:color w:val="222222"/>
          <w:sz w:val="40"/>
          <w:szCs w:val="40"/>
          <w:lang w:val="en-US"/>
        </w:rPr>
      </w:pPr>
    </w:p>
    <w:p w:rsidR="00886306" w:rsidRDefault="00886306" w:rsidP="00886306">
      <w:pPr>
        <w:spacing w:line="276" w:lineRule="auto"/>
        <w:jc w:val="center"/>
        <w:rPr>
          <w:color w:val="222222"/>
          <w:sz w:val="40"/>
          <w:szCs w:val="40"/>
          <w:lang w:val="en-US"/>
        </w:rPr>
      </w:pPr>
      <w:r w:rsidRPr="001D1621">
        <w:rPr>
          <w:color w:val="222222"/>
          <w:sz w:val="40"/>
          <w:szCs w:val="40"/>
          <w:lang w:val="en-US"/>
        </w:rPr>
        <w:t xml:space="preserve">ANNEX </w:t>
      </w:r>
      <w:r w:rsidR="00BD1B5A">
        <w:rPr>
          <w:color w:val="222222"/>
          <w:sz w:val="40"/>
          <w:szCs w:val="40"/>
          <w:lang w:val="en-US"/>
        </w:rPr>
        <w:t>I</w:t>
      </w:r>
      <w:r>
        <w:rPr>
          <w:color w:val="222222"/>
          <w:sz w:val="40"/>
          <w:szCs w:val="40"/>
          <w:lang w:val="en-US"/>
        </w:rPr>
        <w:t>V</w:t>
      </w:r>
      <w:r w:rsidRPr="001D1621">
        <w:rPr>
          <w:color w:val="222222"/>
          <w:sz w:val="40"/>
          <w:szCs w:val="40"/>
          <w:lang w:val="en-US"/>
        </w:rPr>
        <w:t xml:space="preserve">. </w:t>
      </w:r>
    </w:p>
    <w:p w:rsidR="00886306" w:rsidRDefault="00886306" w:rsidP="00886306">
      <w:pPr>
        <w:spacing w:line="276" w:lineRule="auto"/>
        <w:jc w:val="center"/>
        <w:rPr>
          <w:rFonts w:eastAsia="Courier New" w:cs="Courier New"/>
          <w:b/>
          <w:bCs/>
          <w:sz w:val="52"/>
          <w:szCs w:val="28"/>
          <w:lang w:val="en-US"/>
        </w:rPr>
      </w:pPr>
      <w:r>
        <w:rPr>
          <w:bCs/>
          <w:sz w:val="40"/>
          <w:szCs w:val="40"/>
          <w:lang w:val="en-US"/>
        </w:rPr>
        <w:t>Action Plan</w:t>
      </w:r>
      <w:r w:rsidRPr="000745E8">
        <w:rPr>
          <w:bCs/>
          <w:sz w:val="40"/>
          <w:szCs w:val="40"/>
          <w:lang w:val="en-US"/>
        </w:rPr>
        <w:t xml:space="preserve"> template</w:t>
      </w: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886306" w:rsidRDefault="00886306" w:rsidP="00434BAB">
      <w:pPr>
        <w:spacing w:line="276" w:lineRule="auto"/>
        <w:jc w:val="center"/>
        <w:rPr>
          <w:rFonts w:eastAsia="Courier New" w:cs="Courier New"/>
          <w:b/>
          <w:bCs/>
          <w:sz w:val="52"/>
          <w:szCs w:val="28"/>
          <w:lang w:val="en-US"/>
        </w:rPr>
      </w:pPr>
    </w:p>
    <w:p w:rsidR="00784264" w:rsidRDefault="00784264" w:rsidP="00434BAB">
      <w:pPr>
        <w:spacing w:line="276" w:lineRule="auto"/>
        <w:jc w:val="center"/>
        <w:rPr>
          <w:rFonts w:eastAsia="Courier New" w:cs="Courier New"/>
          <w:b/>
          <w:bCs/>
          <w:sz w:val="52"/>
          <w:szCs w:val="28"/>
          <w:lang w:val="en-US"/>
        </w:rPr>
        <w:sectPr w:rsidR="00784264">
          <w:headerReference w:type="default" r:id="rId45"/>
          <w:pgSz w:w="12242" w:h="15842" w:code="1"/>
          <w:pgMar w:top="1673" w:right="851" w:bottom="1134" w:left="1134" w:header="284" w:footer="567" w:gutter="0"/>
          <w:cols w:space="720"/>
        </w:sectPr>
      </w:pPr>
    </w:p>
    <w:p w:rsidR="00434BAB" w:rsidRDefault="00434BAB" w:rsidP="00434BAB">
      <w:pPr>
        <w:spacing w:line="276" w:lineRule="auto"/>
        <w:jc w:val="center"/>
        <w:rPr>
          <w:rFonts w:eastAsia="Courier New" w:cs="Courier New"/>
          <w:b/>
          <w:bCs/>
          <w:sz w:val="52"/>
          <w:szCs w:val="28"/>
          <w:lang w:val="en-US"/>
        </w:rPr>
      </w:pPr>
      <w:r>
        <w:rPr>
          <w:rFonts w:eastAsia="Courier New" w:cs="Courier New"/>
          <w:b/>
          <w:bCs/>
          <w:sz w:val="52"/>
          <w:szCs w:val="28"/>
          <w:lang w:val="en-US"/>
        </w:rPr>
        <w:lastRenderedPageBreak/>
        <w:t>ACTION PLAN TEMPLATE</w:t>
      </w:r>
    </w:p>
    <w:p w:rsidR="00434BAB" w:rsidRDefault="00434BAB" w:rsidP="00434BAB">
      <w:pPr>
        <w:spacing w:line="276" w:lineRule="auto"/>
        <w:rPr>
          <w:lang w:val="en-US"/>
        </w:rPr>
      </w:pPr>
    </w:p>
    <w:p w:rsidR="00434BAB" w:rsidRDefault="00434BAB" w:rsidP="00434BAB">
      <w:pPr>
        <w:spacing w:line="276" w:lineRule="auto"/>
        <w:jc w:val="center"/>
        <w:rPr>
          <w:rFonts w:eastAsia="Courier New" w:cs="Courier New"/>
          <w:sz w:val="44"/>
          <w:szCs w:val="28"/>
          <w:lang w:val="en-US"/>
        </w:rPr>
      </w:pPr>
      <w:r>
        <w:rPr>
          <w:rFonts w:eastAsia="Courier New" w:cs="Courier New"/>
          <w:b/>
          <w:bCs/>
          <w:sz w:val="44"/>
          <w:szCs w:val="28"/>
          <w:lang w:val="en-US"/>
        </w:rPr>
        <w:t>TITLE</w:t>
      </w:r>
    </w:p>
    <w:p w:rsidR="00434BAB" w:rsidRDefault="00434BAB" w:rsidP="00434BAB">
      <w:pPr>
        <w:spacing w:line="276" w:lineRule="auto"/>
        <w:rPr>
          <w:rFonts w:eastAsia="Calibri"/>
          <w:lang w:val="en-US"/>
        </w:rPr>
      </w:pPr>
    </w:p>
    <w:p w:rsidR="00434BAB" w:rsidRDefault="00434BAB" w:rsidP="00434BAB">
      <w:pPr>
        <w:tabs>
          <w:tab w:val="left" w:pos="4320"/>
          <w:tab w:val="left" w:pos="5860"/>
        </w:tabs>
        <w:spacing w:line="276" w:lineRule="auto"/>
        <w:rPr>
          <w:rFonts w:eastAsia="Courier New" w:cs="Courier New"/>
          <w:lang w:val="en-US"/>
        </w:rPr>
      </w:pPr>
    </w:p>
    <w:p w:rsidR="00434BAB" w:rsidRDefault="00434BAB" w:rsidP="00434BAB">
      <w:pPr>
        <w:spacing w:line="276" w:lineRule="auto"/>
        <w:rPr>
          <w:sz w:val="28"/>
          <w:szCs w:val="28"/>
          <w:lang w:val="en-US"/>
        </w:rPr>
      </w:pPr>
    </w:p>
    <w:p w:rsidR="00434BAB" w:rsidRDefault="00434BAB" w:rsidP="00434BAB">
      <w:pPr>
        <w:tabs>
          <w:tab w:val="left" w:pos="4536"/>
        </w:tabs>
        <w:spacing w:line="276" w:lineRule="auto"/>
        <w:rPr>
          <w:rFonts w:eastAsia="Courier New" w:cs="Courier New"/>
          <w:sz w:val="24"/>
          <w:szCs w:val="24"/>
          <w:lang w:val="en-US"/>
        </w:rPr>
      </w:pPr>
      <w:r>
        <w:rPr>
          <w:rFonts w:eastAsia="Courier New" w:cs="Courier New"/>
          <w:b/>
          <w:bCs/>
          <w:sz w:val="24"/>
          <w:szCs w:val="24"/>
          <w:lang w:val="en-US"/>
        </w:rPr>
        <w:t>Last Revision Date:</w:t>
      </w:r>
      <w:r>
        <w:rPr>
          <w:rFonts w:eastAsia="Courier New" w:cs="Courier New"/>
          <w:b/>
          <w:bCs/>
          <w:sz w:val="24"/>
          <w:szCs w:val="24"/>
          <w:lang w:val="en-US"/>
        </w:rPr>
        <w:tab/>
      </w:r>
      <w:r>
        <w:rPr>
          <w:rFonts w:eastAsia="Courier New" w:cs="Courier New"/>
          <w:bCs/>
          <w:sz w:val="24"/>
          <w:szCs w:val="24"/>
          <w:highlight w:val="lightGray"/>
          <w:lang w:val="en-US"/>
        </w:rPr>
        <w:t>DATE</w:t>
      </w:r>
    </w:p>
    <w:p w:rsidR="00434BAB" w:rsidRDefault="00434BAB" w:rsidP="00434BAB">
      <w:pPr>
        <w:tabs>
          <w:tab w:val="left" w:pos="4536"/>
        </w:tabs>
        <w:spacing w:line="276" w:lineRule="auto"/>
        <w:rPr>
          <w:rFonts w:eastAsia="Calibri"/>
          <w:sz w:val="24"/>
          <w:szCs w:val="24"/>
          <w:lang w:val="en-US"/>
        </w:rPr>
      </w:pPr>
    </w:p>
    <w:p w:rsidR="00434BAB" w:rsidRDefault="00434BAB" w:rsidP="00434BAB">
      <w:pPr>
        <w:tabs>
          <w:tab w:val="left" w:pos="4536"/>
        </w:tabs>
        <w:spacing w:line="276" w:lineRule="auto"/>
        <w:rPr>
          <w:sz w:val="24"/>
          <w:szCs w:val="24"/>
          <w:lang w:val="en-US"/>
        </w:rPr>
      </w:pPr>
    </w:p>
    <w:p w:rsidR="00434BAB" w:rsidRDefault="00434BAB" w:rsidP="00434BAB">
      <w:pPr>
        <w:tabs>
          <w:tab w:val="left" w:pos="4536"/>
        </w:tabs>
        <w:spacing w:line="276" w:lineRule="auto"/>
        <w:rPr>
          <w:rFonts w:eastAsia="Courier New" w:cs="Courier New"/>
          <w:b/>
          <w:bCs/>
          <w:sz w:val="24"/>
          <w:szCs w:val="24"/>
          <w:lang w:val="en-US"/>
        </w:rPr>
      </w:pPr>
      <w:r>
        <w:rPr>
          <w:rFonts w:eastAsia="Courier New" w:cs="Courier New"/>
          <w:b/>
          <w:bCs/>
          <w:sz w:val="24"/>
          <w:szCs w:val="24"/>
          <w:lang w:val="en-US"/>
        </w:rPr>
        <w:t xml:space="preserve">Author(s): </w:t>
      </w:r>
    </w:p>
    <w:p w:rsidR="00434BAB" w:rsidRDefault="00434BAB" w:rsidP="00434BAB">
      <w:pPr>
        <w:tabs>
          <w:tab w:val="left" w:pos="4536"/>
        </w:tabs>
        <w:spacing w:line="276" w:lineRule="auto"/>
        <w:rPr>
          <w:rFonts w:eastAsia="Courier New" w:cs="Courier New"/>
          <w:b/>
          <w:bCs/>
          <w:sz w:val="24"/>
          <w:szCs w:val="24"/>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b/>
          <w:bCs/>
          <w:sz w:val="24"/>
          <w:szCs w:val="24"/>
          <w:lang w:val="en-US"/>
        </w:rPr>
      </w:pPr>
      <w:r>
        <w:rPr>
          <w:rFonts w:eastAsia="Courier New" w:cs="Courier New"/>
          <w:b/>
          <w:bCs/>
          <w:sz w:val="24"/>
          <w:szCs w:val="24"/>
          <w:lang w:val="en-US"/>
        </w:rPr>
        <w:t>Reviewed by:</w:t>
      </w:r>
    </w:p>
    <w:p w:rsidR="00434BAB" w:rsidRDefault="00434BAB" w:rsidP="00434BAB">
      <w:pPr>
        <w:tabs>
          <w:tab w:val="left" w:pos="4536"/>
        </w:tabs>
        <w:spacing w:line="276" w:lineRule="auto"/>
        <w:rPr>
          <w:rFonts w:eastAsia="Courier New" w:cs="Courier New"/>
          <w:sz w:val="24"/>
          <w:szCs w:val="24"/>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b/>
          <w:bCs/>
          <w:sz w:val="24"/>
          <w:szCs w:val="24"/>
          <w:lang w:val="en-US"/>
        </w:rPr>
      </w:pPr>
      <w:r>
        <w:rPr>
          <w:rFonts w:eastAsia="Courier New" w:cs="Courier New"/>
          <w:b/>
          <w:bCs/>
          <w:sz w:val="24"/>
          <w:szCs w:val="24"/>
          <w:lang w:val="en-US"/>
        </w:rPr>
        <w:t>GLIMOS (Revised and Approved):</w:t>
      </w:r>
    </w:p>
    <w:p w:rsidR="00434BAB" w:rsidRDefault="00434BAB" w:rsidP="00434BAB">
      <w:pPr>
        <w:tabs>
          <w:tab w:val="left" w:pos="4536"/>
        </w:tabs>
        <w:spacing w:line="276" w:lineRule="auto"/>
        <w:rPr>
          <w:rFonts w:eastAsia="Courier New" w:cs="Courier New"/>
          <w:sz w:val="24"/>
          <w:szCs w:val="24"/>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b/>
          <w:bCs/>
          <w:sz w:val="24"/>
          <w:szCs w:val="24"/>
          <w:lang w:val="en-US"/>
        </w:rPr>
      </w:pPr>
      <w:r>
        <w:rPr>
          <w:rFonts w:eastAsia="Courier New" w:cs="Courier New"/>
          <w:b/>
          <w:bCs/>
          <w:sz w:val="24"/>
          <w:szCs w:val="24"/>
          <w:lang w:val="en-US"/>
        </w:rPr>
        <w:t>Last Revised and Approved by:</w:t>
      </w:r>
    </w:p>
    <w:p w:rsidR="00434BAB" w:rsidRDefault="00434BAB" w:rsidP="00434BAB">
      <w:pPr>
        <w:tabs>
          <w:tab w:val="left" w:pos="4536"/>
        </w:tabs>
        <w:spacing w:line="276" w:lineRule="auto"/>
        <w:rPr>
          <w:rFonts w:eastAsia="Courier New" w:cs="Courier New"/>
          <w:sz w:val="24"/>
          <w:szCs w:val="24"/>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 xml:space="preserve">Name </w:t>
      </w:r>
      <w:r>
        <w:rPr>
          <w:rFonts w:eastAsia="Courier New" w:cs="Courier New"/>
          <w:sz w:val="24"/>
          <w:szCs w:val="24"/>
          <w:highlight w:val="lightGray"/>
          <w:lang w:val="en-US"/>
        </w:rPr>
        <w:tab/>
        <w:t>Sign</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ourier New" w:cs="Courier New"/>
          <w:sz w:val="24"/>
          <w:szCs w:val="24"/>
          <w:highlight w:val="lightGray"/>
          <w:lang w:val="en-US"/>
        </w:rPr>
      </w:pPr>
      <w:r>
        <w:rPr>
          <w:rFonts w:eastAsia="Courier New" w:cs="Courier New"/>
          <w:sz w:val="24"/>
          <w:szCs w:val="24"/>
          <w:highlight w:val="lightGray"/>
          <w:lang w:val="en-US"/>
        </w:rPr>
        <w:t>Position: Spokesperson / Project Coordinator</w:t>
      </w:r>
    </w:p>
    <w:p w:rsidR="00434BAB" w:rsidRDefault="00434BAB" w:rsidP="00434BAB">
      <w:pPr>
        <w:tabs>
          <w:tab w:val="left" w:pos="4536"/>
        </w:tabs>
        <w:spacing w:line="276" w:lineRule="auto"/>
        <w:rPr>
          <w:rFonts w:eastAsia="Courier New" w:cs="Courier New"/>
          <w:sz w:val="24"/>
          <w:szCs w:val="24"/>
          <w:highlight w:val="lightGray"/>
          <w:lang w:val="en-US"/>
        </w:rPr>
      </w:pPr>
    </w:p>
    <w:p w:rsidR="00434BAB" w:rsidRDefault="00434BAB" w:rsidP="00434BAB">
      <w:pPr>
        <w:tabs>
          <w:tab w:val="left" w:pos="4536"/>
        </w:tabs>
        <w:spacing w:line="276" w:lineRule="auto"/>
        <w:rPr>
          <w:rFonts w:eastAsia="Calibri"/>
          <w:sz w:val="24"/>
          <w:szCs w:val="24"/>
          <w:lang w:val="en-US"/>
        </w:rPr>
      </w:pPr>
    </w:p>
    <w:p w:rsidR="00434BAB" w:rsidRDefault="00434BAB" w:rsidP="00434BAB">
      <w:pPr>
        <w:tabs>
          <w:tab w:val="left" w:pos="4536"/>
        </w:tabs>
        <w:spacing w:line="276" w:lineRule="auto"/>
        <w:ind w:left="5860" w:hanging="5860"/>
        <w:rPr>
          <w:rFonts w:eastAsia="Courier New" w:cs="Courier New"/>
          <w:sz w:val="24"/>
          <w:szCs w:val="24"/>
          <w:lang w:val="en-US"/>
        </w:rPr>
      </w:pPr>
      <w:r>
        <w:rPr>
          <w:rFonts w:eastAsia="Courier New" w:cs="Courier New"/>
          <w:b/>
          <w:bCs/>
          <w:sz w:val="24"/>
          <w:szCs w:val="24"/>
          <w:lang w:val="en-US"/>
        </w:rPr>
        <w:t>Plan validity:</w:t>
      </w:r>
      <w:r>
        <w:rPr>
          <w:rFonts w:eastAsia="Courier New" w:cs="Courier New"/>
          <w:b/>
          <w:bCs/>
          <w:sz w:val="24"/>
          <w:szCs w:val="24"/>
          <w:lang w:val="en-US"/>
        </w:rPr>
        <w:tab/>
      </w:r>
      <w:r>
        <w:rPr>
          <w:rFonts w:eastAsia="Courier New" w:cs="Courier New"/>
          <w:bCs/>
          <w:sz w:val="24"/>
          <w:szCs w:val="24"/>
          <w:highlight w:val="lightGray"/>
          <w:lang w:val="en-US"/>
        </w:rPr>
        <w:t>From Date to Date</w:t>
      </w:r>
    </w:p>
    <w:p w:rsidR="00434BAB" w:rsidRDefault="00434BAB" w:rsidP="00434BAB">
      <w:pPr>
        <w:spacing w:line="276" w:lineRule="auto"/>
        <w:rPr>
          <w:rFonts w:eastAsia="Calibri"/>
          <w:sz w:val="24"/>
          <w:szCs w:val="24"/>
          <w:lang w:val="en-US"/>
        </w:rPr>
      </w:pPr>
    </w:p>
    <w:p w:rsidR="00434BAB" w:rsidRDefault="00434BAB" w:rsidP="00434BAB">
      <w:pPr>
        <w:spacing w:line="276" w:lineRule="auto"/>
        <w:rPr>
          <w:sz w:val="24"/>
          <w:szCs w:val="24"/>
          <w:lang w:val="en-US"/>
        </w:rPr>
      </w:pPr>
    </w:p>
    <w:p w:rsidR="00434BAB" w:rsidRDefault="00434BAB" w:rsidP="00434BAB">
      <w:pPr>
        <w:spacing w:line="276" w:lineRule="auto"/>
        <w:rPr>
          <w:rFonts w:eastAsia="Courier New" w:cs="Courier New"/>
          <w:b/>
          <w:bCs/>
          <w:sz w:val="24"/>
          <w:szCs w:val="24"/>
          <w:lang w:val="en-US"/>
        </w:rPr>
      </w:pPr>
      <w:r>
        <w:rPr>
          <w:rFonts w:eastAsia="Courier New" w:cs="Courier New"/>
          <w:b/>
          <w:bCs/>
          <w:sz w:val="24"/>
          <w:szCs w:val="24"/>
          <w:lang w:val="en-US"/>
        </w:rPr>
        <w:br w:type="page"/>
      </w:r>
    </w:p>
    <w:p w:rsidR="00434BAB" w:rsidRPr="00362E40" w:rsidRDefault="00434BAB" w:rsidP="00362E40">
      <w:pPr>
        <w:rPr>
          <w:b/>
          <w:sz w:val="28"/>
          <w:szCs w:val="28"/>
          <w:lang w:val="en-US"/>
        </w:rPr>
      </w:pPr>
      <w:r w:rsidRPr="00362E40">
        <w:rPr>
          <w:b/>
          <w:sz w:val="28"/>
          <w:szCs w:val="28"/>
          <w:lang w:val="en-US"/>
        </w:rPr>
        <w:lastRenderedPageBreak/>
        <w:t>1. Table of Contents</w:t>
      </w:r>
    </w:p>
    <w:p w:rsidR="00434BAB" w:rsidRDefault="00434BAB" w:rsidP="00434BAB">
      <w:pPr>
        <w:spacing w:line="276" w:lineRule="auto"/>
        <w:rPr>
          <w:rFonts w:eastAsia="Calibri"/>
          <w:sz w:val="11"/>
          <w:szCs w:val="11"/>
          <w:lang w:val="en-US"/>
        </w:rPr>
      </w:pPr>
    </w:p>
    <w:p w:rsidR="00434BAB" w:rsidRDefault="00434BAB" w:rsidP="00434BAB">
      <w:pPr>
        <w:tabs>
          <w:tab w:val="left" w:pos="8900"/>
        </w:tabs>
        <w:spacing w:line="276" w:lineRule="auto"/>
        <w:rPr>
          <w:rFonts w:eastAsia="Courier New" w:cs="Courier New"/>
          <w:lang w:val="en-US"/>
        </w:rPr>
      </w:pPr>
      <w:r>
        <w:rPr>
          <w:rFonts w:eastAsia="Courier New" w:cs="Courier New"/>
          <w:i/>
          <w:lang w:val="en-US"/>
        </w:rPr>
        <w:t>2.</w:t>
      </w:r>
      <w:r>
        <w:rPr>
          <w:rFonts w:eastAsia="Courier New" w:cs="Courier New"/>
          <w:i/>
          <w:spacing w:val="60"/>
          <w:lang w:val="en-US"/>
        </w:rPr>
        <w:t xml:space="preserve"> </w:t>
      </w:r>
      <w:r>
        <w:rPr>
          <w:rFonts w:eastAsia="Courier New" w:cs="Courier New"/>
          <w:i/>
          <w:lang w:val="en-US"/>
        </w:rPr>
        <w:t>Operators</w:t>
      </w:r>
      <w:r>
        <w:rPr>
          <w:rFonts w:eastAsia="Courier New" w:cs="Courier New"/>
          <w:i/>
          <w:lang w:val="en-US"/>
        </w:rPr>
        <w:tab/>
        <w:t>2</w:t>
      </w:r>
    </w:p>
    <w:p w:rsidR="00434BAB" w:rsidRDefault="00434BAB" w:rsidP="00434BAB">
      <w:pPr>
        <w:tabs>
          <w:tab w:val="left" w:pos="3991"/>
        </w:tabs>
        <w:spacing w:line="276" w:lineRule="auto"/>
        <w:rPr>
          <w:rFonts w:eastAsia="Calibri"/>
          <w:lang w:val="en-US"/>
        </w:rPr>
      </w:pPr>
      <w:r>
        <w:rPr>
          <w:rFonts w:eastAsia="Calibri"/>
          <w:lang w:val="en-US"/>
        </w:rPr>
        <w:tab/>
      </w:r>
    </w:p>
    <w:p w:rsidR="00434BAB" w:rsidRDefault="00434BAB" w:rsidP="00434BAB">
      <w:pPr>
        <w:tabs>
          <w:tab w:val="left" w:pos="8900"/>
        </w:tabs>
        <w:spacing w:line="276" w:lineRule="auto"/>
        <w:rPr>
          <w:rFonts w:eastAsia="Courier New" w:cs="Courier New"/>
          <w:i/>
          <w:lang w:val="en-US"/>
        </w:rPr>
      </w:pPr>
      <w:r>
        <w:rPr>
          <w:rFonts w:eastAsia="Courier New" w:cs="Courier New"/>
          <w:i/>
          <w:lang w:val="en-US"/>
        </w:rPr>
        <w:t>3. Description</w:t>
      </w:r>
      <w:r>
        <w:rPr>
          <w:rFonts w:eastAsia="Courier New" w:cs="Courier New"/>
          <w:i/>
          <w:lang w:val="en-US"/>
        </w:rPr>
        <w:tab/>
        <w:t>2</w:t>
      </w:r>
      <w:r>
        <w:rPr>
          <w:rFonts w:eastAsia="Courier New" w:cs="Courier New"/>
          <w:i/>
          <w:lang w:val="en-US"/>
        </w:rPr>
        <w:tab/>
      </w:r>
    </w:p>
    <w:p w:rsidR="00434BAB" w:rsidRDefault="00434BAB" w:rsidP="00434BAB">
      <w:pPr>
        <w:tabs>
          <w:tab w:val="left" w:pos="8900"/>
        </w:tabs>
        <w:spacing w:line="276" w:lineRule="auto"/>
        <w:rPr>
          <w:rFonts w:eastAsia="Courier New" w:cs="Courier New"/>
          <w:i/>
          <w:lang w:val="en-US"/>
        </w:rPr>
      </w:pPr>
    </w:p>
    <w:p w:rsidR="00434BAB" w:rsidRDefault="00434BAB" w:rsidP="00434BAB">
      <w:pPr>
        <w:tabs>
          <w:tab w:val="left" w:pos="8900"/>
        </w:tabs>
        <w:spacing w:line="276" w:lineRule="auto"/>
        <w:rPr>
          <w:rFonts w:eastAsia="Courier New" w:cs="Courier New"/>
          <w:lang w:val="en-US"/>
        </w:rPr>
      </w:pPr>
      <w:r>
        <w:rPr>
          <w:rFonts w:eastAsia="Courier New" w:cs="Courier New"/>
          <w:i/>
          <w:lang w:val="en-US"/>
        </w:rPr>
        <w:t>4. General request for LSC support</w:t>
      </w:r>
      <w:r>
        <w:rPr>
          <w:rFonts w:eastAsia="Courier New" w:cs="Courier New"/>
          <w:i/>
          <w:lang w:val="en-US"/>
        </w:rPr>
        <w:tab/>
        <w:t>2</w:t>
      </w:r>
    </w:p>
    <w:p w:rsidR="00434BAB" w:rsidRDefault="00434BAB" w:rsidP="00434BAB">
      <w:pPr>
        <w:tabs>
          <w:tab w:val="left" w:pos="8900"/>
        </w:tabs>
        <w:spacing w:line="276" w:lineRule="auto"/>
        <w:rPr>
          <w:rFonts w:eastAsia="Courier New" w:cs="Courier New"/>
          <w:i/>
          <w:lang w:val="en-US"/>
        </w:rPr>
      </w:pPr>
    </w:p>
    <w:p w:rsidR="00434BAB" w:rsidRDefault="00434BAB" w:rsidP="00434BAB">
      <w:pPr>
        <w:tabs>
          <w:tab w:val="left" w:pos="8900"/>
        </w:tabs>
        <w:spacing w:line="276" w:lineRule="auto"/>
        <w:rPr>
          <w:rFonts w:eastAsia="Courier New" w:cs="Courier New"/>
          <w:lang w:val="en-US"/>
        </w:rPr>
      </w:pPr>
      <w:r>
        <w:rPr>
          <w:rFonts w:eastAsia="Courier New" w:cs="Courier New"/>
          <w:i/>
          <w:lang w:val="en-US"/>
        </w:rPr>
        <w:t>5. Schedule</w:t>
      </w:r>
      <w:r>
        <w:rPr>
          <w:rFonts w:eastAsia="Courier New" w:cs="Courier New"/>
          <w:i/>
          <w:lang w:val="en-US"/>
        </w:rPr>
        <w:tab/>
        <w:t>2</w:t>
      </w:r>
    </w:p>
    <w:p w:rsidR="00434BAB" w:rsidRDefault="00434BAB" w:rsidP="00434BAB">
      <w:pPr>
        <w:spacing w:line="276" w:lineRule="auto"/>
        <w:rPr>
          <w:rFonts w:eastAsia="Calibri"/>
          <w:lang w:val="en-US"/>
        </w:rPr>
      </w:pPr>
    </w:p>
    <w:p w:rsidR="00434BAB" w:rsidRPr="00362E40" w:rsidRDefault="00434BAB" w:rsidP="00362E40">
      <w:pPr>
        <w:rPr>
          <w:b/>
          <w:sz w:val="28"/>
          <w:szCs w:val="28"/>
          <w:lang w:val="en-US"/>
        </w:rPr>
      </w:pPr>
      <w:r w:rsidRPr="00362E40">
        <w:rPr>
          <w:b/>
          <w:sz w:val="28"/>
          <w:szCs w:val="28"/>
          <w:lang w:val="en-US"/>
        </w:rPr>
        <w:t>2. Operators</w:t>
      </w:r>
    </w:p>
    <w:p w:rsidR="00434BAB" w:rsidRDefault="00434BAB" w:rsidP="00434BAB">
      <w:pPr>
        <w:spacing w:line="276" w:lineRule="auto"/>
        <w:rPr>
          <w:rFonts w:eastAsia="Calibri"/>
          <w:sz w:val="22"/>
          <w:szCs w:val="22"/>
          <w:lang w:val="en-US"/>
        </w:rPr>
      </w:pPr>
    </w:p>
    <w:tbl>
      <w:tblPr>
        <w:tblW w:w="0" w:type="auto"/>
        <w:tblInd w:w="90" w:type="dxa"/>
        <w:tblLayout w:type="fixed"/>
        <w:tblCellMar>
          <w:left w:w="0" w:type="dxa"/>
          <w:right w:w="0" w:type="dxa"/>
        </w:tblCellMar>
        <w:tblLook w:val="01E0" w:firstRow="1" w:lastRow="1" w:firstColumn="1" w:lastColumn="1" w:noHBand="0" w:noVBand="0"/>
      </w:tblPr>
      <w:tblGrid>
        <w:gridCol w:w="1460"/>
        <w:gridCol w:w="2628"/>
        <w:gridCol w:w="1460"/>
        <w:gridCol w:w="1868"/>
        <w:gridCol w:w="1868"/>
      </w:tblGrid>
      <w:tr w:rsidR="00434BAB" w:rsidTr="00434BAB">
        <w:trPr>
          <w:trHeight w:hRule="exact" w:val="415"/>
        </w:trPr>
        <w:tc>
          <w:tcPr>
            <w:tcW w:w="1460" w:type="dxa"/>
            <w:tcBorders>
              <w:top w:val="single" w:sz="8" w:space="0" w:color="000000"/>
              <w:left w:val="single" w:sz="8" w:space="0" w:color="000000"/>
              <w:bottom w:val="single" w:sz="8" w:space="0" w:color="000000"/>
              <w:right w:val="single" w:sz="8" w:space="0" w:color="000000"/>
            </w:tcBorders>
            <w:shd w:val="clear" w:color="auto" w:fill="BEC0BF"/>
            <w:hideMark/>
          </w:tcPr>
          <w:p w:rsidR="00434BAB" w:rsidRDefault="00434BAB">
            <w:pPr>
              <w:spacing w:line="276" w:lineRule="auto"/>
              <w:jc w:val="center"/>
              <w:rPr>
                <w:b/>
                <w:sz w:val="24"/>
                <w:szCs w:val="24"/>
                <w:lang w:val="it-IT" w:eastAsia="it-IT"/>
              </w:rPr>
            </w:pPr>
            <w:proofErr w:type="spellStart"/>
            <w:r>
              <w:rPr>
                <w:b/>
                <w:sz w:val="24"/>
                <w:szCs w:val="24"/>
              </w:rPr>
              <w:t>Operator</w:t>
            </w:r>
            <w:proofErr w:type="spellEnd"/>
          </w:p>
        </w:tc>
        <w:tc>
          <w:tcPr>
            <w:tcW w:w="2628" w:type="dxa"/>
            <w:tcBorders>
              <w:top w:val="single" w:sz="8" w:space="0" w:color="000000"/>
              <w:left w:val="single" w:sz="8" w:space="0" w:color="000000"/>
              <w:bottom w:val="single" w:sz="8" w:space="0" w:color="000000"/>
              <w:right w:val="single" w:sz="8" w:space="0" w:color="000000"/>
            </w:tcBorders>
            <w:shd w:val="clear" w:color="auto" w:fill="BEC0BF"/>
            <w:hideMark/>
          </w:tcPr>
          <w:p w:rsidR="00434BAB" w:rsidRDefault="00434BAB">
            <w:pPr>
              <w:spacing w:line="276" w:lineRule="auto"/>
              <w:jc w:val="center"/>
              <w:rPr>
                <w:b/>
                <w:sz w:val="24"/>
                <w:szCs w:val="24"/>
                <w:lang w:val="it-IT" w:eastAsia="it-IT"/>
              </w:rPr>
            </w:pPr>
            <w:proofErr w:type="spellStart"/>
            <w:r>
              <w:rPr>
                <w:b/>
                <w:sz w:val="24"/>
                <w:szCs w:val="24"/>
              </w:rPr>
              <w:t>Task</w:t>
            </w:r>
            <w:proofErr w:type="spellEnd"/>
            <w:r>
              <w:rPr>
                <w:b/>
                <w:sz w:val="24"/>
                <w:szCs w:val="24"/>
              </w:rPr>
              <w:t xml:space="preserve"> manager</w:t>
            </w:r>
          </w:p>
        </w:tc>
        <w:tc>
          <w:tcPr>
            <w:tcW w:w="1460" w:type="dxa"/>
            <w:tcBorders>
              <w:top w:val="single" w:sz="8" w:space="0" w:color="000000"/>
              <w:left w:val="single" w:sz="8" w:space="0" w:color="000000"/>
              <w:bottom w:val="single" w:sz="8" w:space="0" w:color="000000"/>
              <w:right w:val="single" w:sz="8" w:space="0" w:color="000000"/>
            </w:tcBorders>
            <w:shd w:val="clear" w:color="auto" w:fill="BEC0BF"/>
            <w:hideMark/>
          </w:tcPr>
          <w:p w:rsidR="00434BAB" w:rsidRDefault="00434BAB">
            <w:pPr>
              <w:spacing w:line="276" w:lineRule="auto"/>
              <w:jc w:val="center"/>
              <w:rPr>
                <w:b/>
                <w:sz w:val="24"/>
                <w:szCs w:val="24"/>
                <w:lang w:val="it-IT" w:eastAsia="it-IT"/>
              </w:rPr>
            </w:pPr>
            <w:proofErr w:type="spellStart"/>
            <w:r>
              <w:rPr>
                <w:b/>
                <w:sz w:val="24"/>
                <w:szCs w:val="24"/>
              </w:rPr>
              <w:t>Approval</w:t>
            </w:r>
            <w:proofErr w:type="spellEnd"/>
          </w:p>
        </w:tc>
        <w:tc>
          <w:tcPr>
            <w:tcW w:w="1868" w:type="dxa"/>
            <w:tcBorders>
              <w:top w:val="single" w:sz="8" w:space="0" w:color="000000"/>
              <w:left w:val="single" w:sz="8" w:space="0" w:color="000000"/>
              <w:bottom w:val="single" w:sz="8" w:space="0" w:color="000000"/>
              <w:right w:val="single" w:sz="8" w:space="0" w:color="000000"/>
            </w:tcBorders>
            <w:shd w:val="clear" w:color="auto" w:fill="BEC0BF"/>
            <w:hideMark/>
          </w:tcPr>
          <w:p w:rsidR="00434BAB" w:rsidRDefault="00434BAB">
            <w:pPr>
              <w:spacing w:line="276" w:lineRule="auto"/>
              <w:jc w:val="center"/>
              <w:rPr>
                <w:b/>
                <w:sz w:val="24"/>
                <w:szCs w:val="24"/>
                <w:lang w:val="it-IT" w:eastAsia="it-IT"/>
              </w:rPr>
            </w:pPr>
            <w:r>
              <w:rPr>
                <w:b/>
                <w:sz w:val="24"/>
                <w:szCs w:val="24"/>
              </w:rPr>
              <w:t xml:space="preserve">Date </w:t>
            </w:r>
            <w:proofErr w:type="spellStart"/>
            <w:r>
              <w:rPr>
                <w:b/>
                <w:sz w:val="24"/>
                <w:szCs w:val="24"/>
              </w:rPr>
              <w:t>started</w:t>
            </w:r>
            <w:proofErr w:type="spellEnd"/>
          </w:p>
        </w:tc>
        <w:tc>
          <w:tcPr>
            <w:tcW w:w="1868" w:type="dxa"/>
            <w:tcBorders>
              <w:top w:val="single" w:sz="8" w:space="0" w:color="000000"/>
              <w:left w:val="single" w:sz="8" w:space="0" w:color="000000"/>
              <w:bottom w:val="single" w:sz="8" w:space="0" w:color="000000"/>
              <w:right w:val="single" w:sz="8" w:space="0" w:color="000000"/>
            </w:tcBorders>
            <w:shd w:val="clear" w:color="auto" w:fill="BEC0BF"/>
            <w:hideMark/>
          </w:tcPr>
          <w:p w:rsidR="00434BAB" w:rsidRDefault="00434BAB">
            <w:pPr>
              <w:spacing w:line="276" w:lineRule="auto"/>
              <w:jc w:val="center"/>
              <w:rPr>
                <w:b/>
                <w:sz w:val="24"/>
                <w:szCs w:val="24"/>
                <w:lang w:val="it-IT" w:eastAsia="it-IT"/>
              </w:rPr>
            </w:pPr>
            <w:r>
              <w:rPr>
                <w:b/>
                <w:sz w:val="24"/>
                <w:szCs w:val="24"/>
              </w:rPr>
              <w:t xml:space="preserve">Date </w:t>
            </w:r>
            <w:proofErr w:type="spellStart"/>
            <w:r>
              <w:rPr>
                <w:b/>
                <w:sz w:val="24"/>
                <w:szCs w:val="24"/>
              </w:rPr>
              <w:t>ended</w:t>
            </w:r>
            <w:proofErr w:type="spellEnd"/>
          </w:p>
        </w:tc>
      </w:tr>
      <w:tr w:rsidR="00434BAB" w:rsidTr="00434BAB">
        <w:trPr>
          <w:trHeight w:hRule="exact" w:val="919"/>
        </w:trPr>
        <w:tc>
          <w:tcPr>
            <w:tcW w:w="1460" w:type="dxa"/>
            <w:tcBorders>
              <w:top w:val="single" w:sz="8" w:space="0" w:color="000000"/>
              <w:left w:val="single" w:sz="8" w:space="0" w:color="000000"/>
              <w:bottom w:val="single" w:sz="8" w:space="0" w:color="000000"/>
              <w:right w:val="single" w:sz="8" w:space="0" w:color="000000"/>
            </w:tcBorders>
          </w:tcPr>
          <w:p w:rsidR="00434BAB" w:rsidRDefault="00434BAB">
            <w:pPr>
              <w:spacing w:line="276" w:lineRule="auto"/>
              <w:jc w:val="center"/>
              <w:rPr>
                <w:sz w:val="24"/>
                <w:szCs w:val="24"/>
                <w:highlight w:val="lightGray"/>
              </w:rPr>
            </w:pPr>
          </w:p>
          <w:p w:rsidR="00434BAB" w:rsidRDefault="00434BAB">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Name</w:t>
            </w:r>
            <w:proofErr w:type="spellEnd"/>
          </w:p>
        </w:tc>
        <w:tc>
          <w:tcPr>
            <w:tcW w:w="2628" w:type="dxa"/>
            <w:tcBorders>
              <w:top w:val="single" w:sz="8" w:space="0" w:color="000000"/>
              <w:left w:val="single" w:sz="8" w:space="0" w:color="000000"/>
              <w:bottom w:val="single" w:sz="8" w:space="0" w:color="000000"/>
              <w:right w:val="single" w:sz="8" w:space="0" w:color="000000"/>
            </w:tcBorders>
          </w:tcPr>
          <w:p w:rsidR="00434BAB" w:rsidRDefault="00434BAB">
            <w:pPr>
              <w:spacing w:line="276" w:lineRule="auto"/>
              <w:jc w:val="center"/>
              <w:rPr>
                <w:sz w:val="24"/>
                <w:szCs w:val="24"/>
                <w:highlight w:val="lightGray"/>
              </w:rPr>
            </w:pPr>
          </w:p>
          <w:p w:rsidR="00434BAB" w:rsidRDefault="00434BAB">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Name</w:t>
            </w:r>
            <w:proofErr w:type="spellEnd"/>
          </w:p>
        </w:tc>
        <w:tc>
          <w:tcPr>
            <w:tcW w:w="1460" w:type="dxa"/>
            <w:tcBorders>
              <w:top w:val="single" w:sz="8" w:space="0" w:color="000000"/>
              <w:left w:val="single" w:sz="8" w:space="0" w:color="000000"/>
              <w:bottom w:val="single" w:sz="8" w:space="0" w:color="000000"/>
              <w:right w:val="single" w:sz="8" w:space="0" w:color="000000"/>
            </w:tcBorders>
          </w:tcPr>
          <w:p w:rsidR="00434BAB" w:rsidRDefault="00434BAB">
            <w:pPr>
              <w:spacing w:line="276" w:lineRule="auto"/>
              <w:jc w:val="center"/>
              <w:rPr>
                <w:sz w:val="24"/>
                <w:szCs w:val="24"/>
                <w:highlight w:val="lightGray"/>
              </w:rPr>
            </w:pPr>
          </w:p>
          <w:p w:rsidR="00434BAB" w:rsidRDefault="00434BAB">
            <w:pPr>
              <w:widowControl w:val="0"/>
              <w:spacing w:line="276" w:lineRule="auto"/>
              <w:jc w:val="center"/>
              <w:rPr>
                <w:rFonts w:eastAsia="Courier New" w:cs="Courier New"/>
                <w:sz w:val="24"/>
                <w:szCs w:val="24"/>
                <w:highlight w:val="lightGray"/>
                <w:lang w:val="en-US" w:eastAsia="en-US"/>
              </w:rPr>
            </w:pPr>
            <w:proofErr w:type="spellStart"/>
            <w:r>
              <w:rPr>
                <w:rFonts w:eastAsia="Courier New" w:cs="Courier New"/>
                <w:sz w:val="24"/>
                <w:szCs w:val="24"/>
                <w:highlight w:val="lightGray"/>
              </w:rPr>
              <w:t>Names</w:t>
            </w:r>
            <w:proofErr w:type="spellEnd"/>
            <w:r>
              <w:rPr>
                <w:rFonts w:eastAsia="Courier New" w:cs="Courier New"/>
                <w:sz w:val="24"/>
                <w:szCs w:val="24"/>
                <w:highlight w:val="lightGray"/>
              </w:rPr>
              <w:t xml:space="preserve"> / </w:t>
            </w:r>
            <w:proofErr w:type="spellStart"/>
            <w:r>
              <w:rPr>
                <w:rFonts w:eastAsia="Courier New" w:cs="Courier New"/>
                <w:sz w:val="24"/>
                <w:szCs w:val="24"/>
                <w:highlight w:val="lightGray"/>
              </w:rPr>
              <w:t>Acronym</w:t>
            </w:r>
            <w:proofErr w:type="spellEnd"/>
          </w:p>
        </w:tc>
        <w:tc>
          <w:tcPr>
            <w:tcW w:w="1868" w:type="dxa"/>
            <w:tcBorders>
              <w:top w:val="single" w:sz="8" w:space="0" w:color="000000"/>
              <w:left w:val="single" w:sz="8" w:space="0" w:color="000000"/>
              <w:bottom w:val="single" w:sz="8" w:space="0" w:color="000000"/>
              <w:right w:val="single" w:sz="8" w:space="0" w:color="000000"/>
            </w:tcBorders>
          </w:tcPr>
          <w:p w:rsidR="00434BAB" w:rsidRDefault="00434BAB">
            <w:pPr>
              <w:spacing w:line="276" w:lineRule="auto"/>
              <w:jc w:val="center"/>
              <w:rPr>
                <w:sz w:val="24"/>
                <w:szCs w:val="24"/>
                <w:highlight w:val="lightGray"/>
              </w:rPr>
            </w:pPr>
          </w:p>
          <w:p w:rsidR="00434BAB" w:rsidRDefault="00434BAB">
            <w:pPr>
              <w:widowControl w:val="0"/>
              <w:spacing w:line="276" w:lineRule="auto"/>
              <w:jc w:val="center"/>
              <w:rPr>
                <w:rFonts w:eastAsia="Courier New" w:cs="Courier New"/>
                <w:sz w:val="24"/>
                <w:szCs w:val="24"/>
                <w:highlight w:val="lightGray"/>
                <w:lang w:val="en-US" w:eastAsia="en-US"/>
              </w:rPr>
            </w:pPr>
            <w:r>
              <w:rPr>
                <w:rFonts w:eastAsia="Courier New" w:cs="Courier New"/>
                <w:sz w:val="24"/>
                <w:szCs w:val="24"/>
                <w:highlight w:val="lightGray"/>
              </w:rPr>
              <w:t>Date</w:t>
            </w:r>
          </w:p>
        </w:tc>
        <w:tc>
          <w:tcPr>
            <w:tcW w:w="1868" w:type="dxa"/>
            <w:tcBorders>
              <w:top w:val="single" w:sz="8" w:space="0" w:color="000000"/>
              <w:left w:val="single" w:sz="8" w:space="0" w:color="000000"/>
              <w:bottom w:val="single" w:sz="8" w:space="0" w:color="000000"/>
              <w:right w:val="single" w:sz="8" w:space="0" w:color="000000"/>
            </w:tcBorders>
          </w:tcPr>
          <w:p w:rsidR="00434BAB" w:rsidRDefault="00434BAB">
            <w:pPr>
              <w:spacing w:line="276" w:lineRule="auto"/>
              <w:jc w:val="center"/>
              <w:rPr>
                <w:sz w:val="24"/>
                <w:szCs w:val="24"/>
                <w:highlight w:val="lightGray"/>
              </w:rPr>
            </w:pPr>
          </w:p>
          <w:p w:rsidR="00434BAB" w:rsidRDefault="00434BAB">
            <w:pPr>
              <w:widowControl w:val="0"/>
              <w:spacing w:line="276" w:lineRule="auto"/>
              <w:jc w:val="center"/>
              <w:rPr>
                <w:rFonts w:eastAsia="Courier New" w:cs="Courier New"/>
                <w:sz w:val="24"/>
                <w:szCs w:val="24"/>
                <w:highlight w:val="lightGray"/>
                <w:lang w:val="en-US" w:eastAsia="en-US"/>
              </w:rPr>
            </w:pPr>
            <w:r>
              <w:rPr>
                <w:rFonts w:eastAsia="Courier New" w:cs="Courier New"/>
                <w:sz w:val="24"/>
                <w:szCs w:val="24"/>
                <w:highlight w:val="lightGray"/>
              </w:rPr>
              <w:t>Date</w:t>
            </w:r>
          </w:p>
        </w:tc>
      </w:tr>
    </w:tbl>
    <w:p w:rsidR="00434BAB" w:rsidRDefault="00434BAB" w:rsidP="00434BAB">
      <w:pPr>
        <w:spacing w:line="276" w:lineRule="auto"/>
        <w:rPr>
          <w:rFonts w:ascii="Calibri" w:hAnsi="Calibri"/>
          <w:lang w:val="en-US" w:eastAsia="en-US"/>
        </w:rPr>
      </w:pPr>
    </w:p>
    <w:p w:rsidR="00434BAB" w:rsidRPr="00362E40" w:rsidRDefault="00434BAB" w:rsidP="00434BAB">
      <w:pPr>
        <w:spacing w:line="276" w:lineRule="auto"/>
        <w:rPr>
          <w:lang w:val="en-US" w:eastAsia="en-US"/>
        </w:rPr>
      </w:pPr>
      <w:r w:rsidRPr="00362E40">
        <w:rPr>
          <w:lang w:val="en-US" w:eastAsia="en-US"/>
        </w:rPr>
        <w:t xml:space="preserve">Add every person. Task manager is the </w:t>
      </w:r>
      <w:proofErr w:type="spellStart"/>
      <w:r w:rsidRPr="00362E40">
        <w:rPr>
          <w:lang w:val="en-US" w:eastAsia="en-US"/>
        </w:rPr>
        <w:t>on site</w:t>
      </w:r>
      <w:proofErr w:type="spellEnd"/>
      <w:r w:rsidRPr="00362E40">
        <w:rPr>
          <w:lang w:val="en-US" w:eastAsia="en-US"/>
        </w:rPr>
        <w:t xml:space="preserve"> responsible for the Collaboration</w:t>
      </w:r>
    </w:p>
    <w:p w:rsidR="00434BAB" w:rsidRDefault="00434BAB" w:rsidP="00434BAB">
      <w:pPr>
        <w:spacing w:line="276" w:lineRule="auto"/>
        <w:rPr>
          <w:sz w:val="24"/>
          <w:szCs w:val="24"/>
          <w:lang w:val="en-US"/>
        </w:rPr>
      </w:pPr>
    </w:p>
    <w:p w:rsidR="00434BAB" w:rsidRPr="00362E40" w:rsidRDefault="00434BAB" w:rsidP="00362E40">
      <w:pPr>
        <w:rPr>
          <w:b/>
          <w:sz w:val="28"/>
          <w:szCs w:val="28"/>
          <w:lang w:val="en-US"/>
        </w:rPr>
      </w:pPr>
      <w:r w:rsidRPr="00362E40">
        <w:rPr>
          <w:b/>
          <w:sz w:val="28"/>
          <w:szCs w:val="28"/>
          <w:lang w:val="en-US"/>
        </w:rPr>
        <w:t xml:space="preserve">3. Description </w:t>
      </w:r>
    </w:p>
    <w:p w:rsidR="00434BAB" w:rsidRPr="00362E40" w:rsidRDefault="00434BAB" w:rsidP="00434BAB">
      <w:pPr>
        <w:spacing w:line="276" w:lineRule="auto"/>
        <w:rPr>
          <w:rFonts w:eastAsia="Calibri"/>
          <w:sz w:val="24"/>
          <w:szCs w:val="24"/>
          <w:lang w:val="en-US"/>
        </w:rPr>
      </w:pPr>
    </w:p>
    <w:p w:rsidR="00434BAB" w:rsidRDefault="00434BAB" w:rsidP="00434BAB">
      <w:pPr>
        <w:spacing w:line="276" w:lineRule="auto"/>
        <w:rPr>
          <w:rFonts w:eastAsia="Courier New" w:cs="Courier New"/>
          <w:lang w:val="en-US"/>
        </w:rPr>
      </w:pPr>
      <w:r>
        <w:rPr>
          <w:rFonts w:eastAsia="Courier New" w:cs="Courier New"/>
          <w:lang w:val="en-US"/>
        </w:rPr>
        <w:t>Make references to the approved procedures</w:t>
      </w:r>
    </w:p>
    <w:p w:rsidR="00434BAB" w:rsidRDefault="00434BAB" w:rsidP="00434BAB">
      <w:pPr>
        <w:spacing w:line="276" w:lineRule="auto"/>
        <w:rPr>
          <w:rFonts w:eastAsia="Calibri"/>
          <w:sz w:val="22"/>
          <w:szCs w:val="22"/>
          <w:lang w:val="en-US"/>
        </w:rPr>
      </w:pPr>
    </w:p>
    <w:p w:rsidR="00434BAB" w:rsidRPr="00362E40" w:rsidRDefault="00434BAB" w:rsidP="00362E40">
      <w:pPr>
        <w:rPr>
          <w:b/>
          <w:sz w:val="28"/>
          <w:szCs w:val="28"/>
          <w:lang w:val="en-US"/>
        </w:rPr>
      </w:pPr>
      <w:r w:rsidRPr="00362E40">
        <w:rPr>
          <w:b/>
          <w:sz w:val="28"/>
          <w:szCs w:val="28"/>
          <w:lang w:val="en-US"/>
        </w:rPr>
        <w:t>4. General request for LSC support</w:t>
      </w:r>
    </w:p>
    <w:p w:rsidR="00434BAB" w:rsidRDefault="00434BAB" w:rsidP="00434BAB">
      <w:pPr>
        <w:spacing w:line="276" w:lineRule="auto"/>
        <w:rPr>
          <w:rFonts w:eastAsia="Courier New" w:cs="Courier New"/>
          <w:b/>
          <w:bCs/>
          <w:sz w:val="24"/>
          <w:szCs w:val="24"/>
          <w:lang w:val="en-US"/>
        </w:rPr>
      </w:pP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LSC technical support</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Courses: Safety, person in charge, clean room</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 xml:space="preserve">LSC services requests (forms): </w:t>
      </w:r>
      <w:proofErr w:type="spellStart"/>
      <w:r>
        <w:rPr>
          <w:rFonts w:eastAsia="Courier New" w:cs="Courier New"/>
          <w:lang w:val="en-US"/>
        </w:rPr>
        <w:t>Claean</w:t>
      </w:r>
      <w:proofErr w:type="spellEnd"/>
      <w:r>
        <w:rPr>
          <w:rFonts w:eastAsia="Courier New" w:cs="Courier New"/>
          <w:lang w:val="en-US"/>
        </w:rPr>
        <w:t xml:space="preserve"> room, pure measurements</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LSC deliveries</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Others</w:t>
      </w:r>
    </w:p>
    <w:p w:rsidR="00434BAB" w:rsidRDefault="00434BAB" w:rsidP="00434BAB">
      <w:pPr>
        <w:spacing w:line="276" w:lineRule="auto"/>
        <w:rPr>
          <w:rFonts w:eastAsia="Courier New" w:cs="Courier New"/>
          <w:lang w:val="en-US"/>
        </w:rPr>
      </w:pPr>
    </w:p>
    <w:p w:rsidR="00434BAB" w:rsidRDefault="00434BAB" w:rsidP="00434BAB">
      <w:pPr>
        <w:spacing w:line="276" w:lineRule="auto"/>
        <w:rPr>
          <w:rFonts w:eastAsia="Courier New" w:cs="Courier New"/>
          <w:lang w:val="en-US"/>
        </w:rPr>
      </w:pPr>
    </w:p>
    <w:p w:rsidR="00434BAB" w:rsidRPr="00362E40" w:rsidRDefault="00434BAB" w:rsidP="00362E40">
      <w:pPr>
        <w:rPr>
          <w:b/>
          <w:sz w:val="28"/>
          <w:szCs w:val="28"/>
          <w:lang w:val="en-US"/>
        </w:rPr>
      </w:pPr>
      <w:r w:rsidRPr="00362E40">
        <w:rPr>
          <w:b/>
          <w:sz w:val="28"/>
          <w:szCs w:val="28"/>
          <w:lang w:val="en-US"/>
        </w:rPr>
        <w:t>5. Schedule</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Days</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Personnel</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Tasks</w:t>
      </w:r>
    </w:p>
    <w:p w:rsidR="00434BAB" w:rsidRDefault="00434BAB" w:rsidP="00D7208C">
      <w:pPr>
        <w:pStyle w:val="Prrafodelista"/>
        <w:numPr>
          <w:ilvl w:val="0"/>
          <w:numId w:val="101"/>
        </w:numPr>
        <w:spacing w:line="276" w:lineRule="auto"/>
        <w:rPr>
          <w:rFonts w:eastAsia="Courier New" w:cs="Courier New"/>
          <w:lang w:val="en-US"/>
        </w:rPr>
      </w:pPr>
      <w:r>
        <w:rPr>
          <w:rFonts w:eastAsia="Courier New" w:cs="Courier New"/>
          <w:lang w:val="en-US"/>
        </w:rPr>
        <w:t xml:space="preserve">Working Hours </w:t>
      </w:r>
    </w:p>
    <w:p w:rsidR="00434BAB" w:rsidRDefault="00434BAB" w:rsidP="00434BAB">
      <w:pPr>
        <w:spacing w:line="276" w:lineRule="auto"/>
        <w:rPr>
          <w:rFonts w:eastAsia="Courier New" w:cs="Courier New"/>
          <w:lang w:val="en-US"/>
        </w:rPr>
      </w:pPr>
    </w:p>
    <w:p w:rsidR="00434BAB" w:rsidRDefault="00434BAB" w:rsidP="00434BAB">
      <w:pPr>
        <w:spacing w:line="276" w:lineRule="auto"/>
        <w:rPr>
          <w:rFonts w:eastAsia="Courier New" w:cs="Courier New"/>
          <w:bCs/>
          <w:lang w:val="en-US"/>
        </w:rPr>
      </w:pPr>
      <w:r>
        <w:rPr>
          <w:rFonts w:eastAsia="Courier New" w:cs="Courier New"/>
          <w:bCs/>
          <w:szCs w:val="24"/>
          <w:lang w:val="en-US"/>
        </w:rPr>
        <w:t>Include a detailed plan reporting daily personnel at work, tasks. Indicate approximate working time to allow LSC Personnel to get organized to give support if appropriate.</w:t>
      </w:r>
      <w:r>
        <w:rPr>
          <w:rFonts w:eastAsia="Courier New" w:cs="Courier New"/>
          <w:b/>
          <w:bCs/>
          <w:sz w:val="24"/>
          <w:szCs w:val="24"/>
          <w:lang w:val="en-US"/>
        </w:rPr>
        <w:t xml:space="preserve"> </w:t>
      </w:r>
      <w:r>
        <w:rPr>
          <w:rFonts w:eastAsia="Courier New" w:cs="Courier New"/>
          <w:bCs/>
          <w:lang w:val="en-US"/>
        </w:rPr>
        <w:t>Use the following template, modify it as appropriate.</w:t>
      </w:r>
    </w:p>
    <w:p w:rsidR="00784264" w:rsidRDefault="00784264" w:rsidP="00434BAB">
      <w:pPr>
        <w:spacing w:line="276" w:lineRule="auto"/>
        <w:rPr>
          <w:rFonts w:eastAsia="Courier New" w:cs="Courier New"/>
          <w:bCs/>
          <w:lang w:val="en-US"/>
        </w:rPr>
      </w:pPr>
    </w:p>
    <w:p w:rsidR="00784264" w:rsidRDefault="00784264" w:rsidP="00434BAB">
      <w:pPr>
        <w:spacing w:line="276" w:lineRule="auto"/>
        <w:rPr>
          <w:rFonts w:eastAsia="Courier New" w:cs="Courier New"/>
          <w:bCs/>
          <w:lang w:val="en-US"/>
        </w:rPr>
      </w:pPr>
    </w:p>
    <w:p w:rsidR="00434BAB" w:rsidRDefault="00434BAB" w:rsidP="00434BAB">
      <w:pPr>
        <w:spacing w:line="276" w:lineRule="auto"/>
        <w:rPr>
          <w:rFonts w:eastAsia="Courier New" w:cs="Courier New"/>
          <w:lang w:val="en-US"/>
        </w:rPr>
      </w:pPr>
    </w:p>
    <w:p w:rsidR="00434BAB" w:rsidRDefault="00434BAB" w:rsidP="00434BAB">
      <w:pPr>
        <w:spacing w:line="276" w:lineRule="auto"/>
        <w:rPr>
          <w:rFonts w:eastAsia="Courier New" w:cs="Courier New"/>
          <w:b/>
          <w:bCs/>
          <w:sz w:val="24"/>
          <w:szCs w:val="24"/>
          <w:lang w:val="en-US"/>
        </w:rPr>
      </w:pPr>
      <w:r>
        <w:rPr>
          <w:rFonts w:eastAsia="Courier New" w:cs="Courier New"/>
          <w:bCs/>
          <w:szCs w:val="24"/>
          <w:lang w:val="en-US"/>
        </w:rPr>
        <w:object w:dxaOrig="10140" w:dyaOrig="1485">
          <v:shape id="_x0000_i1053" type="#_x0000_t75" style="width:507pt;height:74.25pt" o:ole="">
            <v:imagedata r:id="rId46" o:title=""/>
          </v:shape>
          <o:OLEObject Type="Embed" ProgID="Excel.Sheet.12" ShapeID="_x0000_i1053" DrawAspect="Content" ObjectID="_1640671550" r:id="rId47"/>
        </w:object>
      </w:r>
    </w:p>
    <w:p w:rsidR="001D1621" w:rsidRPr="008D0027" w:rsidRDefault="001D1621" w:rsidP="0075300F">
      <w:pPr>
        <w:spacing w:line="276" w:lineRule="auto"/>
        <w:jc w:val="both"/>
        <w:rPr>
          <w:sz w:val="24"/>
          <w:szCs w:val="24"/>
          <w:lang w:val="en-US"/>
        </w:rPr>
      </w:pPr>
    </w:p>
    <w:sectPr w:rsidR="001D1621" w:rsidRPr="008D0027">
      <w:headerReference w:type="default" r:id="rId48"/>
      <w:pgSz w:w="12242" w:h="15842" w:code="1"/>
      <w:pgMar w:top="1673" w:right="851"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29" w:rsidRDefault="00C24129">
      <w:r>
        <w:separator/>
      </w:r>
    </w:p>
  </w:endnote>
  <w:endnote w:type="continuationSeparator" w:id="0">
    <w:p w:rsidR="00C24129" w:rsidRDefault="00C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Default="00134BD8">
    <w:pPr>
      <w:pStyle w:val="Piedepgina"/>
      <w:jc w:val="right"/>
      <w:rPr>
        <w:rStyle w:val="Nmerodepgina"/>
        <w:sz w:val="18"/>
        <w:szCs w:val="18"/>
      </w:rPr>
    </w:pPr>
  </w:p>
  <w:p w:rsidR="00134BD8" w:rsidRPr="008D0027" w:rsidRDefault="00BD1B5A">
    <w:pPr>
      <w:pStyle w:val="Piedepgina"/>
      <w:jc w:val="center"/>
      <w:rPr>
        <w:rFonts w:ascii="Arial" w:hAnsi="Arial" w:cs="Arial"/>
        <w:sz w:val="16"/>
        <w:szCs w:val="18"/>
        <w:lang w:val="en-US"/>
      </w:rPr>
    </w:pPr>
    <w:r>
      <w:rPr>
        <w:rStyle w:val="Nmerodepgina"/>
        <w:rFonts w:ascii="Arial" w:hAnsi="Arial" w:cs="Arial"/>
        <w:sz w:val="16"/>
        <w:szCs w:val="18"/>
        <w:lang w:val="en-US"/>
      </w:rPr>
      <w:t>Jan2020</w:t>
    </w:r>
    <w:r w:rsidR="00134BD8" w:rsidRPr="008D0027">
      <w:rPr>
        <w:rStyle w:val="Nmerodepgina"/>
        <w:rFonts w:ascii="Arial" w:hAnsi="Arial" w:cs="Arial"/>
        <w:sz w:val="16"/>
        <w:szCs w:val="18"/>
        <w:lang w:val="en-US"/>
      </w:rPr>
      <w:t xml:space="preserve"> - Version </w:t>
    </w:r>
    <w:r w:rsidR="00134BD8">
      <w:rPr>
        <w:rStyle w:val="Nmerodepgina"/>
        <w:rFonts w:ascii="Arial" w:hAnsi="Arial" w:cs="Arial"/>
        <w:sz w:val="16"/>
        <w:szCs w:val="18"/>
        <w:lang w:val="en-US"/>
      </w:rPr>
      <w:t>V</w:t>
    </w:r>
    <w:r w:rsidR="00134BD8" w:rsidRPr="008D0027">
      <w:rPr>
        <w:rStyle w:val="Nmerodepgina"/>
        <w:rFonts w:ascii="Arial" w:hAnsi="Arial" w:cs="Arial"/>
        <w:sz w:val="16"/>
        <w:szCs w:val="18"/>
        <w:lang w:val="en-US"/>
      </w:rPr>
      <w:t>.0</w:t>
    </w:r>
    <w:r w:rsidR="00134BD8">
      <w:rPr>
        <w:rStyle w:val="Nmerodepgina"/>
        <w:rFonts w:ascii="Arial" w:hAnsi="Arial" w:cs="Arial"/>
        <w:sz w:val="16"/>
        <w:szCs w:val="18"/>
        <w:lang w:val="en-US"/>
      </w:rPr>
      <w:t xml:space="preserve"> (Rev. </w:t>
    </w:r>
    <w:r>
      <w:rPr>
        <w:rStyle w:val="Nmerodepgina"/>
        <w:rFonts w:ascii="Arial" w:hAnsi="Arial" w:cs="Arial"/>
        <w:sz w:val="16"/>
        <w:szCs w:val="18"/>
        <w:lang w:val="en-US"/>
      </w:rPr>
      <w:t>5</w:t>
    </w:r>
    <w:r w:rsidR="00134BD8">
      <w:rPr>
        <w:rStyle w:val="Nmerodepgina"/>
        <w:rFonts w:ascii="Arial" w:hAnsi="Arial" w:cs="Arial"/>
        <w:sz w:val="16"/>
        <w:szCs w:val="18"/>
        <w:lang w:val="en-US"/>
      </w:rPr>
      <w:t>)</w:t>
    </w:r>
    <w:r w:rsidR="00134BD8" w:rsidRPr="008D0027">
      <w:rPr>
        <w:rStyle w:val="Nmerodepgina"/>
        <w:rFonts w:ascii="Arial" w:hAnsi="Arial" w:cs="Arial"/>
        <w:sz w:val="16"/>
        <w:szCs w:val="18"/>
        <w:lang w:val="en-US"/>
      </w:rPr>
      <w:tab/>
    </w:r>
    <w:r w:rsidR="00134BD8" w:rsidRPr="008D0027">
      <w:rPr>
        <w:rStyle w:val="Nmerodepgina"/>
        <w:rFonts w:ascii="Arial" w:hAnsi="Arial" w:cs="Arial"/>
        <w:sz w:val="16"/>
        <w:szCs w:val="18"/>
        <w:lang w:val="en-US"/>
      </w:rPr>
      <w:tab/>
    </w:r>
    <w:r w:rsidR="00134BD8" w:rsidRPr="008D0027">
      <w:rPr>
        <w:rStyle w:val="Nmerodepgina"/>
        <w:rFonts w:ascii="Arial" w:hAnsi="Arial" w:cs="Arial"/>
        <w:sz w:val="16"/>
        <w:szCs w:val="18"/>
        <w:lang w:val="en-US"/>
      </w:rPr>
      <w:tab/>
    </w:r>
    <w:r w:rsidR="00134BD8" w:rsidRPr="008D0027">
      <w:rPr>
        <w:rStyle w:val="Nmerodepgina"/>
        <w:rFonts w:ascii="Arial" w:hAnsi="Arial" w:cs="Arial"/>
        <w:sz w:val="16"/>
        <w:szCs w:val="18"/>
        <w:lang w:val="en-US"/>
      </w:rPr>
      <w:tab/>
      <w:t xml:space="preserve">Page </w:t>
    </w:r>
    <w:r w:rsidR="00134BD8" w:rsidRPr="008D0027">
      <w:rPr>
        <w:rStyle w:val="Nmerodepgina"/>
        <w:rFonts w:ascii="Arial" w:hAnsi="Arial" w:cs="Arial"/>
        <w:sz w:val="16"/>
        <w:szCs w:val="18"/>
        <w:lang w:val="en-US"/>
      </w:rPr>
      <w:fldChar w:fldCharType="begin"/>
    </w:r>
    <w:r w:rsidR="00134BD8" w:rsidRPr="008D0027">
      <w:rPr>
        <w:rStyle w:val="Nmerodepgina"/>
        <w:rFonts w:ascii="Arial" w:hAnsi="Arial" w:cs="Arial"/>
        <w:sz w:val="16"/>
        <w:szCs w:val="18"/>
        <w:lang w:val="en-US"/>
      </w:rPr>
      <w:instrText xml:space="preserve"> PAGE </w:instrText>
    </w:r>
    <w:r w:rsidR="00134BD8" w:rsidRPr="008D0027">
      <w:rPr>
        <w:rStyle w:val="Nmerodepgina"/>
        <w:rFonts w:ascii="Arial" w:hAnsi="Arial" w:cs="Arial"/>
        <w:sz w:val="16"/>
        <w:szCs w:val="18"/>
        <w:lang w:val="en-US"/>
      </w:rPr>
      <w:fldChar w:fldCharType="separate"/>
    </w:r>
    <w:r w:rsidR="003E7F11">
      <w:rPr>
        <w:rStyle w:val="Nmerodepgina"/>
        <w:rFonts w:ascii="Arial" w:hAnsi="Arial" w:cs="Arial"/>
        <w:noProof/>
        <w:sz w:val="16"/>
        <w:szCs w:val="18"/>
        <w:lang w:val="en-US"/>
      </w:rPr>
      <w:t>6</w:t>
    </w:r>
    <w:r w:rsidR="00134BD8" w:rsidRPr="008D0027">
      <w:rPr>
        <w:rStyle w:val="Nmerodepgina"/>
        <w:rFonts w:ascii="Arial" w:hAnsi="Arial" w:cs="Arial"/>
        <w:sz w:val="16"/>
        <w:szCs w:val="18"/>
        <w:lang w:val="en-US"/>
      </w:rPr>
      <w:fldChar w:fldCharType="end"/>
    </w:r>
  </w:p>
  <w:p w:rsidR="00134BD8" w:rsidRPr="00134BD8" w:rsidRDefault="00134BD8">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Default="00134BD8">
    <w:pPr>
      <w:pStyle w:val="Piedepgina"/>
      <w:jc w:val="right"/>
      <w:rPr>
        <w:rStyle w:val="Nmerodepgi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Pr="00886306" w:rsidRDefault="00134BD8" w:rsidP="00886306">
    <w:pPr>
      <w:pStyle w:val="Piedepgina"/>
      <w:tabs>
        <w:tab w:val="left" w:pos="1980"/>
      </w:tabs>
      <w:rPr>
        <w:rStyle w:val="Nmerodepgina"/>
        <w:sz w:val="18"/>
        <w:szCs w:val="18"/>
        <w:lang w:val="en-US"/>
      </w:rPr>
    </w:pPr>
    <w:r w:rsidRPr="00886306">
      <w:rPr>
        <w:rStyle w:val="Nmerodepgina"/>
        <w:sz w:val="18"/>
        <w:szCs w:val="18"/>
        <w:lang w:val="en-US"/>
      </w:rPr>
      <w:tab/>
    </w:r>
    <w:r w:rsidRPr="00886306">
      <w:rPr>
        <w:rStyle w:val="Nmerodepgina"/>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29" w:rsidRDefault="00C24129">
      <w:r>
        <w:separator/>
      </w:r>
    </w:p>
  </w:footnote>
  <w:footnote w:type="continuationSeparator" w:id="0">
    <w:p w:rsidR="00C24129" w:rsidRDefault="00C2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788"/>
    </w:tblGrid>
    <w:tr w:rsidR="00134BD8" w:rsidRPr="007E70B8" w:rsidTr="00FB1BBD">
      <w:tc>
        <w:tcPr>
          <w:tcW w:w="1702" w:type="dxa"/>
          <w:vAlign w:val="center"/>
        </w:tcPr>
        <w:p w:rsidR="00134BD8" w:rsidRDefault="007E70B8">
          <w:pPr>
            <w:jc w:val="both"/>
            <w:rPr>
              <w:rFonts w:ascii="Arial" w:hAnsi="Arial" w:cs="Arial"/>
              <w:b/>
              <w:bCs/>
              <w:sz w:val="22"/>
              <w:szCs w:val="24"/>
              <w:highlight w:val="darkGray"/>
              <w:u w:val="single"/>
            </w:rPr>
          </w:pPr>
          <w:r>
            <w:rPr>
              <w:rFonts w:ascii="Arial" w:hAnsi="Arial" w:cs="Arial"/>
              <w:b/>
              <w:bCs/>
              <w:noProof/>
              <w:sz w:val="22"/>
              <w:szCs w:val="24"/>
              <w:u w:val="single"/>
            </w:rPr>
            <w:drawing>
              <wp:anchor distT="0" distB="0" distL="114300" distR="114300" simplePos="0" relativeHeight="251658240" behindDoc="1" locked="0" layoutInCell="1" allowOverlap="1">
                <wp:simplePos x="0" y="0"/>
                <wp:positionH relativeFrom="column">
                  <wp:posOffset>1905</wp:posOffset>
                </wp:positionH>
                <wp:positionV relativeFrom="paragraph">
                  <wp:posOffset>3810</wp:posOffset>
                </wp:positionV>
                <wp:extent cx="991870" cy="3448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_ICTS.jpg"/>
                        <pic:cNvPicPr/>
                      </pic:nvPicPr>
                      <pic:blipFill>
                        <a:blip r:embed="rId1">
                          <a:extLst>
                            <a:ext uri="{28A0092B-C50C-407E-A947-70E740481C1C}">
                              <a14:useLocalDpi xmlns:a14="http://schemas.microsoft.com/office/drawing/2010/main" val="0"/>
                            </a:ext>
                          </a:extLst>
                        </a:blip>
                        <a:stretch>
                          <a:fillRect/>
                        </a:stretch>
                      </pic:blipFill>
                      <pic:spPr>
                        <a:xfrm>
                          <a:off x="0" y="0"/>
                          <a:ext cx="991870" cy="344805"/>
                        </a:xfrm>
                        <a:prstGeom prst="rect">
                          <a:avLst/>
                        </a:prstGeom>
                      </pic:spPr>
                    </pic:pic>
                  </a:graphicData>
                </a:graphic>
                <wp14:sizeRelH relativeFrom="page">
                  <wp14:pctWidth>0</wp14:pctWidth>
                </wp14:sizeRelH>
                <wp14:sizeRelV relativeFrom="page">
                  <wp14:pctHeight>0</wp14:pctHeight>
                </wp14:sizeRelV>
              </wp:anchor>
            </w:drawing>
          </w:r>
        </w:p>
      </w:tc>
      <w:tc>
        <w:tcPr>
          <w:tcW w:w="8788" w:type="dxa"/>
          <w:vAlign w:val="center"/>
        </w:tcPr>
        <w:p w:rsidR="00134BD8" w:rsidRPr="004666C8" w:rsidRDefault="00134BD8" w:rsidP="00FB1BBD">
          <w:pPr>
            <w:pStyle w:val="Piedepgina"/>
            <w:jc w:val="center"/>
            <w:rPr>
              <w:b/>
              <w:sz w:val="16"/>
              <w:szCs w:val="16"/>
            </w:rPr>
          </w:pPr>
          <w:r w:rsidRPr="004666C8">
            <w:rPr>
              <w:b/>
              <w:sz w:val="16"/>
              <w:szCs w:val="16"/>
            </w:rPr>
            <w:t>CONSORCIO PARA EL EQUIPAMIENTO Y EXPLOTACIÓN DEL LABORATORIO SUBTERRÁNEO DE CANFRANC.</w:t>
          </w:r>
        </w:p>
        <w:p w:rsidR="00134BD8" w:rsidRPr="000E66C0" w:rsidRDefault="00134BD8" w:rsidP="00FB1BBD">
          <w:pPr>
            <w:pStyle w:val="Piedepgina"/>
            <w:jc w:val="center"/>
            <w:rPr>
              <w:sz w:val="18"/>
            </w:rPr>
          </w:pPr>
          <w:r w:rsidRPr="000E66C0">
            <w:rPr>
              <w:sz w:val="18"/>
            </w:rPr>
            <w:t>Paseo de los Ayerbe, s/n, 22.880 C</w:t>
          </w:r>
          <w:r>
            <w:rPr>
              <w:sz w:val="18"/>
            </w:rPr>
            <w:t xml:space="preserve">anfranc - Estación </w:t>
          </w:r>
          <w:r w:rsidRPr="000E66C0">
            <w:rPr>
              <w:sz w:val="18"/>
            </w:rPr>
            <w:t>(H</w:t>
          </w:r>
          <w:r>
            <w:rPr>
              <w:sz w:val="18"/>
            </w:rPr>
            <w:t>uesca)</w:t>
          </w:r>
        </w:p>
        <w:p w:rsidR="00134BD8" w:rsidRDefault="00134BD8" w:rsidP="00FB1BBD">
          <w:pPr>
            <w:jc w:val="center"/>
            <w:rPr>
              <w:rFonts w:ascii="Arial" w:hAnsi="Arial" w:cs="Arial"/>
              <w:b/>
              <w:bCs/>
              <w:sz w:val="22"/>
              <w:szCs w:val="24"/>
              <w:highlight w:val="darkGray"/>
              <w:u w:val="single"/>
              <w:lang w:val="en-GB"/>
            </w:rPr>
          </w:pPr>
          <w:r w:rsidRPr="000E66C0">
            <w:rPr>
              <w:sz w:val="18"/>
              <w:lang w:val="en-GB"/>
            </w:rPr>
            <w:t>Tel: 974 / 37 34 74, Fax: 974 / 37 34 75, CIF: S-2200015-B</w:t>
          </w:r>
        </w:p>
      </w:tc>
    </w:tr>
  </w:tbl>
  <w:p w:rsidR="00134BD8" w:rsidRDefault="00134BD8" w:rsidP="00FB1BBD">
    <w:pPr>
      <w:pStyle w:val="Encabezado"/>
      <w:tabs>
        <w:tab w:val="left" w:pos="2235"/>
      </w:tabs>
      <w:rPr>
        <w:lang w:val="en-GB"/>
      </w:rPr>
    </w:pPr>
    <w:r>
      <w:rPr>
        <w:lang w:val="en-GB"/>
      </w:rPr>
      <w:tab/>
    </w:r>
    <w:r>
      <w:rPr>
        <w:lang w:val="en-GB"/>
      </w:rPr>
      <w:tab/>
    </w:r>
  </w:p>
  <w:p w:rsidR="00134BD8" w:rsidRDefault="00134BD8">
    <w:pPr>
      <w:pStyle w:val="Encabezado"/>
      <w:jc w:val="center"/>
      <w:rPr>
        <w:lang w:val="en-GB"/>
      </w:rPr>
    </w:pPr>
  </w:p>
  <w:p w:rsidR="00134BD8" w:rsidRDefault="00134BD8">
    <w:pPr>
      <w:pStyle w:val="Encabezado"/>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Default="00134BD8" w:rsidP="00FB1BBD">
    <w:pPr>
      <w:pStyle w:val="Encabezado"/>
      <w:tabs>
        <w:tab w:val="left" w:pos="2235"/>
      </w:tabs>
      <w:rPr>
        <w:lang w:val="en-GB"/>
      </w:rPr>
    </w:pPr>
    <w:r>
      <w:rPr>
        <w:lang w:val="en-GB"/>
      </w:rPr>
      <w:tab/>
    </w:r>
    <w:r>
      <w:rPr>
        <w:lang w:val="en-GB"/>
      </w:rPr>
      <w:tab/>
    </w:r>
  </w:p>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4"/>
    </w:tblGrid>
    <w:tr w:rsidR="00134BD8" w:rsidRPr="007E70B8" w:rsidTr="00134BD8">
      <w:tc>
        <w:tcPr>
          <w:tcW w:w="1702" w:type="dxa"/>
          <w:tcBorders>
            <w:top w:val="single" w:sz="4" w:space="0" w:color="auto"/>
            <w:left w:val="single" w:sz="4" w:space="0" w:color="auto"/>
            <w:bottom w:val="single" w:sz="4" w:space="0" w:color="auto"/>
            <w:right w:val="single" w:sz="4" w:space="0" w:color="auto"/>
          </w:tcBorders>
          <w:vAlign w:val="center"/>
          <w:hideMark/>
        </w:tcPr>
        <w:p w:rsidR="00134BD8" w:rsidRDefault="00134BD8" w:rsidP="00134BD8">
          <w:pPr>
            <w:jc w:val="both"/>
            <w:rPr>
              <w:rFonts w:ascii="Arial" w:hAnsi="Arial" w:cs="Arial"/>
              <w:b/>
              <w:bCs/>
              <w:sz w:val="22"/>
              <w:szCs w:val="24"/>
              <w:highlight w:val="darkGray"/>
              <w:u w:val="single"/>
            </w:rPr>
          </w:pPr>
          <w:r>
            <w:rPr>
              <w:rFonts w:ascii="Arial" w:hAnsi="Arial" w:cs="Arial"/>
            </w:rPr>
            <w:object w:dxaOrig="14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36pt" o:ole="">
                <v:imagedata r:id="rId1" o:title=""/>
              </v:shape>
              <o:OLEObject Type="Embed" ProgID="PBrush" ShapeID="_x0000_i1026" DrawAspect="Content" ObjectID="_1640671551" r:id="rId2"/>
            </w:object>
          </w:r>
        </w:p>
      </w:tc>
      <w:tc>
        <w:tcPr>
          <w:tcW w:w="8788" w:type="dxa"/>
          <w:tcBorders>
            <w:top w:val="single" w:sz="4" w:space="0" w:color="auto"/>
            <w:left w:val="single" w:sz="4" w:space="0" w:color="auto"/>
            <w:bottom w:val="single" w:sz="4" w:space="0" w:color="auto"/>
            <w:right w:val="single" w:sz="4" w:space="0" w:color="auto"/>
          </w:tcBorders>
          <w:vAlign w:val="center"/>
          <w:hideMark/>
        </w:tcPr>
        <w:p w:rsidR="00134BD8" w:rsidRPr="00886306" w:rsidRDefault="00134BD8" w:rsidP="00134BD8">
          <w:pPr>
            <w:pStyle w:val="Piedepgina"/>
            <w:jc w:val="center"/>
            <w:rPr>
              <w:b/>
              <w:sz w:val="16"/>
              <w:szCs w:val="16"/>
            </w:rPr>
          </w:pPr>
          <w:r w:rsidRPr="00886306">
            <w:rPr>
              <w:b/>
              <w:sz w:val="16"/>
              <w:szCs w:val="16"/>
            </w:rPr>
            <w:t>CONSORCIO PARA EL EQUIPAMIENTO Y EXPLOTACIÓN DEL LABORATORIO SUBTERRÁNEO DE CANFRANC.</w:t>
          </w:r>
        </w:p>
        <w:p w:rsidR="00134BD8" w:rsidRDefault="00134BD8" w:rsidP="00134BD8">
          <w:pPr>
            <w:pStyle w:val="Piedepgina"/>
            <w:jc w:val="center"/>
            <w:rPr>
              <w:sz w:val="18"/>
            </w:rPr>
          </w:pPr>
          <w:r>
            <w:rPr>
              <w:sz w:val="18"/>
            </w:rPr>
            <w:t>Paseo de los Ayerbe, s/n, 22.880 Canfranc-Estación (Huesca)</w:t>
          </w:r>
        </w:p>
        <w:p w:rsidR="00134BD8" w:rsidRDefault="00134BD8" w:rsidP="00134BD8">
          <w:pPr>
            <w:jc w:val="center"/>
            <w:rPr>
              <w:rFonts w:ascii="Arial" w:hAnsi="Arial" w:cs="Arial"/>
              <w:b/>
              <w:bCs/>
              <w:sz w:val="22"/>
              <w:szCs w:val="24"/>
              <w:highlight w:val="darkGray"/>
              <w:u w:val="single"/>
              <w:lang w:val="en-GB"/>
            </w:rPr>
          </w:pPr>
          <w:r>
            <w:rPr>
              <w:sz w:val="18"/>
              <w:lang w:val="en-GB"/>
            </w:rPr>
            <w:t>Tel: 974 / 37 34 74, Fax: 974 / 37 34 75, CIF: S-2200015-B</w:t>
          </w:r>
        </w:p>
      </w:tc>
    </w:tr>
  </w:tbl>
  <w:p w:rsidR="00134BD8" w:rsidRPr="00134BD8" w:rsidRDefault="00134BD8">
    <w:pPr>
      <w:pStyle w:val="Encabezado"/>
      <w:jc w:val="center"/>
      <w:rPr>
        <w:lang w:val="en-US"/>
      </w:rPr>
    </w:pPr>
  </w:p>
  <w:p w:rsidR="00134BD8" w:rsidRPr="00134BD8" w:rsidRDefault="00134BD8">
    <w:pPr>
      <w:pStyle w:val="Encabezado"/>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E" w:rsidRDefault="00E803DE" w:rsidP="00FB1BBD">
    <w:pPr>
      <w:pStyle w:val="Encabezado"/>
      <w:tabs>
        <w:tab w:val="left" w:pos="2235"/>
      </w:tabs>
      <w:rPr>
        <w:lang w:val="en-GB"/>
      </w:rPr>
    </w:pPr>
    <w:r>
      <w:rPr>
        <w:lang w:val="en-GB"/>
      </w:rPr>
      <w:tab/>
    </w:r>
    <w:r>
      <w:rPr>
        <w:lang w:val="en-GB"/>
      </w:rPr>
      <w:tab/>
    </w:r>
  </w:p>
  <w:p w:rsidR="00E803DE" w:rsidRPr="00134BD8" w:rsidRDefault="00E803DE">
    <w:pPr>
      <w:pStyle w:val="Encabezado"/>
      <w:jc w:val="center"/>
      <w:rPr>
        <w:lang w:val="en-US"/>
      </w:rPr>
    </w:pPr>
  </w:p>
  <w:p w:rsidR="00E803DE" w:rsidRPr="00134BD8" w:rsidRDefault="00E803DE">
    <w:pPr>
      <w:pStyle w:val="Encabezado"/>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E" w:rsidRDefault="00E803DE" w:rsidP="00FB1BBD">
    <w:pPr>
      <w:pStyle w:val="Encabezado"/>
      <w:tabs>
        <w:tab w:val="left" w:pos="2235"/>
      </w:tabs>
      <w:rPr>
        <w:lang w:val="en-GB"/>
      </w:rPr>
    </w:pPr>
    <w:r>
      <w:rPr>
        <w:lang w:val="en-GB"/>
      </w:rPr>
      <w:tab/>
    </w:r>
    <w:r>
      <w:rPr>
        <w:lang w:val="en-GB"/>
      </w:rPr>
      <w:tab/>
    </w:r>
  </w:p>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4"/>
    </w:tblGrid>
    <w:tr w:rsidR="00E803DE" w:rsidRPr="007E70B8" w:rsidTr="00134BD8">
      <w:tc>
        <w:tcPr>
          <w:tcW w:w="1702" w:type="dxa"/>
          <w:tcBorders>
            <w:top w:val="single" w:sz="4" w:space="0" w:color="auto"/>
            <w:left w:val="single" w:sz="4" w:space="0" w:color="auto"/>
            <w:bottom w:val="single" w:sz="4" w:space="0" w:color="auto"/>
            <w:right w:val="single" w:sz="4" w:space="0" w:color="auto"/>
          </w:tcBorders>
          <w:vAlign w:val="center"/>
          <w:hideMark/>
        </w:tcPr>
        <w:p w:rsidR="00E803DE" w:rsidRDefault="00E803DE" w:rsidP="00134BD8">
          <w:pPr>
            <w:jc w:val="both"/>
            <w:rPr>
              <w:rFonts w:ascii="Arial" w:hAnsi="Arial" w:cs="Arial"/>
              <w:b/>
              <w:bCs/>
              <w:sz w:val="22"/>
              <w:szCs w:val="24"/>
              <w:highlight w:val="darkGray"/>
              <w:u w:val="single"/>
            </w:rPr>
          </w:pPr>
          <w:r>
            <w:rPr>
              <w:rFonts w:ascii="Arial" w:hAnsi="Arial" w:cs="Arial"/>
            </w:rPr>
            <w:object w:dxaOrig="14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36pt" o:ole="">
                <v:imagedata r:id="rId1" o:title=""/>
              </v:shape>
              <o:OLEObject Type="Embed" ProgID="PBrush" ShapeID="_x0000_i1027" DrawAspect="Content" ObjectID="_1640671552" r:id="rId2"/>
            </w:object>
          </w:r>
        </w:p>
      </w:tc>
      <w:tc>
        <w:tcPr>
          <w:tcW w:w="8788" w:type="dxa"/>
          <w:tcBorders>
            <w:top w:val="single" w:sz="4" w:space="0" w:color="auto"/>
            <w:left w:val="single" w:sz="4" w:space="0" w:color="auto"/>
            <w:bottom w:val="single" w:sz="4" w:space="0" w:color="auto"/>
            <w:right w:val="single" w:sz="4" w:space="0" w:color="auto"/>
          </w:tcBorders>
          <w:vAlign w:val="center"/>
          <w:hideMark/>
        </w:tcPr>
        <w:p w:rsidR="00E803DE" w:rsidRPr="00886306" w:rsidRDefault="00E803DE" w:rsidP="00134BD8">
          <w:pPr>
            <w:pStyle w:val="Piedepgina"/>
            <w:jc w:val="center"/>
            <w:rPr>
              <w:b/>
              <w:sz w:val="16"/>
              <w:szCs w:val="16"/>
            </w:rPr>
          </w:pPr>
          <w:r w:rsidRPr="00886306">
            <w:rPr>
              <w:b/>
              <w:sz w:val="16"/>
              <w:szCs w:val="16"/>
            </w:rPr>
            <w:t>CONSORCIO PARA EL EQUIPAMIENTO Y EXPLOTACIÓN DEL LABORATORIO SUBTERRÁNEO DE CANFRANC.</w:t>
          </w:r>
        </w:p>
        <w:p w:rsidR="00E803DE" w:rsidRDefault="00E803DE" w:rsidP="00134BD8">
          <w:pPr>
            <w:pStyle w:val="Piedepgina"/>
            <w:jc w:val="center"/>
            <w:rPr>
              <w:sz w:val="18"/>
            </w:rPr>
          </w:pPr>
          <w:r>
            <w:rPr>
              <w:sz w:val="18"/>
            </w:rPr>
            <w:t>Paseo de los Ayerbe, s/n, 22.880 Canfranc-Estación (Huesca)</w:t>
          </w:r>
        </w:p>
        <w:p w:rsidR="00E803DE" w:rsidRDefault="00E803DE" w:rsidP="00134BD8">
          <w:pPr>
            <w:jc w:val="center"/>
            <w:rPr>
              <w:rFonts w:ascii="Arial" w:hAnsi="Arial" w:cs="Arial"/>
              <w:b/>
              <w:bCs/>
              <w:sz w:val="22"/>
              <w:szCs w:val="24"/>
              <w:highlight w:val="darkGray"/>
              <w:u w:val="single"/>
              <w:lang w:val="en-GB"/>
            </w:rPr>
          </w:pPr>
          <w:r>
            <w:rPr>
              <w:sz w:val="18"/>
              <w:lang w:val="en-GB"/>
            </w:rPr>
            <w:t>Tel: 974 / 37 34 74, Fax: 974 / 37 34 75, CIF: S-2200015-B</w:t>
          </w:r>
        </w:p>
      </w:tc>
    </w:tr>
  </w:tbl>
  <w:p w:rsidR="00E803DE" w:rsidRPr="00134BD8" w:rsidRDefault="00E803DE">
    <w:pPr>
      <w:pStyle w:val="Encabezado"/>
      <w:jc w:val="center"/>
      <w:rPr>
        <w:lang w:val="en-US"/>
      </w:rPr>
    </w:pPr>
  </w:p>
  <w:p w:rsidR="00E803DE" w:rsidRPr="00134BD8" w:rsidRDefault="00E803DE">
    <w:pPr>
      <w:pStyle w:val="Encabezado"/>
      <w:jc w:val="cent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E" w:rsidRDefault="00E803DE" w:rsidP="00FB1BBD">
    <w:pPr>
      <w:pStyle w:val="Encabezado"/>
      <w:tabs>
        <w:tab w:val="left" w:pos="2235"/>
      </w:tabs>
      <w:rPr>
        <w:lang w:val="en-GB"/>
      </w:rPr>
    </w:pPr>
    <w:r>
      <w:rPr>
        <w:lang w:val="en-GB"/>
      </w:rPr>
      <w:tab/>
    </w:r>
    <w:r>
      <w:rPr>
        <w:lang w:val="en-GB"/>
      </w:rPr>
      <w:tab/>
    </w:r>
  </w:p>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4"/>
    </w:tblGrid>
    <w:tr w:rsidR="00E803DE" w:rsidRPr="007E70B8" w:rsidTr="00134BD8">
      <w:tc>
        <w:tcPr>
          <w:tcW w:w="1702" w:type="dxa"/>
          <w:tcBorders>
            <w:top w:val="single" w:sz="4" w:space="0" w:color="auto"/>
            <w:left w:val="single" w:sz="4" w:space="0" w:color="auto"/>
            <w:bottom w:val="single" w:sz="4" w:space="0" w:color="auto"/>
            <w:right w:val="single" w:sz="4" w:space="0" w:color="auto"/>
          </w:tcBorders>
          <w:vAlign w:val="center"/>
          <w:hideMark/>
        </w:tcPr>
        <w:p w:rsidR="00E803DE" w:rsidRDefault="00E803DE" w:rsidP="00134BD8">
          <w:pPr>
            <w:jc w:val="both"/>
            <w:rPr>
              <w:rFonts w:ascii="Arial" w:hAnsi="Arial" w:cs="Arial"/>
              <w:b/>
              <w:bCs/>
              <w:sz w:val="22"/>
              <w:szCs w:val="24"/>
              <w:highlight w:val="darkGray"/>
              <w:u w:val="single"/>
            </w:rPr>
          </w:pPr>
          <w:r>
            <w:rPr>
              <w:rFonts w:ascii="Arial" w:hAnsi="Arial" w:cs="Arial"/>
            </w:rPr>
            <w:object w:dxaOrig="14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4.25pt;height:36pt" o:ole="">
                <v:imagedata r:id="rId1" o:title=""/>
              </v:shape>
              <o:OLEObject Type="Embed" ProgID="PBrush" ShapeID="_x0000_i1051" DrawAspect="Content" ObjectID="_1640671553" r:id="rId2"/>
            </w:object>
          </w:r>
        </w:p>
      </w:tc>
      <w:tc>
        <w:tcPr>
          <w:tcW w:w="8788" w:type="dxa"/>
          <w:tcBorders>
            <w:top w:val="single" w:sz="4" w:space="0" w:color="auto"/>
            <w:left w:val="single" w:sz="4" w:space="0" w:color="auto"/>
            <w:bottom w:val="single" w:sz="4" w:space="0" w:color="auto"/>
            <w:right w:val="single" w:sz="4" w:space="0" w:color="auto"/>
          </w:tcBorders>
          <w:vAlign w:val="center"/>
          <w:hideMark/>
        </w:tcPr>
        <w:p w:rsidR="00E803DE" w:rsidRPr="00886306" w:rsidRDefault="00E803DE" w:rsidP="00134BD8">
          <w:pPr>
            <w:pStyle w:val="Piedepgina"/>
            <w:jc w:val="center"/>
            <w:rPr>
              <w:b/>
              <w:sz w:val="16"/>
              <w:szCs w:val="16"/>
            </w:rPr>
          </w:pPr>
          <w:r w:rsidRPr="00886306">
            <w:rPr>
              <w:b/>
              <w:sz w:val="16"/>
              <w:szCs w:val="16"/>
            </w:rPr>
            <w:t>CONSORCIO PARA EL EQUIPAMIENTO Y EXPLOTACIÓN DEL LABORATORIO SUBTERRÁNEO DE CANFRANC.</w:t>
          </w:r>
        </w:p>
        <w:p w:rsidR="00E803DE" w:rsidRDefault="00E803DE" w:rsidP="00134BD8">
          <w:pPr>
            <w:pStyle w:val="Piedepgina"/>
            <w:jc w:val="center"/>
            <w:rPr>
              <w:sz w:val="18"/>
            </w:rPr>
          </w:pPr>
          <w:r>
            <w:rPr>
              <w:sz w:val="18"/>
            </w:rPr>
            <w:t>Paseo de los Ayerbe, s/n, 22.880 Canfranc-Estación (Huesca)</w:t>
          </w:r>
        </w:p>
        <w:p w:rsidR="00E803DE" w:rsidRDefault="00E803DE" w:rsidP="00134BD8">
          <w:pPr>
            <w:jc w:val="center"/>
            <w:rPr>
              <w:rFonts w:ascii="Arial" w:hAnsi="Arial" w:cs="Arial"/>
              <w:b/>
              <w:bCs/>
              <w:sz w:val="22"/>
              <w:szCs w:val="24"/>
              <w:highlight w:val="darkGray"/>
              <w:u w:val="single"/>
              <w:lang w:val="en-GB"/>
            </w:rPr>
          </w:pPr>
          <w:r>
            <w:rPr>
              <w:sz w:val="18"/>
              <w:lang w:val="en-GB"/>
            </w:rPr>
            <w:t>Tel: 974 / 37 34 74, Fax: 974 / 37 34 75, CIF: S-2200015-B</w:t>
          </w:r>
        </w:p>
      </w:tc>
    </w:tr>
  </w:tbl>
  <w:p w:rsidR="00E803DE" w:rsidRPr="00134BD8" w:rsidRDefault="00E803DE">
    <w:pPr>
      <w:pStyle w:val="Encabezado"/>
      <w:jc w:val="center"/>
      <w:rPr>
        <w:lang w:val="en-US"/>
      </w:rPr>
    </w:pPr>
  </w:p>
  <w:p w:rsidR="00E803DE" w:rsidRPr="00134BD8" w:rsidRDefault="00E803DE">
    <w:pPr>
      <w:pStyle w:val="Encabezado"/>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DE" w:rsidRDefault="00E803DE" w:rsidP="00FB1BBD">
    <w:pPr>
      <w:pStyle w:val="Encabezado"/>
      <w:tabs>
        <w:tab w:val="left" w:pos="2235"/>
      </w:tabs>
      <w:rPr>
        <w:lang w:val="en-GB"/>
      </w:rPr>
    </w:pPr>
    <w:r>
      <w:rPr>
        <w:lang w:val="en-GB"/>
      </w:rPr>
      <w:tab/>
    </w:r>
    <w:r>
      <w:rPr>
        <w:lang w:val="en-GB"/>
      </w:rPr>
      <w:tab/>
    </w:r>
  </w:p>
  <w:p w:rsidR="00E803DE" w:rsidRPr="00134BD8" w:rsidRDefault="00E803DE">
    <w:pPr>
      <w:pStyle w:val="Encabezado"/>
      <w:jc w:val="center"/>
      <w:rPr>
        <w:lang w:val="en-US"/>
      </w:rPr>
    </w:pPr>
  </w:p>
  <w:p w:rsidR="00E803DE" w:rsidRPr="00134BD8" w:rsidRDefault="00E803DE">
    <w:pPr>
      <w:pStyle w:val="Encabezado"/>
      <w:jc w:val="cent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4"/>
    </w:tblGrid>
    <w:tr w:rsidR="00134BD8" w:rsidRPr="007E70B8" w:rsidTr="00886306">
      <w:tc>
        <w:tcPr>
          <w:tcW w:w="1702" w:type="dxa"/>
          <w:tcBorders>
            <w:top w:val="single" w:sz="4" w:space="0" w:color="auto"/>
            <w:left w:val="single" w:sz="4" w:space="0" w:color="auto"/>
            <w:bottom w:val="single" w:sz="4" w:space="0" w:color="auto"/>
            <w:right w:val="single" w:sz="4" w:space="0" w:color="auto"/>
          </w:tcBorders>
          <w:vAlign w:val="center"/>
          <w:hideMark/>
        </w:tcPr>
        <w:p w:rsidR="00134BD8" w:rsidRDefault="00134BD8">
          <w:pPr>
            <w:jc w:val="both"/>
            <w:rPr>
              <w:rFonts w:ascii="Arial" w:hAnsi="Arial" w:cs="Arial"/>
              <w:b/>
              <w:bCs/>
              <w:sz w:val="22"/>
              <w:szCs w:val="24"/>
              <w:highlight w:val="darkGray"/>
              <w:u w:val="single"/>
            </w:rPr>
          </w:pPr>
          <w:r>
            <w:rPr>
              <w:rFonts w:ascii="Arial" w:hAnsi="Arial" w:cs="Arial"/>
            </w:rPr>
            <w:object w:dxaOrig="14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4.25pt;height:36pt" o:ole="">
                <v:imagedata r:id="rId1" o:title=""/>
              </v:shape>
              <o:OLEObject Type="Embed" ProgID="PBrush" ShapeID="_x0000_i1052" DrawAspect="Content" ObjectID="_1640671554" r:id="rId2"/>
            </w:object>
          </w:r>
        </w:p>
      </w:tc>
      <w:tc>
        <w:tcPr>
          <w:tcW w:w="8788" w:type="dxa"/>
          <w:tcBorders>
            <w:top w:val="single" w:sz="4" w:space="0" w:color="auto"/>
            <w:left w:val="single" w:sz="4" w:space="0" w:color="auto"/>
            <w:bottom w:val="single" w:sz="4" w:space="0" w:color="auto"/>
            <w:right w:val="single" w:sz="4" w:space="0" w:color="auto"/>
          </w:tcBorders>
          <w:vAlign w:val="center"/>
          <w:hideMark/>
        </w:tcPr>
        <w:p w:rsidR="00134BD8" w:rsidRPr="00886306" w:rsidRDefault="00134BD8">
          <w:pPr>
            <w:pStyle w:val="Piedepgina"/>
            <w:jc w:val="center"/>
            <w:rPr>
              <w:b/>
              <w:sz w:val="16"/>
              <w:szCs w:val="16"/>
            </w:rPr>
          </w:pPr>
          <w:r w:rsidRPr="00886306">
            <w:rPr>
              <w:b/>
              <w:sz w:val="16"/>
              <w:szCs w:val="16"/>
            </w:rPr>
            <w:t>CONSORCIO PARA EL EQUIPAMIENTO Y EXPLOTACIÓN DEL LABORATORIO SUBTERRÁNEO DE CANFRANC.</w:t>
          </w:r>
        </w:p>
        <w:p w:rsidR="00134BD8" w:rsidRDefault="00134BD8">
          <w:pPr>
            <w:pStyle w:val="Piedepgina"/>
            <w:jc w:val="center"/>
            <w:rPr>
              <w:sz w:val="18"/>
            </w:rPr>
          </w:pPr>
          <w:r>
            <w:rPr>
              <w:sz w:val="18"/>
            </w:rPr>
            <w:t>Paseo de los Ayerbe, s/n, 22.880 Canfranc-Estación (Huesca)</w:t>
          </w:r>
        </w:p>
        <w:p w:rsidR="00134BD8" w:rsidRDefault="00134BD8">
          <w:pPr>
            <w:jc w:val="center"/>
            <w:rPr>
              <w:rFonts w:ascii="Arial" w:hAnsi="Arial" w:cs="Arial"/>
              <w:b/>
              <w:bCs/>
              <w:sz w:val="22"/>
              <w:szCs w:val="24"/>
              <w:highlight w:val="darkGray"/>
              <w:u w:val="single"/>
              <w:lang w:val="en-GB"/>
            </w:rPr>
          </w:pPr>
          <w:r>
            <w:rPr>
              <w:sz w:val="18"/>
              <w:lang w:val="en-GB"/>
            </w:rPr>
            <w:t>Tel: 974 / 37 34 74, Fax: 974 / 37 34 75, CIF: S-2200015-B</w:t>
          </w:r>
        </w:p>
      </w:tc>
    </w:tr>
  </w:tbl>
  <w:p w:rsidR="00134BD8" w:rsidRDefault="00134BD8" w:rsidP="00FB1BBD">
    <w:pPr>
      <w:pStyle w:val="Encabezado"/>
      <w:tabs>
        <w:tab w:val="left" w:pos="2235"/>
      </w:tabs>
      <w:rPr>
        <w:lang w:val="en-GB"/>
      </w:rPr>
    </w:pPr>
    <w:r>
      <w:rPr>
        <w:lang w:val="en-GB"/>
      </w:rPr>
      <w:tab/>
    </w:r>
    <w:r>
      <w:rPr>
        <w:lang w:val="en-GB"/>
      </w:rPr>
      <w:tab/>
    </w:r>
  </w:p>
  <w:p w:rsidR="00134BD8" w:rsidRDefault="00134BD8">
    <w:pPr>
      <w:pStyle w:val="Encabezado"/>
      <w:jc w:val="center"/>
      <w:rPr>
        <w:lang w:val="en-GB"/>
      </w:rPr>
    </w:pPr>
  </w:p>
  <w:p w:rsidR="00134BD8" w:rsidRDefault="00134BD8">
    <w:pPr>
      <w:pStyle w:val="Encabezado"/>
      <w:jc w:val="center"/>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Default="00134BD8" w:rsidP="00FB1BBD">
    <w:pPr>
      <w:pStyle w:val="Encabezado"/>
      <w:tabs>
        <w:tab w:val="left" w:pos="2235"/>
      </w:tabs>
      <w:rPr>
        <w:lang w:val="en-GB"/>
      </w:rPr>
    </w:pPr>
    <w:r>
      <w:rPr>
        <w:lang w:val="en-GB"/>
      </w:rPr>
      <w:tab/>
    </w:r>
    <w:r>
      <w:rPr>
        <w:lang w:val="en-GB"/>
      </w:rPr>
      <w:tab/>
    </w:r>
  </w:p>
  <w:p w:rsidR="00134BD8" w:rsidRPr="00784264" w:rsidRDefault="00134BD8" w:rsidP="00FB1BBD">
    <w:pPr>
      <w:pStyle w:val="Encabezado"/>
      <w:tabs>
        <w:tab w:val="left" w:pos="2235"/>
      </w:tabs>
      <w:rPr>
        <w:lang w:val="en-US"/>
      </w:rPr>
    </w:pPr>
  </w:p>
  <w:p w:rsidR="00134BD8" w:rsidRDefault="00134BD8">
    <w:pPr>
      <w:pStyle w:val="Encabezado"/>
      <w:jc w:val="center"/>
      <w:rPr>
        <w:lang w:val="en-GB"/>
      </w:rPr>
    </w:pPr>
  </w:p>
  <w:p w:rsidR="00134BD8" w:rsidRDefault="00134BD8">
    <w:pPr>
      <w:pStyle w:val="Encabezado"/>
      <w:jc w:val="center"/>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D8" w:rsidRDefault="00134BD8" w:rsidP="00FB1BBD">
    <w:pPr>
      <w:pStyle w:val="Encabezado"/>
      <w:tabs>
        <w:tab w:val="left" w:pos="2235"/>
      </w:tabs>
      <w:rPr>
        <w:lang w:val="en-GB"/>
      </w:rPr>
    </w:pPr>
    <w:r>
      <w:rPr>
        <w:lang w:val="en-GB"/>
      </w:rPr>
      <w:tab/>
    </w:r>
    <w:r>
      <w:rPr>
        <w:lang w:val="en-GB"/>
      </w:rPr>
      <w:tab/>
    </w:r>
  </w:p>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4"/>
    </w:tblGrid>
    <w:tr w:rsidR="00134BD8" w:rsidRPr="007E70B8" w:rsidTr="002448E0">
      <w:tc>
        <w:tcPr>
          <w:tcW w:w="1702" w:type="dxa"/>
          <w:tcBorders>
            <w:top w:val="single" w:sz="4" w:space="0" w:color="auto"/>
            <w:left w:val="single" w:sz="4" w:space="0" w:color="auto"/>
            <w:bottom w:val="single" w:sz="4" w:space="0" w:color="auto"/>
            <w:right w:val="single" w:sz="4" w:space="0" w:color="auto"/>
          </w:tcBorders>
          <w:vAlign w:val="center"/>
          <w:hideMark/>
        </w:tcPr>
        <w:p w:rsidR="00134BD8" w:rsidRDefault="00134BD8" w:rsidP="002448E0">
          <w:pPr>
            <w:jc w:val="both"/>
            <w:rPr>
              <w:rFonts w:ascii="Arial" w:hAnsi="Arial" w:cs="Arial"/>
              <w:b/>
              <w:bCs/>
              <w:sz w:val="22"/>
              <w:szCs w:val="24"/>
              <w:highlight w:val="darkGray"/>
              <w:u w:val="single"/>
            </w:rPr>
          </w:pPr>
          <w:r>
            <w:rPr>
              <w:rFonts w:ascii="Arial" w:hAnsi="Arial" w:cs="Arial"/>
            </w:rPr>
            <w:object w:dxaOrig="14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4.25pt;height:36pt" o:ole="">
                <v:imagedata r:id="rId1" o:title=""/>
              </v:shape>
              <o:OLEObject Type="Embed" ProgID="PBrush" ShapeID="_x0000_i1054" DrawAspect="Content" ObjectID="_1640671555" r:id="rId2"/>
            </w:object>
          </w:r>
        </w:p>
      </w:tc>
      <w:tc>
        <w:tcPr>
          <w:tcW w:w="8788" w:type="dxa"/>
          <w:tcBorders>
            <w:top w:val="single" w:sz="4" w:space="0" w:color="auto"/>
            <w:left w:val="single" w:sz="4" w:space="0" w:color="auto"/>
            <w:bottom w:val="single" w:sz="4" w:space="0" w:color="auto"/>
            <w:right w:val="single" w:sz="4" w:space="0" w:color="auto"/>
          </w:tcBorders>
          <w:vAlign w:val="center"/>
          <w:hideMark/>
        </w:tcPr>
        <w:p w:rsidR="00134BD8" w:rsidRPr="00886306" w:rsidRDefault="00134BD8" w:rsidP="002448E0">
          <w:pPr>
            <w:pStyle w:val="Piedepgina"/>
            <w:jc w:val="center"/>
            <w:rPr>
              <w:b/>
              <w:sz w:val="16"/>
              <w:szCs w:val="16"/>
            </w:rPr>
          </w:pPr>
          <w:r w:rsidRPr="00886306">
            <w:rPr>
              <w:b/>
              <w:sz w:val="16"/>
              <w:szCs w:val="16"/>
            </w:rPr>
            <w:t>CONSORCIO PARA EL EQUIPAMIENTO Y EXPLOTACIÓN DEL LABORATORIO SUBTERRÁNEO DE CANFRANC.</w:t>
          </w:r>
        </w:p>
        <w:p w:rsidR="00134BD8" w:rsidRDefault="00134BD8" w:rsidP="002448E0">
          <w:pPr>
            <w:pStyle w:val="Piedepgina"/>
            <w:jc w:val="center"/>
            <w:rPr>
              <w:sz w:val="18"/>
            </w:rPr>
          </w:pPr>
          <w:r>
            <w:rPr>
              <w:sz w:val="18"/>
            </w:rPr>
            <w:t>Paseo de los Ayerbe, s/n, 22.880 Canfranc-Estación (Huesca)</w:t>
          </w:r>
        </w:p>
        <w:p w:rsidR="00134BD8" w:rsidRDefault="00134BD8" w:rsidP="002448E0">
          <w:pPr>
            <w:jc w:val="center"/>
            <w:rPr>
              <w:rFonts w:ascii="Arial" w:hAnsi="Arial" w:cs="Arial"/>
              <w:b/>
              <w:bCs/>
              <w:sz w:val="22"/>
              <w:szCs w:val="24"/>
              <w:highlight w:val="darkGray"/>
              <w:u w:val="single"/>
              <w:lang w:val="en-GB"/>
            </w:rPr>
          </w:pPr>
          <w:r>
            <w:rPr>
              <w:sz w:val="18"/>
              <w:lang w:val="en-GB"/>
            </w:rPr>
            <w:t>Tel: 974 / 37 34 74, Fax: 974 / 37 34 75, CIF: S-2200015-B</w:t>
          </w:r>
        </w:p>
      </w:tc>
    </w:tr>
  </w:tbl>
  <w:p w:rsidR="00134BD8" w:rsidRPr="00784264" w:rsidRDefault="00134BD8" w:rsidP="00FB1BBD">
    <w:pPr>
      <w:pStyle w:val="Encabezado"/>
      <w:tabs>
        <w:tab w:val="left" w:pos="2235"/>
      </w:tabs>
      <w:rPr>
        <w:lang w:val="en-US"/>
      </w:rPr>
    </w:pPr>
  </w:p>
  <w:p w:rsidR="00134BD8" w:rsidRDefault="00134BD8">
    <w:pPr>
      <w:pStyle w:val="Encabezado"/>
      <w:jc w:val="center"/>
      <w:rPr>
        <w:lang w:val="en-GB"/>
      </w:rPr>
    </w:pPr>
  </w:p>
  <w:p w:rsidR="00134BD8" w:rsidRDefault="00134BD8">
    <w:pPr>
      <w:pStyle w:val="Encabezad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w14:anchorId="50BB8F10"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numPicBullet w:numPicBulletId="89">
    <w:pict>
      <v:shape id="_x0000_i1115" type="#_x0000_t75" style="width:3in;height:3in" o:bullet="t"/>
    </w:pict>
  </w:numPicBullet>
  <w:numPicBullet w:numPicBulletId="90">
    <w:pict>
      <v:shape id="_x0000_i1116" type="#_x0000_t75" style="width:3in;height:3in" o:bullet="t"/>
    </w:pict>
  </w:numPicBullet>
  <w:numPicBullet w:numPicBulletId="91">
    <w:pict>
      <v:shape id="_x0000_i1117" type="#_x0000_t75" style="width:3in;height:3in" o:bullet="t"/>
    </w:pict>
  </w:numPicBullet>
  <w:numPicBullet w:numPicBulletId="92">
    <w:pict>
      <v:shape id="_x0000_i1118" type="#_x0000_t75" style="width:3in;height:3in" o:bullet="t"/>
    </w:pict>
  </w:numPicBullet>
  <w:numPicBullet w:numPicBulletId="93">
    <w:pict>
      <v:shape id="_x0000_i1119" type="#_x0000_t75" style="width:3in;height:3in" o:bullet="t"/>
    </w:pict>
  </w:numPicBullet>
  <w:numPicBullet w:numPicBulletId="94">
    <w:pict>
      <v:shape id="_x0000_i1120" type="#_x0000_t75" style="width:3in;height:3in" o:bullet="t"/>
    </w:pict>
  </w:numPicBullet>
  <w:numPicBullet w:numPicBulletId="95">
    <w:pict>
      <v:shape id="_x0000_i1121" type="#_x0000_t75" style="width:3in;height:3in" o:bullet="t"/>
    </w:pict>
  </w:numPicBullet>
  <w:numPicBullet w:numPicBulletId="96">
    <w:pict>
      <v:shape id="_x0000_i1122" type="#_x0000_t75" style="width:3in;height:3in" o:bullet="t"/>
    </w:pict>
  </w:numPicBullet>
  <w:abstractNum w:abstractNumId="0" w15:restartNumberingAfterBreak="0">
    <w:nsid w:val="FFFFFF7C"/>
    <w:multiLevelType w:val="singleLevel"/>
    <w:tmpl w:val="E6D2ACB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794C31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35031A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ADCC6B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B4EEC70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26A59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DCEFF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A041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5C4EE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2180C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965C3"/>
    <w:multiLevelType w:val="hybridMultilevel"/>
    <w:tmpl w:val="D12E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2354A52"/>
    <w:multiLevelType w:val="multilevel"/>
    <w:tmpl w:val="C794F10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57"/>
      <w:lvlJc w:val="left"/>
      <w:pPr>
        <w:tabs>
          <w:tab w:val="num" w:pos="1647"/>
        </w:tabs>
        <w:ind w:left="1647" w:hanging="360"/>
      </w:pPr>
      <w:rPr>
        <w:rFonts w:ascii="Courier New" w:hAnsi="Courier New" w:hint="default"/>
        <w:sz w:val="20"/>
      </w:rPr>
    </w:lvl>
    <w:lvl w:ilvl="2" w:tentative="1">
      <w:start w:val="1"/>
      <w:numFmt w:val="bullet"/>
      <w:lvlText w:val=""/>
      <w:lvlPicBulletId w:val="58"/>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15:restartNumberingAfterBreak="0">
    <w:nsid w:val="063E18ED"/>
    <w:multiLevelType w:val="multilevel"/>
    <w:tmpl w:val="D5F8460C"/>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50"/>
      <w:lvlJc w:val="left"/>
      <w:pPr>
        <w:tabs>
          <w:tab w:val="num" w:pos="1647"/>
        </w:tabs>
        <w:ind w:left="1647" w:hanging="360"/>
      </w:pPr>
      <w:rPr>
        <w:rFonts w:ascii="Courier New" w:hAnsi="Courier New" w:hint="default"/>
        <w:sz w:val="20"/>
      </w:rPr>
    </w:lvl>
    <w:lvl w:ilvl="2" w:tentative="1">
      <w:start w:val="1"/>
      <w:numFmt w:val="bullet"/>
      <w:lvlText w:val=""/>
      <w:lvlPicBulletId w:val="51"/>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3" w15:restartNumberingAfterBreak="0">
    <w:nsid w:val="06E51E33"/>
    <w:multiLevelType w:val="multilevel"/>
    <w:tmpl w:val="EAFA3F4A"/>
    <w:lvl w:ilvl="0">
      <w:start w:val="1"/>
      <w:numFmt w:val="bullet"/>
      <w:lvlText w:val=""/>
      <w:lvlPicBulletId w:val="13"/>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FC6DE0"/>
    <w:multiLevelType w:val="hybridMultilevel"/>
    <w:tmpl w:val="F73418DC"/>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15:restartNumberingAfterBreak="0">
    <w:nsid w:val="08C23381"/>
    <w:multiLevelType w:val="multilevel"/>
    <w:tmpl w:val="586484C4"/>
    <w:lvl w:ilvl="0">
      <w:start w:val="1"/>
      <w:numFmt w:val="bullet"/>
      <w:lvlText w:val=""/>
      <w:lvlPicBulletId w:val="59"/>
      <w:lvlJc w:val="left"/>
      <w:pPr>
        <w:tabs>
          <w:tab w:val="num" w:pos="720"/>
        </w:tabs>
        <w:ind w:left="720" w:hanging="360"/>
      </w:pPr>
      <w:rPr>
        <w:rFonts w:ascii="Symbol" w:hAnsi="Symbol" w:hint="default"/>
        <w:sz w:val="20"/>
      </w:rPr>
    </w:lvl>
    <w:lvl w:ilvl="1" w:tentative="1">
      <w:start w:val="1"/>
      <w:numFmt w:val="bullet"/>
      <w:lvlText w:val="o"/>
      <w:lvlPicBulletId w:val="60"/>
      <w:lvlJc w:val="left"/>
      <w:pPr>
        <w:tabs>
          <w:tab w:val="num" w:pos="1440"/>
        </w:tabs>
        <w:ind w:left="1440" w:hanging="360"/>
      </w:pPr>
      <w:rPr>
        <w:rFonts w:ascii="Courier New" w:hAnsi="Courier New" w:hint="default"/>
        <w:sz w:val="20"/>
      </w:rPr>
    </w:lvl>
    <w:lvl w:ilvl="2" w:tentative="1">
      <w:start w:val="1"/>
      <w:numFmt w:val="bullet"/>
      <w:lvlText w:val=""/>
      <w:lvlPicBulletId w:val="6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771DD"/>
    <w:multiLevelType w:val="multilevel"/>
    <w:tmpl w:val="1C46F238"/>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PicBulletId w:val="2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C10263"/>
    <w:multiLevelType w:val="multilevel"/>
    <w:tmpl w:val="9350D210"/>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D131BD"/>
    <w:multiLevelType w:val="hybridMultilevel"/>
    <w:tmpl w:val="A134E042"/>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0F2B1D03"/>
    <w:multiLevelType w:val="multilevel"/>
    <w:tmpl w:val="7F7C5E2C"/>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87"/>
      <w:lvlJc w:val="left"/>
      <w:pPr>
        <w:tabs>
          <w:tab w:val="num" w:pos="1647"/>
        </w:tabs>
        <w:ind w:left="1647" w:hanging="360"/>
      </w:pPr>
      <w:rPr>
        <w:rFonts w:ascii="Courier New" w:hAnsi="Courier New" w:hint="default"/>
        <w:sz w:val="20"/>
      </w:rPr>
    </w:lvl>
    <w:lvl w:ilvl="2" w:tentative="1">
      <w:start w:val="1"/>
      <w:numFmt w:val="bullet"/>
      <w:lvlText w:val=""/>
      <w:lvlPicBulletId w:val="88"/>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101C3FED"/>
    <w:multiLevelType w:val="hybridMultilevel"/>
    <w:tmpl w:val="9C202138"/>
    <w:lvl w:ilvl="0" w:tplc="0C0A000D">
      <w:start w:val="1"/>
      <w:numFmt w:val="bullet"/>
      <w:lvlText w:val=""/>
      <w:lvlJc w:val="left"/>
      <w:pPr>
        <w:ind w:left="720" w:hanging="360"/>
      </w:pPr>
      <w:rPr>
        <w:rFonts w:ascii="Wingdings" w:hAnsi="Wingdings" w:hint="default"/>
      </w:rPr>
    </w:lvl>
    <w:lvl w:ilvl="1" w:tplc="65B2D29C">
      <w:start w:val="1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06D64B7"/>
    <w:multiLevelType w:val="hybridMultilevel"/>
    <w:tmpl w:val="1F348972"/>
    <w:lvl w:ilvl="0" w:tplc="0C0A0003">
      <w:start w:val="1"/>
      <w:numFmt w:val="bullet"/>
      <w:lvlText w:val="o"/>
      <w:lvlJc w:val="left"/>
      <w:pPr>
        <w:ind w:left="927" w:hanging="360"/>
      </w:pPr>
      <w:rPr>
        <w:rFonts w:ascii="Courier New"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15:restartNumberingAfterBreak="0">
    <w:nsid w:val="125D1B0B"/>
    <w:multiLevelType w:val="multilevel"/>
    <w:tmpl w:val="73609084"/>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PicBulletId w:val="89"/>
      <w:lvlJc w:val="left"/>
      <w:pPr>
        <w:tabs>
          <w:tab w:val="num" w:pos="1647"/>
        </w:tabs>
        <w:ind w:left="1647" w:hanging="360"/>
      </w:pPr>
      <w:rPr>
        <w:rFonts w:ascii="Courier New" w:hAnsi="Courier New" w:hint="default"/>
        <w:sz w:val="20"/>
      </w:rPr>
    </w:lvl>
    <w:lvl w:ilvl="2" w:tentative="1">
      <w:start w:val="1"/>
      <w:numFmt w:val="bullet"/>
      <w:lvlText w:val=""/>
      <w:lvlPicBulletId w:val="90"/>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15:restartNumberingAfterBreak="0">
    <w:nsid w:val="12B262EF"/>
    <w:multiLevelType w:val="multilevel"/>
    <w:tmpl w:val="497C9616"/>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43"/>
      <w:lvlJc w:val="left"/>
      <w:pPr>
        <w:tabs>
          <w:tab w:val="num" w:pos="1647"/>
        </w:tabs>
        <w:ind w:left="1647" w:hanging="360"/>
      </w:pPr>
      <w:rPr>
        <w:rFonts w:ascii="Courier New" w:hAnsi="Courier New" w:hint="default"/>
        <w:sz w:val="20"/>
      </w:rPr>
    </w:lvl>
    <w:lvl w:ilvl="2" w:tentative="1">
      <w:start w:val="1"/>
      <w:numFmt w:val="bullet"/>
      <w:lvlText w:val=""/>
      <w:lvlPicBulletId w:val="44"/>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4" w15:restartNumberingAfterBreak="0">
    <w:nsid w:val="16032143"/>
    <w:multiLevelType w:val="hybridMultilevel"/>
    <w:tmpl w:val="D9AC55D4"/>
    <w:lvl w:ilvl="0" w:tplc="0C0A000B">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168360BC"/>
    <w:multiLevelType w:val="multilevel"/>
    <w:tmpl w:val="8FC4FAD0"/>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
      <w:lvlJc w:val="left"/>
      <w:pPr>
        <w:tabs>
          <w:tab w:val="num" w:pos="1647"/>
        </w:tabs>
        <w:ind w:left="1647" w:hanging="360"/>
      </w:pPr>
      <w:rPr>
        <w:rFonts w:ascii="Wingdings" w:hAnsi="Wingdings" w:hint="default"/>
        <w:sz w:val="20"/>
      </w:rPr>
    </w:lvl>
    <w:lvl w:ilvl="2" w:tentative="1">
      <w:start w:val="1"/>
      <w:numFmt w:val="bullet"/>
      <w:lvlText w:val=""/>
      <w:lvlPicBulletId w:val="20"/>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168F18FF"/>
    <w:multiLevelType w:val="multilevel"/>
    <w:tmpl w:val="276CB6CC"/>
    <w:lvl w:ilvl="0">
      <w:start w:val="1"/>
      <w:numFmt w:val="bullet"/>
      <w:lvlText w:val=""/>
      <w:lvlPicBulletId w:val="31"/>
      <w:lvlJc w:val="left"/>
      <w:pPr>
        <w:tabs>
          <w:tab w:val="num" w:pos="720"/>
        </w:tabs>
        <w:ind w:left="720" w:hanging="360"/>
      </w:pPr>
      <w:rPr>
        <w:rFonts w:ascii="Symbol" w:hAnsi="Symbol" w:hint="default"/>
        <w:sz w:val="20"/>
      </w:rPr>
    </w:lvl>
    <w:lvl w:ilvl="1" w:tentative="1">
      <w:start w:val="1"/>
      <w:numFmt w:val="bullet"/>
      <w:lvlText w:val="o"/>
      <w:lvlPicBulletId w:val="32"/>
      <w:lvlJc w:val="left"/>
      <w:pPr>
        <w:tabs>
          <w:tab w:val="num" w:pos="1440"/>
        </w:tabs>
        <w:ind w:left="1440" w:hanging="360"/>
      </w:pPr>
      <w:rPr>
        <w:rFonts w:ascii="Courier New" w:hAnsi="Courier New" w:hint="default"/>
        <w:sz w:val="20"/>
      </w:rPr>
    </w:lvl>
    <w:lvl w:ilvl="2" w:tentative="1">
      <w:start w:val="1"/>
      <w:numFmt w:val="bullet"/>
      <w:lvlText w:val=""/>
      <w:lvlPicBulletId w:val="3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9678ED"/>
    <w:multiLevelType w:val="multilevel"/>
    <w:tmpl w:val="E0747B3A"/>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77"/>
      <w:lvlJc w:val="left"/>
      <w:pPr>
        <w:tabs>
          <w:tab w:val="num" w:pos="1647"/>
        </w:tabs>
        <w:ind w:left="1647" w:hanging="360"/>
      </w:pPr>
      <w:rPr>
        <w:rFonts w:ascii="Courier New" w:hAnsi="Courier New" w:hint="default"/>
        <w:sz w:val="20"/>
      </w:rPr>
    </w:lvl>
    <w:lvl w:ilvl="2" w:tentative="1">
      <w:start w:val="1"/>
      <w:numFmt w:val="bullet"/>
      <w:lvlText w:val=""/>
      <w:lvlPicBulletId w:val="78"/>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8" w15:restartNumberingAfterBreak="0">
    <w:nsid w:val="19B13F4E"/>
    <w:multiLevelType w:val="multilevel"/>
    <w:tmpl w:val="FF3C311A"/>
    <w:lvl w:ilvl="0">
      <w:start w:val="1"/>
      <w:numFmt w:val="bullet"/>
      <w:lvlText w:val=""/>
      <w:lvlPicBulletId w:val="2"/>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u w:val="none"/>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98632F"/>
    <w:multiLevelType w:val="multilevel"/>
    <w:tmpl w:val="7AE8A72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A52DD0"/>
    <w:multiLevelType w:val="multilevel"/>
    <w:tmpl w:val="A2EA6B6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65"/>
      <w:lvlJc w:val="left"/>
      <w:pPr>
        <w:tabs>
          <w:tab w:val="num" w:pos="1647"/>
        </w:tabs>
        <w:ind w:left="1647" w:hanging="360"/>
      </w:pPr>
      <w:rPr>
        <w:rFonts w:ascii="Courier New" w:hAnsi="Courier New" w:hint="default"/>
        <w:sz w:val="20"/>
      </w:rPr>
    </w:lvl>
    <w:lvl w:ilvl="2" w:tentative="1">
      <w:start w:val="1"/>
      <w:numFmt w:val="bullet"/>
      <w:lvlText w:val=""/>
      <w:lvlPicBulletId w:val="6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1D033C21"/>
    <w:multiLevelType w:val="hybridMultilevel"/>
    <w:tmpl w:val="C60C5BA2"/>
    <w:lvl w:ilvl="0" w:tplc="0C0A000B">
      <w:start w:val="1"/>
      <w:numFmt w:val="bullet"/>
      <w:lvlText w:val=""/>
      <w:lvlJc w:val="left"/>
      <w:pPr>
        <w:ind w:left="1494" w:hanging="360"/>
      </w:pPr>
      <w:rPr>
        <w:rFonts w:ascii="Wingdings" w:hAnsi="Wingdings" w:hint="default"/>
      </w:rPr>
    </w:lvl>
    <w:lvl w:ilvl="1" w:tplc="D5FCCD3C">
      <w:start w:val="4"/>
      <w:numFmt w:val="bullet"/>
      <w:lvlText w:val=""/>
      <w:lvlJc w:val="left"/>
      <w:pPr>
        <w:ind w:left="2214" w:hanging="360"/>
      </w:pPr>
      <w:rPr>
        <w:rFonts w:ascii="Symbol" w:eastAsia="Times New Roman" w:hAnsi="Symbol" w:cs="Times New Roman"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2" w15:restartNumberingAfterBreak="0">
    <w:nsid w:val="1D9B6B95"/>
    <w:multiLevelType w:val="hybridMultilevel"/>
    <w:tmpl w:val="7DB28896"/>
    <w:lvl w:ilvl="0" w:tplc="0C0A000D">
      <w:start w:val="1"/>
      <w:numFmt w:val="bullet"/>
      <w:lvlText w:val=""/>
      <w:lvlJc w:val="left"/>
      <w:pPr>
        <w:ind w:left="1287" w:hanging="360"/>
      </w:pPr>
      <w:rPr>
        <w:rFonts w:ascii="Wingdings" w:hAnsi="Wingdings" w:hint="default"/>
      </w:rPr>
    </w:lvl>
    <w:lvl w:ilvl="1" w:tplc="4924483E">
      <w:numFmt w:val="bullet"/>
      <w:lvlText w:val="-"/>
      <w:lvlJc w:val="left"/>
      <w:pPr>
        <w:ind w:left="2007" w:hanging="360"/>
      </w:pPr>
      <w:rPr>
        <w:rFonts w:ascii="Times New Roman" w:eastAsia="Times New Roman" w:hAnsi="Times New Roman"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15:restartNumberingAfterBreak="0">
    <w:nsid w:val="1E4152AF"/>
    <w:multiLevelType w:val="hybridMultilevel"/>
    <w:tmpl w:val="9A5E97C8"/>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4" w15:restartNumberingAfterBreak="0">
    <w:nsid w:val="1EDC21FC"/>
    <w:multiLevelType w:val="hybridMultilevel"/>
    <w:tmpl w:val="E62828C8"/>
    <w:lvl w:ilvl="0" w:tplc="0C0A000B">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5" w15:restartNumberingAfterBreak="0">
    <w:nsid w:val="1EFF451B"/>
    <w:multiLevelType w:val="multilevel"/>
    <w:tmpl w:val="BD6C607E"/>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051B01"/>
    <w:multiLevelType w:val="hybridMultilevel"/>
    <w:tmpl w:val="62E2DD42"/>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20AC1A74"/>
    <w:multiLevelType w:val="hybridMultilevel"/>
    <w:tmpl w:val="2D9C0934"/>
    <w:lvl w:ilvl="0" w:tplc="0C0A000D">
      <w:start w:val="1"/>
      <w:numFmt w:val="bullet"/>
      <w:lvlText w:val=""/>
      <w:lvlJc w:val="left"/>
      <w:pPr>
        <w:ind w:left="927" w:hanging="360"/>
      </w:pPr>
      <w:rPr>
        <w:rFonts w:ascii="Wingdings" w:hAnsi="Wingdings" w:hint="default"/>
      </w:rPr>
    </w:lvl>
    <w:lvl w:ilvl="1" w:tplc="0C0A000F">
      <w:start w:val="1"/>
      <w:numFmt w:val="decimal"/>
      <w:lvlText w:val="%2."/>
      <w:lvlJc w:val="left"/>
      <w:pPr>
        <w:ind w:left="1647" w:hanging="360"/>
      </w:pPr>
      <w:rPr>
        <w:rFonts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8" w15:restartNumberingAfterBreak="0">
    <w:nsid w:val="218E7F8E"/>
    <w:multiLevelType w:val="hybridMultilevel"/>
    <w:tmpl w:val="6ADE64AC"/>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15:restartNumberingAfterBreak="0">
    <w:nsid w:val="21CB2650"/>
    <w:multiLevelType w:val="multilevel"/>
    <w:tmpl w:val="891682B6"/>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69"/>
      <w:lvlJc w:val="left"/>
      <w:pPr>
        <w:tabs>
          <w:tab w:val="num" w:pos="1647"/>
        </w:tabs>
        <w:ind w:left="1647" w:hanging="360"/>
      </w:pPr>
      <w:rPr>
        <w:rFonts w:ascii="Courier New" w:hAnsi="Courier New" w:hint="default"/>
        <w:sz w:val="20"/>
      </w:rPr>
    </w:lvl>
    <w:lvl w:ilvl="2" w:tentative="1">
      <w:start w:val="1"/>
      <w:numFmt w:val="bullet"/>
      <w:lvlText w:val=""/>
      <w:lvlPicBulletId w:val="70"/>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0" w15:restartNumberingAfterBreak="0">
    <w:nsid w:val="232C0DFB"/>
    <w:multiLevelType w:val="hybridMultilevel"/>
    <w:tmpl w:val="20D01CA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451790E"/>
    <w:multiLevelType w:val="hybridMultilevel"/>
    <w:tmpl w:val="9C109A28"/>
    <w:lvl w:ilvl="0" w:tplc="0C0A000B">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2" w15:restartNumberingAfterBreak="0">
    <w:nsid w:val="25321A75"/>
    <w:multiLevelType w:val="multilevel"/>
    <w:tmpl w:val="C19277D8"/>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71"/>
      <w:lvlJc w:val="left"/>
      <w:pPr>
        <w:tabs>
          <w:tab w:val="num" w:pos="1647"/>
        </w:tabs>
        <w:ind w:left="1647" w:hanging="360"/>
      </w:pPr>
      <w:rPr>
        <w:rFonts w:ascii="Courier New" w:hAnsi="Courier New" w:hint="default"/>
        <w:sz w:val="20"/>
      </w:rPr>
    </w:lvl>
    <w:lvl w:ilvl="2" w:tentative="1">
      <w:start w:val="1"/>
      <w:numFmt w:val="bullet"/>
      <w:lvlText w:val=""/>
      <w:lvlPicBulletId w:val="72"/>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3" w15:restartNumberingAfterBreak="0">
    <w:nsid w:val="256C4829"/>
    <w:multiLevelType w:val="hybridMultilevel"/>
    <w:tmpl w:val="34784352"/>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4" w15:restartNumberingAfterBreak="0">
    <w:nsid w:val="28BA3157"/>
    <w:multiLevelType w:val="multilevel"/>
    <w:tmpl w:val="289EC3B4"/>
    <w:lvl w:ilvl="0">
      <w:start w:val="1"/>
      <w:numFmt w:val="bullet"/>
      <w:lvlText w:val=""/>
      <w:lvlJc w:val="left"/>
      <w:pPr>
        <w:tabs>
          <w:tab w:val="num" w:pos="927"/>
        </w:tabs>
        <w:ind w:left="927" w:hanging="360"/>
      </w:pPr>
      <w:rPr>
        <w:rFonts w:ascii="Wingdings" w:hAnsi="Wingdings" w:hint="default"/>
        <w:sz w:val="20"/>
      </w:rPr>
    </w:lvl>
    <w:lvl w:ilvl="1">
      <w:start w:val="11"/>
      <w:numFmt w:val="bullet"/>
      <w:lvlText w:val="-"/>
      <w:lvlJc w:val="left"/>
      <w:pPr>
        <w:ind w:left="1647" w:hanging="360"/>
      </w:pPr>
      <w:rPr>
        <w:rFonts w:ascii="Times New Roman" w:eastAsia="Times New Roman" w:hAnsi="Times New Roman" w:cs="Times New Roman" w:hint="default"/>
      </w:rPr>
    </w:lvl>
    <w:lvl w:ilvl="2" w:tentative="1">
      <w:start w:val="1"/>
      <w:numFmt w:val="bullet"/>
      <w:lvlText w:val=""/>
      <w:lvlPicBulletId w:val="64"/>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5" w15:restartNumberingAfterBreak="0">
    <w:nsid w:val="2B701FA3"/>
    <w:multiLevelType w:val="multilevel"/>
    <w:tmpl w:val="EB9EA51C"/>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PicBulletId w:val="3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B13BC9"/>
    <w:multiLevelType w:val="multilevel"/>
    <w:tmpl w:val="C794F10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81"/>
      <w:lvlJc w:val="left"/>
      <w:pPr>
        <w:tabs>
          <w:tab w:val="num" w:pos="1647"/>
        </w:tabs>
        <w:ind w:left="1647" w:hanging="360"/>
      </w:pPr>
      <w:rPr>
        <w:rFonts w:ascii="Courier New" w:hAnsi="Courier New" w:hint="default"/>
        <w:sz w:val="20"/>
      </w:rPr>
    </w:lvl>
    <w:lvl w:ilvl="2" w:tentative="1">
      <w:start w:val="1"/>
      <w:numFmt w:val="bullet"/>
      <w:lvlText w:val=""/>
      <w:lvlPicBulletId w:val="82"/>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7" w15:restartNumberingAfterBreak="0">
    <w:nsid w:val="30710EBF"/>
    <w:multiLevelType w:val="hybridMultilevel"/>
    <w:tmpl w:val="C1DA5382"/>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8" w15:restartNumberingAfterBreak="0">
    <w:nsid w:val="316E747C"/>
    <w:multiLevelType w:val="multilevel"/>
    <w:tmpl w:val="09EC13B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37"/>
      <w:lvlJc w:val="left"/>
      <w:pPr>
        <w:tabs>
          <w:tab w:val="num" w:pos="1647"/>
        </w:tabs>
        <w:ind w:left="1647" w:hanging="360"/>
      </w:pPr>
      <w:rPr>
        <w:rFonts w:ascii="Courier New" w:hAnsi="Courier New" w:hint="default"/>
        <w:sz w:val="20"/>
      </w:rPr>
    </w:lvl>
    <w:lvl w:ilvl="2" w:tentative="1">
      <w:start w:val="1"/>
      <w:numFmt w:val="bullet"/>
      <w:lvlText w:val=""/>
      <w:lvlPicBulletId w:val="38"/>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9" w15:restartNumberingAfterBreak="0">
    <w:nsid w:val="317646E5"/>
    <w:multiLevelType w:val="multilevel"/>
    <w:tmpl w:val="E28A5072"/>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95"/>
      <w:lvlJc w:val="left"/>
      <w:pPr>
        <w:tabs>
          <w:tab w:val="num" w:pos="1647"/>
        </w:tabs>
        <w:ind w:left="1647" w:hanging="360"/>
      </w:pPr>
      <w:rPr>
        <w:rFonts w:ascii="Courier New" w:hAnsi="Courier New" w:hint="default"/>
        <w:sz w:val="20"/>
      </w:rPr>
    </w:lvl>
    <w:lvl w:ilvl="2" w:tentative="1">
      <w:start w:val="1"/>
      <w:numFmt w:val="bullet"/>
      <w:lvlText w:val=""/>
      <w:lvlPicBulletId w:val="9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0" w15:restartNumberingAfterBreak="0">
    <w:nsid w:val="31BB135F"/>
    <w:multiLevelType w:val="multilevel"/>
    <w:tmpl w:val="A246097E"/>
    <w:lvl w:ilvl="0">
      <w:start w:val="1"/>
      <w:numFmt w:val="bullet"/>
      <w:lvlText w:val=""/>
      <w:lvlPicBulletId w:val="18"/>
      <w:lvlJc w:val="left"/>
      <w:pPr>
        <w:tabs>
          <w:tab w:val="num" w:pos="720"/>
        </w:tabs>
        <w:ind w:left="720" w:hanging="360"/>
      </w:pPr>
      <w:rPr>
        <w:rFonts w:ascii="Symbol" w:hAnsi="Symbol" w:hint="default"/>
        <w:sz w:val="20"/>
      </w:rPr>
    </w:lvl>
    <w:lvl w:ilvl="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0776FC"/>
    <w:multiLevelType w:val="multilevel"/>
    <w:tmpl w:val="C1927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EF0D5B"/>
    <w:multiLevelType w:val="multilevel"/>
    <w:tmpl w:val="2BF24EDE"/>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
      <w:lvlJc w:val="left"/>
      <w:pPr>
        <w:tabs>
          <w:tab w:val="num" w:pos="1647"/>
        </w:tabs>
        <w:ind w:left="1647" w:hanging="360"/>
      </w:pPr>
      <w:rPr>
        <w:rFonts w:ascii="Wingdings" w:hAnsi="Wingdings" w:hint="default"/>
        <w:sz w:val="20"/>
      </w:rPr>
    </w:lvl>
    <w:lvl w:ilvl="2" w:tentative="1">
      <w:start w:val="1"/>
      <w:numFmt w:val="bullet"/>
      <w:lvlText w:val=""/>
      <w:lvlPicBulletId w:val="21"/>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3" w15:restartNumberingAfterBreak="0">
    <w:nsid w:val="356D473E"/>
    <w:multiLevelType w:val="multilevel"/>
    <w:tmpl w:val="D7C2A80C"/>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62"/>
      <w:lvlJc w:val="left"/>
      <w:pPr>
        <w:tabs>
          <w:tab w:val="num" w:pos="1647"/>
        </w:tabs>
        <w:ind w:left="1647" w:hanging="360"/>
      </w:pPr>
      <w:rPr>
        <w:rFonts w:ascii="Courier New" w:hAnsi="Courier New" w:hint="default"/>
        <w:sz w:val="20"/>
      </w:rPr>
    </w:lvl>
    <w:lvl w:ilvl="2" w:tentative="1">
      <w:start w:val="1"/>
      <w:numFmt w:val="bullet"/>
      <w:lvlText w:val=""/>
      <w:lvlPicBulletId w:val="6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4" w15:restartNumberingAfterBreak="0">
    <w:nsid w:val="35C16DA5"/>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35F35FD2"/>
    <w:multiLevelType w:val="multilevel"/>
    <w:tmpl w:val="84BEFC36"/>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PicBulletId w:val="90"/>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6" w15:restartNumberingAfterBreak="0">
    <w:nsid w:val="363D6FA7"/>
    <w:multiLevelType w:val="multilevel"/>
    <w:tmpl w:val="514E8B3C"/>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51373C"/>
    <w:multiLevelType w:val="hybridMultilevel"/>
    <w:tmpl w:val="5BA8BEA0"/>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8" w15:restartNumberingAfterBreak="0">
    <w:nsid w:val="3A2719D3"/>
    <w:multiLevelType w:val="multilevel"/>
    <w:tmpl w:val="DA5CB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79"/>
      <w:lvlJc w:val="left"/>
      <w:pPr>
        <w:tabs>
          <w:tab w:val="num" w:pos="1440"/>
        </w:tabs>
        <w:ind w:left="1440" w:hanging="360"/>
      </w:pPr>
      <w:rPr>
        <w:rFonts w:ascii="Courier New" w:hAnsi="Courier New" w:hint="default"/>
        <w:sz w:val="20"/>
      </w:rPr>
    </w:lvl>
    <w:lvl w:ilvl="2" w:tentative="1">
      <w:start w:val="1"/>
      <w:numFmt w:val="bullet"/>
      <w:lvlText w:val=""/>
      <w:lvlPicBulletId w:val="8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731428"/>
    <w:multiLevelType w:val="hybridMultilevel"/>
    <w:tmpl w:val="EBC44CDE"/>
    <w:lvl w:ilvl="0" w:tplc="0C0A0003">
      <w:start w:val="1"/>
      <w:numFmt w:val="bullet"/>
      <w:lvlText w:val="o"/>
      <w:lvlJc w:val="left"/>
      <w:pPr>
        <w:ind w:left="927" w:hanging="360"/>
      </w:pPr>
      <w:rPr>
        <w:rFonts w:ascii="Courier New"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0" w15:restartNumberingAfterBreak="0">
    <w:nsid w:val="3AAC0A71"/>
    <w:multiLevelType w:val="multilevel"/>
    <w:tmpl w:val="C794F10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83"/>
      <w:lvlJc w:val="left"/>
      <w:pPr>
        <w:tabs>
          <w:tab w:val="num" w:pos="1647"/>
        </w:tabs>
        <w:ind w:left="1647" w:hanging="360"/>
      </w:pPr>
      <w:rPr>
        <w:rFonts w:ascii="Courier New" w:hAnsi="Courier New" w:hint="default"/>
        <w:sz w:val="20"/>
      </w:rPr>
    </w:lvl>
    <w:lvl w:ilvl="2" w:tentative="1">
      <w:start w:val="1"/>
      <w:numFmt w:val="bullet"/>
      <w:lvlText w:val=""/>
      <w:lvlPicBulletId w:val="84"/>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61" w15:restartNumberingAfterBreak="0">
    <w:nsid w:val="3B6C6FB8"/>
    <w:multiLevelType w:val="hybridMultilevel"/>
    <w:tmpl w:val="804C84E6"/>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2" w15:restartNumberingAfterBreak="0">
    <w:nsid w:val="3F0E4D81"/>
    <w:multiLevelType w:val="multilevel"/>
    <w:tmpl w:val="4BE62D04"/>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2B178F"/>
    <w:multiLevelType w:val="hybridMultilevel"/>
    <w:tmpl w:val="09B244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4" w15:restartNumberingAfterBreak="0">
    <w:nsid w:val="422D7E06"/>
    <w:multiLevelType w:val="multilevel"/>
    <w:tmpl w:val="E0747B3A"/>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55"/>
      <w:lvlJc w:val="left"/>
      <w:pPr>
        <w:tabs>
          <w:tab w:val="num" w:pos="1647"/>
        </w:tabs>
        <w:ind w:left="1647" w:hanging="360"/>
      </w:pPr>
      <w:rPr>
        <w:rFonts w:ascii="Courier New" w:hAnsi="Courier New" w:hint="default"/>
        <w:sz w:val="20"/>
      </w:rPr>
    </w:lvl>
    <w:lvl w:ilvl="2" w:tentative="1">
      <w:start w:val="1"/>
      <w:numFmt w:val="bullet"/>
      <w:lvlText w:val=""/>
      <w:lvlPicBulletId w:val="5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65" w15:restartNumberingAfterBreak="0">
    <w:nsid w:val="45B60FF8"/>
    <w:multiLevelType w:val="multilevel"/>
    <w:tmpl w:val="9370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0619D2"/>
    <w:multiLevelType w:val="hybridMultilevel"/>
    <w:tmpl w:val="63CE3410"/>
    <w:lvl w:ilvl="0" w:tplc="0C0A000D">
      <w:start w:val="1"/>
      <w:numFmt w:val="bullet"/>
      <w:lvlText w:val=""/>
      <w:lvlJc w:val="left"/>
      <w:pPr>
        <w:ind w:left="2583" w:hanging="360"/>
      </w:pPr>
      <w:rPr>
        <w:rFonts w:ascii="Wingdings" w:hAnsi="Wingdings" w:hint="default"/>
      </w:rPr>
    </w:lvl>
    <w:lvl w:ilvl="1" w:tplc="0C0A0003">
      <w:start w:val="1"/>
      <w:numFmt w:val="bullet"/>
      <w:lvlText w:val="o"/>
      <w:lvlJc w:val="left"/>
      <w:pPr>
        <w:ind w:left="3303" w:hanging="360"/>
      </w:pPr>
      <w:rPr>
        <w:rFonts w:ascii="Courier New" w:hAnsi="Courier New" w:cs="Courier New" w:hint="default"/>
      </w:rPr>
    </w:lvl>
    <w:lvl w:ilvl="2" w:tplc="0C0A0005" w:tentative="1">
      <w:start w:val="1"/>
      <w:numFmt w:val="bullet"/>
      <w:lvlText w:val=""/>
      <w:lvlJc w:val="left"/>
      <w:pPr>
        <w:ind w:left="4023" w:hanging="360"/>
      </w:pPr>
      <w:rPr>
        <w:rFonts w:ascii="Wingdings" w:hAnsi="Wingdings" w:hint="default"/>
      </w:rPr>
    </w:lvl>
    <w:lvl w:ilvl="3" w:tplc="0C0A0001" w:tentative="1">
      <w:start w:val="1"/>
      <w:numFmt w:val="bullet"/>
      <w:lvlText w:val=""/>
      <w:lvlJc w:val="left"/>
      <w:pPr>
        <w:ind w:left="4743" w:hanging="360"/>
      </w:pPr>
      <w:rPr>
        <w:rFonts w:ascii="Symbol" w:hAnsi="Symbol" w:hint="default"/>
      </w:rPr>
    </w:lvl>
    <w:lvl w:ilvl="4" w:tplc="0C0A0003" w:tentative="1">
      <w:start w:val="1"/>
      <w:numFmt w:val="bullet"/>
      <w:lvlText w:val="o"/>
      <w:lvlJc w:val="left"/>
      <w:pPr>
        <w:ind w:left="5463" w:hanging="360"/>
      </w:pPr>
      <w:rPr>
        <w:rFonts w:ascii="Courier New" w:hAnsi="Courier New" w:cs="Courier New" w:hint="default"/>
      </w:rPr>
    </w:lvl>
    <w:lvl w:ilvl="5" w:tplc="0C0A0005" w:tentative="1">
      <w:start w:val="1"/>
      <w:numFmt w:val="bullet"/>
      <w:lvlText w:val=""/>
      <w:lvlJc w:val="left"/>
      <w:pPr>
        <w:ind w:left="6183" w:hanging="360"/>
      </w:pPr>
      <w:rPr>
        <w:rFonts w:ascii="Wingdings" w:hAnsi="Wingdings" w:hint="default"/>
      </w:rPr>
    </w:lvl>
    <w:lvl w:ilvl="6" w:tplc="0C0A0001" w:tentative="1">
      <w:start w:val="1"/>
      <w:numFmt w:val="bullet"/>
      <w:lvlText w:val=""/>
      <w:lvlJc w:val="left"/>
      <w:pPr>
        <w:ind w:left="6903" w:hanging="360"/>
      </w:pPr>
      <w:rPr>
        <w:rFonts w:ascii="Symbol" w:hAnsi="Symbol" w:hint="default"/>
      </w:rPr>
    </w:lvl>
    <w:lvl w:ilvl="7" w:tplc="0C0A0003" w:tentative="1">
      <w:start w:val="1"/>
      <w:numFmt w:val="bullet"/>
      <w:lvlText w:val="o"/>
      <w:lvlJc w:val="left"/>
      <w:pPr>
        <w:ind w:left="7623" w:hanging="360"/>
      </w:pPr>
      <w:rPr>
        <w:rFonts w:ascii="Courier New" w:hAnsi="Courier New" w:cs="Courier New" w:hint="default"/>
      </w:rPr>
    </w:lvl>
    <w:lvl w:ilvl="8" w:tplc="0C0A0005" w:tentative="1">
      <w:start w:val="1"/>
      <w:numFmt w:val="bullet"/>
      <w:lvlText w:val=""/>
      <w:lvlJc w:val="left"/>
      <w:pPr>
        <w:ind w:left="8343" w:hanging="360"/>
      </w:pPr>
      <w:rPr>
        <w:rFonts w:ascii="Wingdings" w:hAnsi="Wingdings" w:hint="default"/>
      </w:rPr>
    </w:lvl>
  </w:abstractNum>
  <w:abstractNum w:abstractNumId="67" w15:restartNumberingAfterBreak="0">
    <w:nsid w:val="4B0719B7"/>
    <w:multiLevelType w:val="multilevel"/>
    <w:tmpl w:val="6AEEB07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E04860"/>
    <w:multiLevelType w:val="hybridMultilevel"/>
    <w:tmpl w:val="867CDDEE"/>
    <w:lvl w:ilvl="0" w:tplc="0C0A000D">
      <w:start w:val="1"/>
      <w:numFmt w:val="bullet"/>
      <w:lvlText w:val=""/>
      <w:lvlJc w:val="left"/>
      <w:pPr>
        <w:ind w:left="1494" w:hanging="360"/>
      </w:pPr>
      <w:rPr>
        <w:rFonts w:ascii="Wingdings" w:hAnsi="Wingdings" w:hint="default"/>
      </w:rPr>
    </w:lvl>
    <w:lvl w:ilvl="1" w:tplc="D5FCCD3C">
      <w:start w:val="4"/>
      <w:numFmt w:val="bullet"/>
      <w:lvlText w:val=""/>
      <w:lvlJc w:val="left"/>
      <w:pPr>
        <w:ind w:left="2214" w:hanging="360"/>
      </w:pPr>
      <w:rPr>
        <w:rFonts w:ascii="Symbol" w:eastAsia="Times New Roman" w:hAnsi="Symbol" w:cs="Times New Roman"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9" w15:restartNumberingAfterBreak="0">
    <w:nsid w:val="4F622CE8"/>
    <w:multiLevelType w:val="hybridMultilevel"/>
    <w:tmpl w:val="1398038C"/>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0" w15:restartNumberingAfterBreak="0">
    <w:nsid w:val="514F03AD"/>
    <w:multiLevelType w:val="multilevel"/>
    <w:tmpl w:val="822EC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93"/>
      <w:lvlJc w:val="left"/>
      <w:pPr>
        <w:tabs>
          <w:tab w:val="num" w:pos="1440"/>
        </w:tabs>
        <w:ind w:left="1440" w:hanging="360"/>
      </w:pPr>
      <w:rPr>
        <w:rFonts w:ascii="Courier New" w:hAnsi="Courier New" w:hint="default"/>
        <w:sz w:val="20"/>
      </w:rPr>
    </w:lvl>
    <w:lvl w:ilvl="2" w:tentative="1">
      <w:start w:val="1"/>
      <w:numFmt w:val="bullet"/>
      <w:lvlText w:val=""/>
      <w:lvlPicBulletId w:val="9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770794"/>
    <w:multiLevelType w:val="hybridMultilevel"/>
    <w:tmpl w:val="ADB6B6E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29D0E64"/>
    <w:multiLevelType w:val="hybridMultilevel"/>
    <w:tmpl w:val="96280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3" w15:restartNumberingAfterBreak="0">
    <w:nsid w:val="52C87919"/>
    <w:multiLevelType w:val="hybridMultilevel"/>
    <w:tmpl w:val="013A8DA0"/>
    <w:lvl w:ilvl="0" w:tplc="80AE3C7E">
      <w:start w:val="1"/>
      <w:numFmt w:val="bullet"/>
      <w:lvlText w:val="-"/>
      <w:lvlJc w:val="left"/>
      <w:pPr>
        <w:ind w:left="927" w:hanging="360"/>
      </w:pPr>
      <w:rPr>
        <w:rFonts w:ascii="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4" w15:restartNumberingAfterBreak="0">
    <w:nsid w:val="538D1DEC"/>
    <w:multiLevelType w:val="multilevel"/>
    <w:tmpl w:val="E0747B3A"/>
    <w:lvl w:ilvl="0">
      <w:start w:val="1"/>
      <w:numFmt w:val="bullet"/>
      <w:lvlText w:val=""/>
      <w:lvlJc w:val="left"/>
      <w:pPr>
        <w:tabs>
          <w:tab w:val="num" w:pos="927"/>
        </w:tabs>
        <w:ind w:left="927" w:hanging="360"/>
      </w:pPr>
      <w:rPr>
        <w:rFonts w:ascii="Wingdings" w:hAnsi="Wingdings" w:hint="default"/>
        <w:sz w:val="20"/>
      </w:rPr>
    </w:lvl>
    <w:lvl w:ilvl="1">
      <w:start w:val="1"/>
      <w:numFmt w:val="bullet"/>
      <w:lvlText w:val="o"/>
      <w:lvlPicBulletId w:val="75"/>
      <w:lvlJc w:val="left"/>
      <w:pPr>
        <w:tabs>
          <w:tab w:val="num" w:pos="1647"/>
        </w:tabs>
        <w:ind w:left="1647" w:hanging="360"/>
      </w:pPr>
      <w:rPr>
        <w:rFonts w:ascii="Courier New" w:hAnsi="Courier New" w:hint="default"/>
        <w:sz w:val="20"/>
      </w:rPr>
    </w:lvl>
    <w:lvl w:ilvl="2" w:tentative="1">
      <w:start w:val="1"/>
      <w:numFmt w:val="bullet"/>
      <w:lvlText w:val=""/>
      <w:lvlPicBulletId w:val="7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5" w15:restartNumberingAfterBreak="0">
    <w:nsid w:val="54062D98"/>
    <w:multiLevelType w:val="hybridMultilevel"/>
    <w:tmpl w:val="D09C9068"/>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6" w15:restartNumberingAfterBreak="0">
    <w:nsid w:val="55A01950"/>
    <w:multiLevelType w:val="hybridMultilevel"/>
    <w:tmpl w:val="B27CD8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7" w15:restartNumberingAfterBreak="0">
    <w:nsid w:val="55CC2A35"/>
    <w:multiLevelType w:val="hybridMultilevel"/>
    <w:tmpl w:val="B6F8D46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8" w15:restartNumberingAfterBreak="0">
    <w:nsid w:val="56F65398"/>
    <w:multiLevelType w:val="hybridMultilevel"/>
    <w:tmpl w:val="8E4222D2"/>
    <w:lvl w:ilvl="0" w:tplc="0C0A000B">
      <w:start w:val="1"/>
      <w:numFmt w:val="bullet"/>
      <w:lvlText w:val=""/>
      <w:lvlJc w:val="left"/>
      <w:pPr>
        <w:ind w:left="927" w:hanging="360"/>
      </w:pPr>
      <w:rPr>
        <w:rFonts w:ascii="Wingdings" w:hAnsi="Wingdings" w:hint="default"/>
      </w:rPr>
    </w:lvl>
    <w:lvl w:ilvl="1" w:tplc="0C0A000B">
      <w:start w:val="1"/>
      <w:numFmt w:val="bullet"/>
      <w:lvlText w:val=""/>
      <w:lvlJc w:val="left"/>
      <w:pPr>
        <w:ind w:left="1647" w:hanging="360"/>
      </w:pPr>
      <w:rPr>
        <w:rFonts w:ascii="Wingdings" w:hAnsi="Wingdings"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9" w15:restartNumberingAfterBreak="0">
    <w:nsid w:val="59641B6D"/>
    <w:multiLevelType w:val="multilevel"/>
    <w:tmpl w:val="9050D6F8"/>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6E760F"/>
    <w:multiLevelType w:val="hybridMultilevel"/>
    <w:tmpl w:val="7F6E4240"/>
    <w:lvl w:ilvl="0" w:tplc="0C0A000F">
      <w:start w:val="1"/>
      <w:numFmt w:val="decimal"/>
      <w:lvlText w:val="%1."/>
      <w:lvlJc w:val="left"/>
      <w:pPr>
        <w:ind w:left="1287" w:hanging="360"/>
      </w:pPr>
    </w:lvl>
    <w:lvl w:ilvl="1" w:tplc="C23294DE">
      <w:start w:val="1"/>
      <w:numFmt w:val="lowerLetter"/>
      <w:lvlText w:val="%2."/>
      <w:lvlJc w:val="left"/>
      <w:pPr>
        <w:ind w:left="2202" w:hanging="555"/>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1" w15:restartNumberingAfterBreak="0">
    <w:nsid w:val="5C2419D9"/>
    <w:multiLevelType w:val="hybridMultilevel"/>
    <w:tmpl w:val="992C92D0"/>
    <w:lvl w:ilvl="0" w:tplc="0C0A0003">
      <w:start w:val="1"/>
      <w:numFmt w:val="bullet"/>
      <w:lvlText w:val="o"/>
      <w:lvlJc w:val="left"/>
      <w:pPr>
        <w:ind w:left="927" w:hanging="360"/>
      </w:pPr>
      <w:rPr>
        <w:rFonts w:ascii="Courier New"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2" w15:restartNumberingAfterBreak="0">
    <w:nsid w:val="5D652CCD"/>
    <w:multiLevelType w:val="hybridMultilevel"/>
    <w:tmpl w:val="01CC4D06"/>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3" w15:restartNumberingAfterBreak="0">
    <w:nsid w:val="5F37142A"/>
    <w:multiLevelType w:val="hybridMultilevel"/>
    <w:tmpl w:val="6492AA86"/>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4" w15:restartNumberingAfterBreak="0">
    <w:nsid w:val="63AD261F"/>
    <w:multiLevelType w:val="multilevel"/>
    <w:tmpl w:val="6D0CF842"/>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35"/>
      <w:lvlJc w:val="left"/>
      <w:pPr>
        <w:tabs>
          <w:tab w:val="num" w:pos="1647"/>
        </w:tabs>
        <w:ind w:left="1647" w:hanging="360"/>
      </w:pPr>
      <w:rPr>
        <w:rFonts w:ascii="Courier New" w:hAnsi="Courier New" w:hint="default"/>
        <w:sz w:val="20"/>
      </w:rPr>
    </w:lvl>
    <w:lvl w:ilvl="2" w:tentative="1">
      <w:start w:val="1"/>
      <w:numFmt w:val="bullet"/>
      <w:lvlText w:val=""/>
      <w:lvlPicBulletId w:val="3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5" w15:restartNumberingAfterBreak="0">
    <w:nsid w:val="64210E8E"/>
    <w:multiLevelType w:val="hybridMultilevel"/>
    <w:tmpl w:val="19EA7B7E"/>
    <w:lvl w:ilvl="0" w:tplc="0C0A000B">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6" w15:restartNumberingAfterBreak="0">
    <w:nsid w:val="64403B7D"/>
    <w:multiLevelType w:val="multilevel"/>
    <w:tmpl w:val="2BEC728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7" w15:restartNumberingAfterBreak="0">
    <w:nsid w:val="65595CCA"/>
    <w:multiLevelType w:val="multilevel"/>
    <w:tmpl w:val="F9BE8BD0"/>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5716D56"/>
    <w:multiLevelType w:val="multilevel"/>
    <w:tmpl w:val="891682B6"/>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48"/>
      <w:lvlJc w:val="left"/>
      <w:pPr>
        <w:tabs>
          <w:tab w:val="num" w:pos="1647"/>
        </w:tabs>
        <w:ind w:left="1647" w:hanging="360"/>
      </w:pPr>
      <w:rPr>
        <w:rFonts w:ascii="Courier New" w:hAnsi="Courier New" w:hint="default"/>
        <w:sz w:val="20"/>
      </w:rPr>
    </w:lvl>
    <w:lvl w:ilvl="2" w:tentative="1">
      <w:start w:val="1"/>
      <w:numFmt w:val="bullet"/>
      <w:lvlText w:val=""/>
      <w:lvlPicBulletId w:val="49"/>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9" w15:restartNumberingAfterBreak="0">
    <w:nsid w:val="659D0BEB"/>
    <w:multiLevelType w:val="hybridMultilevel"/>
    <w:tmpl w:val="E7786E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15:restartNumberingAfterBreak="0">
    <w:nsid w:val="65F10B20"/>
    <w:multiLevelType w:val="hybridMultilevel"/>
    <w:tmpl w:val="E70440B4"/>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1" w15:restartNumberingAfterBreak="0">
    <w:nsid w:val="6631412C"/>
    <w:multiLevelType w:val="hybridMultilevel"/>
    <w:tmpl w:val="E7648868"/>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2" w15:restartNumberingAfterBreak="0">
    <w:nsid w:val="694E1D6C"/>
    <w:multiLevelType w:val="multilevel"/>
    <w:tmpl w:val="EBC2F89E"/>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PicBulletId w:val="3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7B3435"/>
    <w:multiLevelType w:val="hybridMultilevel"/>
    <w:tmpl w:val="428C7776"/>
    <w:lvl w:ilvl="0" w:tplc="0C0A000B">
      <w:start w:val="1"/>
      <w:numFmt w:val="bullet"/>
      <w:lvlText w:val=""/>
      <w:lvlJc w:val="left"/>
      <w:pPr>
        <w:ind w:left="1494" w:hanging="360"/>
      </w:pPr>
      <w:rPr>
        <w:rFonts w:ascii="Wingdings" w:hAnsi="Wingdings"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4" w15:restartNumberingAfterBreak="0">
    <w:nsid w:val="6C803630"/>
    <w:multiLevelType w:val="hybridMultilevel"/>
    <w:tmpl w:val="1F1E377E"/>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5" w15:restartNumberingAfterBreak="0">
    <w:nsid w:val="6CF011E4"/>
    <w:multiLevelType w:val="hybridMultilevel"/>
    <w:tmpl w:val="24C04442"/>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6" w15:restartNumberingAfterBreak="0">
    <w:nsid w:val="6D7B4BDA"/>
    <w:multiLevelType w:val="multilevel"/>
    <w:tmpl w:val="E0747B3A"/>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73"/>
      <w:lvlJc w:val="left"/>
      <w:pPr>
        <w:tabs>
          <w:tab w:val="num" w:pos="1647"/>
        </w:tabs>
        <w:ind w:left="1647" w:hanging="360"/>
      </w:pPr>
      <w:rPr>
        <w:rFonts w:ascii="Courier New" w:hAnsi="Courier New" w:hint="default"/>
        <w:sz w:val="20"/>
      </w:rPr>
    </w:lvl>
    <w:lvl w:ilvl="2" w:tentative="1">
      <w:start w:val="1"/>
      <w:numFmt w:val="bullet"/>
      <w:lvlText w:val=""/>
      <w:lvlPicBulletId w:val="74"/>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7" w15:restartNumberingAfterBreak="0">
    <w:nsid w:val="6DF17BF6"/>
    <w:multiLevelType w:val="multilevel"/>
    <w:tmpl w:val="C794F100"/>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85"/>
      <w:lvlJc w:val="left"/>
      <w:pPr>
        <w:tabs>
          <w:tab w:val="num" w:pos="1647"/>
        </w:tabs>
        <w:ind w:left="1647" w:hanging="360"/>
      </w:pPr>
      <w:rPr>
        <w:rFonts w:ascii="Courier New" w:hAnsi="Courier New" w:hint="default"/>
        <w:sz w:val="20"/>
      </w:rPr>
    </w:lvl>
    <w:lvl w:ilvl="2" w:tentative="1">
      <w:start w:val="1"/>
      <w:numFmt w:val="bullet"/>
      <w:lvlText w:val=""/>
      <w:lvlPicBulletId w:val="86"/>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8" w15:restartNumberingAfterBreak="0">
    <w:nsid w:val="6F072BDD"/>
    <w:multiLevelType w:val="multilevel"/>
    <w:tmpl w:val="DD8AA9E2"/>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3"/>
      <w:lvlJc w:val="left"/>
      <w:pPr>
        <w:tabs>
          <w:tab w:val="num" w:pos="1647"/>
        </w:tabs>
        <w:ind w:left="1647" w:hanging="360"/>
      </w:pPr>
      <w:rPr>
        <w:rFonts w:ascii="Courier New" w:hAnsi="Courier New" w:hint="default"/>
        <w:sz w:val="20"/>
      </w:rPr>
    </w:lvl>
    <w:lvl w:ilvl="2" w:tentative="1">
      <w:start w:val="1"/>
      <w:numFmt w:val="bullet"/>
      <w:lvlText w:val=""/>
      <w:lvlPicBulletId w:val="4"/>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9" w15:restartNumberingAfterBreak="0">
    <w:nsid w:val="7078017D"/>
    <w:multiLevelType w:val="hybridMultilevel"/>
    <w:tmpl w:val="B002EBB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0" w15:restartNumberingAfterBreak="0">
    <w:nsid w:val="73E90639"/>
    <w:multiLevelType w:val="multilevel"/>
    <w:tmpl w:val="C79681BA"/>
    <w:lvl w:ilvl="0">
      <w:start w:val="1"/>
      <w:numFmt w:val="bullet"/>
      <w:lvlText w:val=""/>
      <w:lvlPicBulletId w:val="0"/>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D72CF3"/>
    <w:multiLevelType w:val="hybridMultilevel"/>
    <w:tmpl w:val="4AD651F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75907208"/>
    <w:multiLevelType w:val="hybridMultilevel"/>
    <w:tmpl w:val="B484C0F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3" w15:restartNumberingAfterBreak="0">
    <w:nsid w:val="778B6571"/>
    <w:multiLevelType w:val="multilevel"/>
    <w:tmpl w:val="D18EBF2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67"/>
      <w:lvlJc w:val="left"/>
      <w:pPr>
        <w:tabs>
          <w:tab w:val="num" w:pos="1647"/>
        </w:tabs>
        <w:ind w:left="1647" w:hanging="360"/>
      </w:pPr>
      <w:rPr>
        <w:rFonts w:ascii="Courier New" w:hAnsi="Courier New" w:hint="default"/>
        <w:sz w:val="20"/>
      </w:rPr>
    </w:lvl>
    <w:lvl w:ilvl="2" w:tentative="1">
      <w:start w:val="1"/>
      <w:numFmt w:val="bullet"/>
      <w:lvlText w:val=""/>
      <w:lvlPicBulletId w:val="68"/>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04" w15:restartNumberingAfterBreak="0">
    <w:nsid w:val="7AFF4983"/>
    <w:multiLevelType w:val="hybridMultilevel"/>
    <w:tmpl w:val="E96EB618"/>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5" w15:restartNumberingAfterBreak="0">
    <w:nsid w:val="7B8F770F"/>
    <w:multiLevelType w:val="multilevel"/>
    <w:tmpl w:val="7C1804BE"/>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C825A0"/>
    <w:multiLevelType w:val="hybridMultilevel"/>
    <w:tmpl w:val="4CD282E6"/>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0"/>
  </w:num>
  <w:num w:numId="12">
    <w:abstractNumId w:val="28"/>
  </w:num>
  <w:num w:numId="13">
    <w:abstractNumId w:val="29"/>
  </w:num>
  <w:num w:numId="14">
    <w:abstractNumId w:val="67"/>
  </w:num>
  <w:num w:numId="15">
    <w:abstractNumId w:val="13"/>
  </w:num>
  <w:num w:numId="16">
    <w:abstractNumId w:val="105"/>
  </w:num>
  <w:num w:numId="17">
    <w:abstractNumId w:val="50"/>
  </w:num>
  <w:num w:numId="18">
    <w:abstractNumId w:val="56"/>
  </w:num>
  <w:num w:numId="19">
    <w:abstractNumId w:val="16"/>
  </w:num>
  <w:num w:numId="20">
    <w:abstractNumId w:val="92"/>
  </w:num>
  <w:num w:numId="21">
    <w:abstractNumId w:val="26"/>
  </w:num>
  <w:num w:numId="22">
    <w:abstractNumId w:val="45"/>
  </w:num>
  <w:num w:numId="23">
    <w:abstractNumId w:val="17"/>
  </w:num>
  <w:num w:numId="24">
    <w:abstractNumId w:val="35"/>
  </w:num>
  <w:num w:numId="25">
    <w:abstractNumId w:val="87"/>
  </w:num>
  <w:num w:numId="26">
    <w:abstractNumId w:val="62"/>
  </w:num>
  <w:num w:numId="27">
    <w:abstractNumId w:val="60"/>
  </w:num>
  <w:num w:numId="28">
    <w:abstractNumId w:val="15"/>
  </w:num>
  <w:num w:numId="29">
    <w:abstractNumId w:val="75"/>
  </w:num>
  <w:num w:numId="30">
    <w:abstractNumId w:val="32"/>
  </w:num>
  <w:num w:numId="31">
    <w:abstractNumId w:val="71"/>
  </w:num>
  <w:num w:numId="32">
    <w:abstractNumId w:val="80"/>
  </w:num>
  <w:num w:numId="33">
    <w:abstractNumId w:val="93"/>
  </w:num>
  <w:num w:numId="34">
    <w:abstractNumId w:val="31"/>
  </w:num>
  <w:num w:numId="35">
    <w:abstractNumId w:val="82"/>
  </w:num>
  <w:num w:numId="36">
    <w:abstractNumId w:val="68"/>
  </w:num>
  <w:num w:numId="37">
    <w:abstractNumId w:val="94"/>
  </w:num>
  <w:num w:numId="38">
    <w:abstractNumId w:val="61"/>
  </w:num>
  <w:num w:numId="39">
    <w:abstractNumId w:val="91"/>
  </w:num>
  <w:num w:numId="40">
    <w:abstractNumId w:val="33"/>
  </w:num>
  <w:num w:numId="41">
    <w:abstractNumId w:val="43"/>
  </w:num>
  <w:num w:numId="42">
    <w:abstractNumId w:val="95"/>
  </w:num>
  <w:num w:numId="43">
    <w:abstractNumId w:val="106"/>
  </w:num>
  <w:num w:numId="44">
    <w:abstractNumId w:val="47"/>
  </w:num>
  <w:num w:numId="45">
    <w:abstractNumId w:val="85"/>
  </w:num>
  <w:num w:numId="46">
    <w:abstractNumId w:val="102"/>
  </w:num>
  <w:num w:numId="47">
    <w:abstractNumId w:val="98"/>
  </w:num>
  <w:num w:numId="48">
    <w:abstractNumId w:val="53"/>
  </w:num>
  <w:num w:numId="49">
    <w:abstractNumId w:val="99"/>
  </w:num>
  <w:num w:numId="50">
    <w:abstractNumId w:val="34"/>
  </w:num>
  <w:num w:numId="51">
    <w:abstractNumId w:val="44"/>
  </w:num>
  <w:num w:numId="52">
    <w:abstractNumId w:val="25"/>
  </w:num>
  <w:num w:numId="53">
    <w:abstractNumId w:val="52"/>
  </w:num>
  <w:num w:numId="54">
    <w:abstractNumId w:val="66"/>
  </w:num>
  <w:num w:numId="55">
    <w:abstractNumId w:val="20"/>
  </w:num>
  <w:num w:numId="56">
    <w:abstractNumId w:val="37"/>
  </w:num>
  <w:num w:numId="57">
    <w:abstractNumId w:val="30"/>
  </w:num>
  <w:num w:numId="58">
    <w:abstractNumId w:val="41"/>
  </w:num>
  <w:num w:numId="59">
    <w:abstractNumId w:val="38"/>
  </w:num>
  <w:num w:numId="60">
    <w:abstractNumId w:val="21"/>
  </w:num>
  <w:num w:numId="61">
    <w:abstractNumId w:val="59"/>
  </w:num>
  <w:num w:numId="62">
    <w:abstractNumId w:val="81"/>
  </w:num>
  <w:num w:numId="63">
    <w:abstractNumId w:val="103"/>
  </w:num>
  <w:num w:numId="64">
    <w:abstractNumId w:val="84"/>
  </w:num>
  <w:num w:numId="65">
    <w:abstractNumId w:val="48"/>
  </w:num>
  <w:num w:numId="66">
    <w:abstractNumId w:val="69"/>
  </w:num>
  <w:num w:numId="67">
    <w:abstractNumId w:val="57"/>
  </w:num>
  <w:num w:numId="68">
    <w:abstractNumId w:val="23"/>
  </w:num>
  <w:num w:numId="69">
    <w:abstractNumId w:val="18"/>
  </w:num>
  <w:num w:numId="70">
    <w:abstractNumId w:val="36"/>
  </w:num>
  <w:num w:numId="71">
    <w:abstractNumId w:val="88"/>
  </w:num>
  <w:num w:numId="72">
    <w:abstractNumId w:val="39"/>
  </w:num>
  <w:num w:numId="73">
    <w:abstractNumId w:val="12"/>
  </w:num>
  <w:num w:numId="74">
    <w:abstractNumId w:val="51"/>
  </w:num>
  <w:num w:numId="75">
    <w:abstractNumId w:val="42"/>
  </w:num>
  <w:num w:numId="76">
    <w:abstractNumId w:val="64"/>
  </w:num>
  <w:num w:numId="77">
    <w:abstractNumId w:val="96"/>
  </w:num>
  <w:num w:numId="78">
    <w:abstractNumId w:val="74"/>
  </w:num>
  <w:num w:numId="79">
    <w:abstractNumId w:val="27"/>
  </w:num>
  <w:num w:numId="80">
    <w:abstractNumId w:val="40"/>
  </w:num>
  <w:num w:numId="81">
    <w:abstractNumId w:val="101"/>
  </w:num>
  <w:num w:numId="82">
    <w:abstractNumId w:val="24"/>
  </w:num>
  <w:num w:numId="83">
    <w:abstractNumId w:val="58"/>
  </w:num>
  <w:num w:numId="84">
    <w:abstractNumId w:val="79"/>
  </w:num>
  <w:num w:numId="85">
    <w:abstractNumId w:val="11"/>
  </w:num>
  <w:num w:numId="86">
    <w:abstractNumId w:val="46"/>
  </w:num>
  <w:num w:numId="87">
    <w:abstractNumId w:val="97"/>
  </w:num>
  <w:num w:numId="88">
    <w:abstractNumId w:val="19"/>
  </w:num>
  <w:num w:numId="89">
    <w:abstractNumId w:val="22"/>
  </w:num>
  <w:num w:numId="90">
    <w:abstractNumId w:val="55"/>
  </w:num>
  <w:num w:numId="91">
    <w:abstractNumId w:val="90"/>
  </w:num>
  <w:num w:numId="92">
    <w:abstractNumId w:val="83"/>
  </w:num>
  <w:num w:numId="93">
    <w:abstractNumId w:val="65"/>
  </w:num>
  <w:num w:numId="94">
    <w:abstractNumId w:val="14"/>
  </w:num>
  <w:num w:numId="95">
    <w:abstractNumId w:val="78"/>
  </w:num>
  <w:num w:numId="96">
    <w:abstractNumId w:val="77"/>
  </w:num>
  <w:num w:numId="97">
    <w:abstractNumId w:val="70"/>
  </w:num>
  <w:num w:numId="98">
    <w:abstractNumId w:val="49"/>
  </w:num>
  <w:num w:numId="99">
    <w:abstractNumId w:val="73"/>
  </w:num>
  <w:num w:numId="100">
    <w:abstractNumId w:val="54"/>
  </w:num>
  <w:num w:numId="101">
    <w:abstractNumId w:val="72"/>
  </w:num>
  <w:num w:numId="102">
    <w:abstractNumId w:val="76"/>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num>
  <w:num w:numId="105">
    <w:abstractNumId w:val="10"/>
  </w:num>
  <w:num w:numId="106">
    <w:abstractNumId w:val="63"/>
  </w:num>
  <w:num w:numId="107">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activeWritingStyle w:appName="MSWord" w:lang="es-ES" w:vendorID="9" w:dllVersion="512" w:checkStyle="1"/>
  <w:activeWritingStyle w:appName="MSWord" w:lang="pt-PT"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5"/>
    <w:rsid w:val="00017ECA"/>
    <w:rsid w:val="00030158"/>
    <w:rsid w:val="00051E33"/>
    <w:rsid w:val="00065CD7"/>
    <w:rsid w:val="00067384"/>
    <w:rsid w:val="000745E8"/>
    <w:rsid w:val="000835E6"/>
    <w:rsid w:val="00084814"/>
    <w:rsid w:val="000A1D5A"/>
    <w:rsid w:val="000B4938"/>
    <w:rsid w:val="000B5F20"/>
    <w:rsid w:val="000C0219"/>
    <w:rsid w:val="000C24AC"/>
    <w:rsid w:val="000D2FC6"/>
    <w:rsid w:val="000D4402"/>
    <w:rsid w:val="00100715"/>
    <w:rsid w:val="00101903"/>
    <w:rsid w:val="00125A43"/>
    <w:rsid w:val="00130EF1"/>
    <w:rsid w:val="00134BD8"/>
    <w:rsid w:val="001372FF"/>
    <w:rsid w:val="001511A1"/>
    <w:rsid w:val="00153709"/>
    <w:rsid w:val="00154D04"/>
    <w:rsid w:val="0016578C"/>
    <w:rsid w:val="00181A59"/>
    <w:rsid w:val="001914BD"/>
    <w:rsid w:val="00192D0D"/>
    <w:rsid w:val="00196D2E"/>
    <w:rsid w:val="001B03CD"/>
    <w:rsid w:val="001B0494"/>
    <w:rsid w:val="001D1621"/>
    <w:rsid w:val="001E794F"/>
    <w:rsid w:val="00204C39"/>
    <w:rsid w:val="002100F3"/>
    <w:rsid w:val="00232306"/>
    <w:rsid w:val="002448E0"/>
    <w:rsid w:val="0025034F"/>
    <w:rsid w:val="002552DD"/>
    <w:rsid w:val="00265099"/>
    <w:rsid w:val="00265D4C"/>
    <w:rsid w:val="0027037B"/>
    <w:rsid w:val="00283FD3"/>
    <w:rsid w:val="002852B1"/>
    <w:rsid w:val="00297DDC"/>
    <w:rsid w:val="002A009C"/>
    <w:rsid w:val="002B5261"/>
    <w:rsid w:val="002C1DDB"/>
    <w:rsid w:val="002E02AA"/>
    <w:rsid w:val="002E3452"/>
    <w:rsid w:val="002E5696"/>
    <w:rsid w:val="002E67AF"/>
    <w:rsid w:val="003003BA"/>
    <w:rsid w:val="003060B1"/>
    <w:rsid w:val="00334E7F"/>
    <w:rsid w:val="003501DA"/>
    <w:rsid w:val="00354692"/>
    <w:rsid w:val="00362E40"/>
    <w:rsid w:val="003651E8"/>
    <w:rsid w:val="00395593"/>
    <w:rsid w:val="003A3AFF"/>
    <w:rsid w:val="003B237F"/>
    <w:rsid w:val="003B5BA5"/>
    <w:rsid w:val="003C355F"/>
    <w:rsid w:val="003D44C3"/>
    <w:rsid w:val="003D5C7E"/>
    <w:rsid w:val="003D6F65"/>
    <w:rsid w:val="003E7F11"/>
    <w:rsid w:val="003F11F2"/>
    <w:rsid w:val="003F2C50"/>
    <w:rsid w:val="00406D76"/>
    <w:rsid w:val="00425AEC"/>
    <w:rsid w:val="00425E09"/>
    <w:rsid w:val="00427C47"/>
    <w:rsid w:val="00431385"/>
    <w:rsid w:val="00432047"/>
    <w:rsid w:val="00434BAB"/>
    <w:rsid w:val="00447690"/>
    <w:rsid w:val="004535FE"/>
    <w:rsid w:val="00454ED8"/>
    <w:rsid w:val="00461EB1"/>
    <w:rsid w:val="004666C8"/>
    <w:rsid w:val="00491CE5"/>
    <w:rsid w:val="004B1A20"/>
    <w:rsid w:val="004B5098"/>
    <w:rsid w:val="004B5A8A"/>
    <w:rsid w:val="004C212E"/>
    <w:rsid w:val="004D4E65"/>
    <w:rsid w:val="004D503E"/>
    <w:rsid w:val="004E68C3"/>
    <w:rsid w:val="00500D46"/>
    <w:rsid w:val="00501DE9"/>
    <w:rsid w:val="0051603D"/>
    <w:rsid w:val="00520A25"/>
    <w:rsid w:val="00524016"/>
    <w:rsid w:val="00542525"/>
    <w:rsid w:val="00542D59"/>
    <w:rsid w:val="00560025"/>
    <w:rsid w:val="005A5BB3"/>
    <w:rsid w:val="005A5F82"/>
    <w:rsid w:val="005A7AA3"/>
    <w:rsid w:val="005D1C2E"/>
    <w:rsid w:val="005E6AC5"/>
    <w:rsid w:val="006009F2"/>
    <w:rsid w:val="00604551"/>
    <w:rsid w:val="00604CD8"/>
    <w:rsid w:val="00607593"/>
    <w:rsid w:val="0060773C"/>
    <w:rsid w:val="006112F0"/>
    <w:rsid w:val="00621E58"/>
    <w:rsid w:val="0063017A"/>
    <w:rsid w:val="00631DBD"/>
    <w:rsid w:val="00653971"/>
    <w:rsid w:val="00653E93"/>
    <w:rsid w:val="006572C8"/>
    <w:rsid w:val="006634DD"/>
    <w:rsid w:val="00665BA0"/>
    <w:rsid w:val="00666F17"/>
    <w:rsid w:val="00667FBD"/>
    <w:rsid w:val="00675545"/>
    <w:rsid w:val="006A12A1"/>
    <w:rsid w:val="006C26D2"/>
    <w:rsid w:val="006E76A6"/>
    <w:rsid w:val="00717C9C"/>
    <w:rsid w:val="00724AA9"/>
    <w:rsid w:val="00725B63"/>
    <w:rsid w:val="00730D9D"/>
    <w:rsid w:val="00740E8E"/>
    <w:rsid w:val="007410A0"/>
    <w:rsid w:val="007441F1"/>
    <w:rsid w:val="00752781"/>
    <w:rsid w:val="0075300F"/>
    <w:rsid w:val="00753AC1"/>
    <w:rsid w:val="0076027B"/>
    <w:rsid w:val="00766C48"/>
    <w:rsid w:val="0077134D"/>
    <w:rsid w:val="0077535F"/>
    <w:rsid w:val="00784264"/>
    <w:rsid w:val="00791F6E"/>
    <w:rsid w:val="007B11C3"/>
    <w:rsid w:val="007C6805"/>
    <w:rsid w:val="007E70B8"/>
    <w:rsid w:val="007F6F72"/>
    <w:rsid w:val="0080531E"/>
    <w:rsid w:val="008059D1"/>
    <w:rsid w:val="00805C7B"/>
    <w:rsid w:val="00812643"/>
    <w:rsid w:val="00815918"/>
    <w:rsid w:val="008274BC"/>
    <w:rsid w:val="00836C55"/>
    <w:rsid w:val="00874077"/>
    <w:rsid w:val="00886306"/>
    <w:rsid w:val="0088790F"/>
    <w:rsid w:val="00891FF3"/>
    <w:rsid w:val="008A0D2F"/>
    <w:rsid w:val="008A67E4"/>
    <w:rsid w:val="008C34DD"/>
    <w:rsid w:val="008C4710"/>
    <w:rsid w:val="008D0027"/>
    <w:rsid w:val="008D314D"/>
    <w:rsid w:val="008D4739"/>
    <w:rsid w:val="008D562B"/>
    <w:rsid w:val="008E1071"/>
    <w:rsid w:val="008F1D9A"/>
    <w:rsid w:val="008F4E56"/>
    <w:rsid w:val="008F7D6B"/>
    <w:rsid w:val="00904F63"/>
    <w:rsid w:val="009169C3"/>
    <w:rsid w:val="00920EE0"/>
    <w:rsid w:val="00925139"/>
    <w:rsid w:val="00930E38"/>
    <w:rsid w:val="00944AF1"/>
    <w:rsid w:val="00950E90"/>
    <w:rsid w:val="009519D0"/>
    <w:rsid w:val="009553F8"/>
    <w:rsid w:val="00985CEA"/>
    <w:rsid w:val="00987D1F"/>
    <w:rsid w:val="00993752"/>
    <w:rsid w:val="00996438"/>
    <w:rsid w:val="009A0B01"/>
    <w:rsid w:val="009A3710"/>
    <w:rsid w:val="009A59D0"/>
    <w:rsid w:val="009E2A17"/>
    <w:rsid w:val="009E48C1"/>
    <w:rsid w:val="009F1751"/>
    <w:rsid w:val="00A02A81"/>
    <w:rsid w:val="00A120F1"/>
    <w:rsid w:val="00A16DD4"/>
    <w:rsid w:val="00A31826"/>
    <w:rsid w:val="00A36775"/>
    <w:rsid w:val="00A42054"/>
    <w:rsid w:val="00A46340"/>
    <w:rsid w:val="00A659D5"/>
    <w:rsid w:val="00A708AE"/>
    <w:rsid w:val="00A745D8"/>
    <w:rsid w:val="00A80982"/>
    <w:rsid w:val="00A856E1"/>
    <w:rsid w:val="00A87162"/>
    <w:rsid w:val="00AB3EA8"/>
    <w:rsid w:val="00AB3EAE"/>
    <w:rsid w:val="00AB64DF"/>
    <w:rsid w:val="00AD005C"/>
    <w:rsid w:val="00AD77AA"/>
    <w:rsid w:val="00B008FF"/>
    <w:rsid w:val="00B101C4"/>
    <w:rsid w:val="00B11C84"/>
    <w:rsid w:val="00B11EE8"/>
    <w:rsid w:val="00B23074"/>
    <w:rsid w:val="00B279D8"/>
    <w:rsid w:val="00B3037B"/>
    <w:rsid w:val="00B365D8"/>
    <w:rsid w:val="00B43B54"/>
    <w:rsid w:val="00B66BD4"/>
    <w:rsid w:val="00B80AA1"/>
    <w:rsid w:val="00B85260"/>
    <w:rsid w:val="00B9281F"/>
    <w:rsid w:val="00B92F35"/>
    <w:rsid w:val="00BD1B5A"/>
    <w:rsid w:val="00BD34D9"/>
    <w:rsid w:val="00BE1C13"/>
    <w:rsid w:val="00BE749F"/>
    <w:rsid w:val="00BF056B"/>
    <w:rsid w:val="00BF3A21"/>
    <w:rsid w:val="00C07A03"/>
    <w:rsid w:val="00C17EE8"/>
    <w:rsid w:val="00C24129"/>
    <w:rsid w:val="00C30DD8"/>
    <w:rsid w:val="00C44D77"/>
    <w:rsid w:val="00C5730E"/>
    <w:rsid w:val="00C61BC7"/>
    <w:rsid w:val="00C651A8"/>
    <w:rsid w:val="00C6635A"/>
    <w:rsid w:val="00C72917"/>
    <w:rsid w:val="00C81A89"/>
    <w:rsid w:val="00C82475"/>
    <w:rsid w:val="00C82670"/>
    <w:rsid w:val="00CB4201"/>
    <w:rsid w:val="00CB4434"/>
    <w:rsid w:val="00CE2822"/>
    <w:rsid w:val="00CE2AA5"/>
    <w:rsid w:val="00CE5FE5"/>
    <w:rsid w:val="00CF1D6C"/>
    <w:rsid w:val="00D06503"/>
    <w:rsid w:val="00D07345"/>
    <w:rsid w:val="00D20E6F"/>
    <w:rsid w:val="00D23AEB"/>
    <w:rsid w:val="00D33B96"/>
    <w:rsid w:val="00D67849"/>
    <w:rsid w:val="00D7046D"/>
    <w:rsid w:val="00D70530"/>
    <w:rsid w:val="00D7208C"/>
    <w:rsid w:val="00D81168"/>
    <w:rsid w:val="00D8766C"/>
    <w:rsid w:val="00D91D5E"/>
    <w:rsid w:val="00DA60F1"/>
    <w:rsid w:val="00DD7D34"/>
    <w:rsid w:val="00DF1313"/>
    <w:rsid w:val="00DF66DE"/>
    <w:rsid w:val="00E003F5"/>
    <w:rsid w:val="00E006D1"/>
    <w:rsid w:val="00E162AB"/>
    <w:rsid w:val="00E1636E"/>
    <w:rsid w:val="00E232EA"/>
    <w:rsid w:val="00E36E22"/>
    <w:rsid w:val="00E44FE2"/>
    <w:rsid w:val="00E47857"/>
    <w:rsid w:val="00E569DB"/>
    <w:rsid w:val="00E73756"/>
    <w:rsid w:val="00E803DE"/>
    <w:rsid w:val="00E8284E"/>
    <w:rsid w:val="00EB434A"/>
    <w:rsid w:val="00EC1946"/>
    <w:rsid w:val="00ED0CE0"/>
    <w:rsid w:val="00F0318D"/>
    <w:rsid w:val="00F12F06"/>
    <w:rsid w:val="00F1332C"/>
    <w:rsid w:val="00F1621A"/>
    <w:rsid w:val="00F16BB5"/>
    <w:rsid w:val="00F305A5"/>
    <w:rsid w:val="00F41EA4"/>
    <w:rsid w:val="00F50D0F"/>
    <w:rsid w:val="00F52B3A"/>
    <w:rsid w:val="00F60685"/>
    <w:rsid w:val="00F66070"/>
    <w:rsid w:val="00F763A1"/>
    <w:rsid w:val="00F8345D"/>
    <w:rsid w:val="00F86576"/>
    <w:rsid w:val="00F91454"/>
    <w:rsid w:val="00FA2658"/>
    <w:rsid w:val="00FA7EB1"/>
    <w:rsid w:val="00FB1BBD"/>
    <w:rsid w:val="00FC6668"/>
    <w:rsid w:val="00FE296F"/>
    <w:rsid w:val="00FF23D9"/>
    <w:rsid w:val="00FF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E610CC4-806D-40FE-8E69-1D917FA6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BD8"/>
    <w:rPr>
      <w:lang w:val="es-ES" w:eastAsia="es-ES"/>
    </w:rPr>
  </w:style>
  <w:style w:type="paragraph" w:styleId="Ttulo1">
    <w:name w:val="heading 1"/>
    <w:basedOn w:val="Normal"/>
    <w:next w:val="Normal"/>
    <w:autoRedefine/>
    <w:qFormat/>
    <w:rsid w:val="00362E40"/>
    <w:pPr>
      <w:keepNext/>
      <w:widowControl w:val="0"/>
      <w:numPr>
        <w:numId w:val="107"/>
      </w:numPr>
      <w:suppressAutoHyphens/>
      <w:outlineLvl w:val="0"/>
    </w:pPr>
    <w:rPr>
      <w:b/>
      <w:caps/>
      <w:snapToGrid w:val="0"/>
      <w:spacing w:val="-3"/>
      <w:sz w:val="32"/>
      <w:u w:val="single"/>
      <w:lang w:val="es-ES_tradnl"/>
    </w:rPr>
  </w:style>
  <w:style w:type="paragraph" w:styleId="Ttulo2">
    <w:name w:val="heading 2"/>
    <w:basedOn w:val="Normal"/>
    <w:next w:val="Normal"/>
    <w:autoRedefine/>
    <w:qFormat/>
    <w:rsid w:val="00E47857"/>
    <w:pPr>
      <w:keepNext/>
      <w:numPr>
        <w:ilvl w:val="1"/>
        <w:numId w:val="107"/>
      </w:numPr>
      <w:ind w:left="1418" w:hanging="718"/>
      <w:outlineLvl w:val="1"/>
    </w:pPr>
    <w:rPr>
      <w:b/>
      <w:caps/>
      <w:snapToGrid w:val="0"/>
      <w:sz w:val="24"/>
      <w:lang w:val="en-US"/>
    </w:rPr>
  </w:style>
  <w:style w:type="paragraph" w:styleId="Ttulo3">
    <w:name w:val="heading 3"/>
    <w:basedOn w:val="Normal"/>
    <w:next w:val="Normal"/>
    <w:qFormat/>
    <w:rsid w:val="00E47857"/>
    <w:pPr>
      <w:numPr>
        <w:ilvl w:val="2"/>
        <w:numId w:val="107"/>
      </w:numPr>
      <w:spacing w:line="276" w:lineRule="auto"/>
      <w:ind w:left="1701" w:hanging="861"/>
      <w:jc w:val="both"/>
      <w:outlineLvl w:val="2"/>
    </w:pPr>
    <w:rPr>
      <w:b/>
      <w:bCs/>
      <w:i/>
      <w:sz w:val="24"/>
      <w:szCs w:val="24"/>
      <w:lang w:val="en-US"/>
    </w:rPr>
  </w:style>
  <w:style w:type="paragraph" w:styleId="Ttulo4">
    <w:name w:val="heading 4"/>
    <w:basedOn w:val="Normal"/>
    <w:next w:val="Normal"/>
    <w:qFormat/>
    <w:pPr>
      <w:keepNext/>
      <w:numPr>
        <w:ilvl w:val="3"/>
        <w:numId w:val="107"/>
      </w:numPr>
      <w:jc w:val="center"/>
      <w:outlineLvl w:val="3"/>
    </w:pPr>
  </w:style>
  <w:style w:type="paragraph" w:styleId="Ttulo5">
    <w:name w:val="heading 5"/>
    <w:basedOn w:val="Normal"/>
    <w:next w:val="Normal"/>
    <w:qFormat/>
    <w:pPr>
      <w:keepNext/>
      <w:numPr>
        <w:ilvl w:val="4"/>
        <w:numId w:val="107"/>
      </w:numPr>
      <w:jc w:val="center"/>
      <w:outlineLvl w:val="4"/>
    </w:pPr>
    <w:rPr>
      <w:rFonts w:ascii="Arial" w:hAnsi="Arial"/>
      <w:color w:val="FF0000"/>
      <w:sz w:val="24"/>
    </w:rPr>
  </w:style>
  <w:style w:type="paragraph" w:styleId="Ttulo6">
    <w:name w:val="heading 6"/>
    <w:basedOn w:val="Normal"/>
    <w:next w:val="Normal"/>
    <w:qFormat/>
    <w:pPr>
      <w:keepNext/>
      <w:numPr>
        <w:ilvl w:val="5"/>
        <w:numId w:val="107"/>
      </w:numPr>
      <w:jc w:val="center"/>
      <w:outlineLvl w:val="5"/>
    </w:pPr>
    <w:rPr>
      <w:rFonts w:ascii="Arial" w:hAnsi="Arial"/>
      <w:color w:val="000000"/>
      <w:sz w:val="24"/>
    </w:rPr>
  </w:style>
  <w:style w:type="paragraph" w:styleId="Ttulo7">
    <w:name w:val="heading 7"/>
    <w:basedOn w:val="Normal"/>
    <w:next w:val="Normal"/>
    <w:qFormat/>
    <w:pPr>
      <w:numPr>
        <w:ilvl w:val="6"/>
        <w:numId w:val="107"/>
      </w:numPr>
      <w:spacing w:before="240" w:after="60"/>
      <w:outlineLvl w:val="6"/>
    </w:pPr>
    <w:rPr>
      <w:rFonts w:ascii="Arial" w:hAnsi="Arial"/>
    </w:rPr>
  </w:style>
  <w:style w:type="paragraph" w:styleId="Ttulo8">
    <w:name w:val="heading 8"/>
    <w:basedOn w:val="Normal"/>
    <w:next w:val="Normal"/>
    <w:qFormat/>
    <w:pPr>
      <w:numPr>
        <w:ilvl w:val="7"/>
        <w:numId w:val="107"/>
      </w:numPr>
      <w:spacing w:before="240" w:after="60"/>
      <w:outlineLvl w:val="7"/>
    </w:pPr>
    <w:rPr>
      <w:rFonts w:ascii="Arial" w:hAnsi="Arial"/>
      <w:i/>
    </w:rPr>
  </w:style>
  <w:style w:type="paragraph" w:styleId="Ttulo9">
    <w:name w:val="heading 9"/>
    <w:basedOn w:val="Normal"/>
    <w:next w:val="Normal"/>
    <w:qFormat/>
    <w:pPr>
      <w:numPr>
        <w:ilvl w:val="8"/>
        <w:numId w:val="107"/>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ind w:left="-567" w:right="-567"/>
      <w:jc w:val="center"/>
    </w:pPr>
    <w:rPr>
      <w:sz w:val="28"/>
      <w:u w:val="single"/>
      <w:lang w:val="es-ES_tradnl"/>
    </w:rPr>
  </w:style>
  <w:style w:type="paragraph" w:styleId="Encabezado">
    <w:name w:val="header"/>
    <w:aliases w:val="encabezado,Encabezado 2"/>
    <w:basedOn w:val="Normal"/>
    <w:semiHidden/>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sid w:val="00886306"/>
    <w:rPr>
      <w:lang w:val="es-ES" w:eastAsia="es-ES"/>
    </w:rPr>
  </w:style>
  <w:style w:type="paragraph" w:styleId="Textoindependiente">
    <w:name w:val="Body Text"/>
    <w:basedOn w:val="Normal"/>
    <w:semiHidden/>
    <w:pPr>
      <w:tabs>
        <w:tab w:val="left" w:pos="-720"/>
      </w:tabs>
      <w:suppressAutoHyphens/>
      <w:spacing w:line="360" w:lineRule="auto"/>
      <w:jc w:val="both"/>
    </w:pPr>
    <w:rPr>
      <w:spacing w:val="-3"/>
      <w:lang w:val="es-ES_tradnl"/>
    </w:rPr>
  </w:style>
  <w:style w:type="paragraph" w:styleId="Textonotapie">
    <w:name w:val="footnote text"/>
    <w:basedOn w:val="Normal"/>
    <w:semiHidden/>
  </w:style>
  <w:style w:type="character" w:styleId="Refdenotaalpie">
    <w:name w:val="footnote reference"/>
    <w:semiHidden/>
    <w:rPr>
      <w:vertAlign w:val="superscript"/>
    </w:rPr>
  </w:style>
  <w:style w:type="character" w:styleId="Nmerodepgina">
    <w:name w:val="page number"/>
    <w:basedOn w:val="Fuentedeprrafopredeter"/>
    <w:semiHidden/>
  </w:style>
  <w:style w:type="paragraph" w:styleId="Sangradetextonormal">
    <w:name w:val="Body Text Indent"/>
    <w:basedOn w:val="Normal"/>
    <w:semiHidden/>
    <w:pPr>
      <w:ind w:firstLine="709"/>
      <w:jc w:val="both"/>
    </w:pPr>
    <w:rPr>
      <w:sz w:val="22"/>
    </w:rPr>
  </w:style>
  <w:style w:type="paragraph" w:styleId="Textoindependiente2">
    <w:name w:val="Body Text 2"/>
    <w:basedOn w:val="Normal"/>
    <w:semiHidden/>
    <w:pPr>
      <w:jc w:val="center"/>
    </w:pPr>
    <w:rPr>
      <w:rFonts w:ascii="Arial" w:hAnsi="Arial"/>
      <w:sz w:val="24"/>
      <w:lang w:val="es-ES_tradnl"/>
    </w:rPr>
  </w:style>
  <w:style w:type="paragraph" w:styleId="Textoindependiente3">
    <w:name w:val="Body Text 3"/>
    <w:basedOn w:val="Normal"/>
    <w:semiHidden/>
    <w:pPr>
      <w:jc w:val="center"/>
    </w:pPr>
    <w:rPr>
      <w:rFonts w:ascii="Arial" w:hAnsi="Arial"/>
      <w:color w:val="FF0000"/>
      <w:sz w:val="24"/>
      <w:lang w:val="es-ES_tradnl"/>
    </w:rPr>
  </w:style>
  <w:style w:type="paragraph" w:customStyle="1" w:styleId="cuadros">
    <w:name w:val="cuadros"/>
    <w:basedOn w:val="Normal"/>
    <w:pPr>
      <w:spacing w:line="360" w:lineRule="auto"/>
      <w:jc w:val="center"/>
    </w:pPr>
    <w:rPr>
      <w:sz w:val="24"/>
    </w:rPr>
  </w:style>
  <w:style w:type="paragraph" w:styleId="Sangra3detindependiente">
    <w:name w:val="Body Text Indent 3"/>
    <w:basedOn w:val="Normal"/>
    <w:semiHidden/>
    <w:pPr>
      <w:ind w:left="567" w:firstLine="567"/>
      <w:jc w:val="both"/>
    </w:pPr>
    <w:rPr>
      <w:rFonts w:ascii="Arial" w:hAnsi="Arial" w:cs="Arial"/>
    </w:rPr>
  </w:style>
  <w:style w:type="paragraph" w:styleId="Sangra2detindependiente">
    <w:name w:val="Body Text Indent 2"/>
    <w:basedOn w:val="Normal"/>
    <w:semiHidden/>
    <w:pPr>
      <w:spacing w:after="120" w:line="480" w:lineRule="auto"/>
      <w:ind w:left="283"/>
    </w:pPr>
  </w:style>
  <w:style w:type="paragraph" w:styleId="Textosinformato">
    <w:name w:val="Plain Text"/>
    <w:basedOn w:val="Normal"/>
    <w:semiHidden/>
    <w:rPr>
      <w:rFonts w:ascii="Courier New" w:hAnsi="Courier New" w:cs="Courier New"/>
    </w:rPr>
  </w:style>
  <w:style w:type="paragraph" w:customStyle="1" w:styleId="epgrafe">
    <w:name w:val="epígrafe"/>
    <w:basedOn w:val="Normal"/>
    <w:pPr>
      <w:jc w:val="both"/>
    </w:pPr>
    <w:rPr>
      <w:rFonts w:ascii="CG Times" w:hAnsi="CG Times"/>
      <w:sz w:val="22"/>
      <w:lang w:val="es-ES_tradnl"/>
    </w:rPr>
  </w:style>
  <w:style w:type="paragraph" w:customStyle="1" w:styleId="BodyText21">
    <w:name w:val="Body Text 21"/>
    <w:basedOn w:val="Normal"/>
    <w:pPr>
      <w:tabs>
        <w:tab w:val="left" w:pos="-720"/>
        <w:tab w:val="left" w:pos="0"/>
      </w:tabs>
      <w:suppressAutoHyphens/>
      <w:overflowPunct w:val="0"/>
      <w:autoSpaceDE w:val="0"/>
      <w:autoSpaceDN w:val="0"/>
      <w:adjustRightInd w:val="0"/>
      <w:ind w:right="-1"/>
      <w:jc w:val="both"/>
    </w:pPr>
    <w:rPr>
      <w:rFonts w:ascii="Arial" w:hAnsi="Arial"/>
      <w:b/>
      <w:spacing w:val="-4"/>
      <w:sz w:val="24"/>
      <w:lang w:val="es-ES_tradnl"/>
    </w:rPr>
  </w:style>
  <w:style w:type="paragraph" w:styleId="Listaconnmeros">
    <w:name w:val="List Number"/>
    <w:basedOn w:val="Normal"/>
    <w:semiHidden/>
    <w:pPr>
      <w:numPr>
        <w:numId w:val="1"/>
      </w:numPr>
    </w:pPr>
    <w:rPr>
      <w:sz w:val="24"/>
      <w:szCs w:val="24"/>
    </w:rPr>
  </w:style>
  <w:style w:type="paragraph" w:styleId="Listaconnmeros2">
    <w:name w:val="List Number 2"/>
    <w:basedOn w:val="Normal"/>
    <w:semiHidden/>
    <w:pPr>
      <w:numPr>
        <w:numId w:val="2"/>
      </w:numPr>
    </w:pPr>
    <w:rPr>
      <w:sz w:val="24"/>
      <w:szCs w:val="24"/>
    </w:rPr>
  </w:style>
  <w:style w:type="paragraph" w:styleId="Listaconnmeros3">
    <w:name w:val="List Number 3"/>
    <w:basedOn w:val="Normal"/>
    <w:semiHidden/>
    <w:pPr>
      <w:numPr>
        <w:numId w:val="3"/>
      </w:numPr>
    </w:pPr>
    <w:rPr>
      <w:sz w:val="24"/>
      <w:szCs w:val="24"/>
    </w:rPr>
  </w:style>
  <w:style w:type="paragraph" w:styleId="Listaconnmeros4">
    <w:name w:val="List Number 4"/>
    <w:basedOn w:val="Normal"/>
    <w:semiHidden/>
    <w:pPr>
      <w:numPr>
        <w:numId w:val="4"/>
      </w:numPr>
    </w:pPr>
    <w:rPr>
      <w:sz w:val="24"/>
      <w:szCs w:val="24"/>
    </w:rPr>
  </w:style>
  <w:style w:type="paragraph" w:styleId="Listaconnmeros5">
    <w:name w:val="List Number 5"/>
    <w:basedOn w:val="Normal"/>
    <w:semiHidden/>
    <w:pPr>
      <w:numPr>
        <w:numId w:val="5"/>
      </w:numPr>
    </w:pPr>
    <w:rPr>
      <w:sz w:val="24"/>
      <w:szCs w:val="24"/>
    </w:rPr>
  </w:style>
  <w:style w:type="paragraph" w:styleId="Listaconvietas">
    <w:name w:val="List Bullet"/>
    <w:basedOn w:val="Normal"/>
    <w:autoRedefine/>
    <w:semiHidden/>
    <w:pPr>
      <w:numPr>
        <w:numId w:val="6"/>
      </w:numPr>
    </w:pPr>
    <w:rPr>
      <w:sz w:val="24"/>
      <w:szCs w:val="24"/>
    </w:rPr>
  </w:style>
  <w:style w:type="paragraph" w:styleId="Listaconvietas2">
    <w:name w:val="List Bullet 2"/>
    <w:basedOn w:val="Normal"/>
    <w:autoRedefine/>
    <w:semiHidden/>
    <w:pPr>
      <w:numPr>
        <w:numId w:val="7"/>
      </w:numPr>
    </w:pPr>
    <w:rPr>
      <w:sz w:val="24"/>
      <w:szCs w:val="24"/>
    </w:rPr>
  </w:style>
  <w:style w:type="paragraph" w:styleId="Listaconvietas3">
    <w:name w:val="List Bullet 3"/>
    <w:basedOn w:val="Normal"/>
    <w:autoRedefine/>
    <w:semiHidden/>
    <w:pPr>
      <w:numPr>
        <w:numId w:val="8"/>
      </w:numPr>
    </w:pPr>
    <w:rPr>
      <w:sz w:val="24"/>
      <w:szCs w:val="24"/>
    </w:rPr>
  </w:style>
  <w:style w:type="paragraph" w:styleId="Listaconvietas4">
    <w:name w:val="List Bullet 4"/>
    <w:basedOn w:val="Normal"/>
    <w:autoRedefine/>
    <w:semiHidden/>
    <w:pPr>
      <w:numPr>
        <w:numId w:val="9"/>
      </w:numPr>
    </w:pPr>
    <w:rPr>
      <w:sz w:val="24"/>
      <w:szCs w:val="24"/>
    </w:rPr>
  </w:style>
  <w:style w:type="paragraph" w:styleId="Listaconvietas5">
    <w:name w:val="List Bullet 5"/>
    <w:basedOn w:val="Normal"/>
    <w:autoRedefine/>
    <w:semiHidden/>
    <w:pPr>
      <w:numPr>
        <w:numId w:val="10"/>
      </w:numPr>
    </w:pPr>
    <w:rPr>
      <w:sz w:val="24"/>
      <w:szCs w:val="24"/>
    </w:rPr>
  </w:style>
  <w:style w:type="paragraph" w:customStyle="1" w:styleId="TIMESNORMAL">
    <w:name w:val="TIMES NORMAL"/>
    <w:pPr>
      <w:spacing w:line="360" w:lineRule="auto"/>
      <w:ind w:firstLine="709"/>
      <w:jc w:val="both"/>
    </w:pPr>
    <w:rPr>
      <w:sz w:val="24"/>
      <w:lang w:val="es-ES_tradnl" w:eastAsia="es-ES"/>
    </w:rPr>
  </w:style>
  <w:style w:type="paragraph" w:customStyle="1" w:styleId="Parrafo">
    <w:name w:val="Parrafo"/>
    <w:basedOn w:val="Normal"/>
    <w:pPr>
      <w:ind w:firstLine="709"/>
      <w:jc w:val="both"/>
    </w:pPr>
    <w:rPr>
      <w:sz w:val="24"/>
    </w:rPr>
  </w:style>
  <w:style w:type="paragraph" w:customStyle="1" w:styleId="TIMESTITULO">
    <w:name w:val="TIMES TITULO"/>
    <w:next w:val="TIMESNORMAL"/>
    <w:pPr>
      <w:keepLines/>
      <w:ind w:left="709" w:hanging="709"/>
    </w:pPr>
    <w:rPr>
      <w:b/>
      <w:sz w:val="24"/>
      <w:lang w:val="es-ES_tradnl" w:eastAsia="es-ES"/>
    </w:rPr>
  </w:style>
  <w:style w:type="paragraph" w:customStyle="1" w:styleId="Estilo1">
    <w:name w:val="Estilo1"/>
    <w:basedOn w:val="Normal"/>
    <w:next w:val="Normal"/>
    <w:pPr>
      <w:tabs>
        <w:tab w:val="left" w:pos="1134"/>
      </w:tabs>
      <w:jc w:val="both"/>
    </w:pPr>
    <w:rPr>
      <w:rFonts w:ascii="Arial" w:hAnsi="Arial"/>
      <w:b/>
      <w:sz w:val="24"/>
      <w:lang w:val="es-ES_tradnl"/>
    </w:rPr>
  </w:style>
  <w:style w:type="character" w:customStyle="1" w:styleId="comun">
    <w:name w:val="comun"/>
    <w:basedOn w:val="Fuentedeprrafopredeter"/>
  </w:style>
  <w:style w:type="character" w:customStyle="1" w:styleId="tel">
    <w:name w:val="tel"/>
    <w:basedOn w:val="Fuentedeprrafopredeter"/>
  </w:style>
  <w:style w:type="paragraph" w:customStyle="1" w:styleId="Normal1">
    <w:name w:val="Normal1"/>
    <w:basedOn w:val="Normal"/>
    <w:pPr>
      <w:spacing w:before="100" w:beforeAutospacing="1" w:after="100" w:afterAutospacing="1"/>
    </w:pPr>
    <w:rPr>
      <w:sz w:val="24"/>
      <w:szCs w:val="24"/>
    </w:rPr>
  </w:style>
  <w:style w:type="paragraph" w:customStyle="1" w:styleId="Portada2">
    <w:name w:val="Portada 2"/>
    <w:basedOn w:val="Normal"/>
    <w:pPr>
      <w:spacing w:before="240" w:line="336" w:lineRule="auto"/>
      <w:ind w:firstLine="680"/>
      <w:jc w:val="both"/>
    </w:pPr>
    <w:rPr>
      <w:sz w:val="24"/>
      <w:lang w:val="es-ES_tradnl"/>
    </w:rPr>
  </w:style>
  <w:style w:type="paragraph" w:styleId="NormalWeb">
    <w:name w:val="Normal (Web)"/>
    <w:basedOn w:val="Normal"/>
    <w:uiPriority w:val="99"/>
    <w:rsid w:val="00560025"/>
    <w:pPr>
      <w:spacing w:before="100" w:beforeAutospacing="1" w:after="100" w:afterAutospacing="1"/>
    </w:pPr>
    <w:rPr>
      <w:rFonts w:ascii="Arial" w:hAnsi="Arial" w:cs="Arial"/>
      <w:color w:val="222222"/>
      <w:sz w:val="21"/>
      <w:szCs w:val="21"/>
    </w:rPr>
  </w:style>
  <w:style w:type="character" w:styleId="Hipervnculo">
    <w:name w:val="Hyperlink"/>
    <w:uiPriority w:val="99"/>
    <w:rsid w:val="00560025"/>
    <w:rPr>
      <w:color w:val="0066CC"/>
      <w:u w:val="single"/>
    </w:rPr>
  </w:style>
  <w:style w:type="character" w:styleId="Hipervnculovisitado">
    <w:name w:val="FollowedHyperlink"/>
    <w:rsid w:val="00560025"/>
    <w:rPr>
      <w:color w:val="6666FF"/>
      <w:u w:val="single"/>
    </w:rPr>
  </w:style>
  <w:style w:type="paragraph" w:customStyle="1" w:styleId="img-bd">
    <w:name w:val="img-bd"/>
    <w:basedOn w:val="Normal"/>
    <w:rsid w:val="00560025"/>
    <w:pPr>
      <w:pBdr>
        <w:top w:val="single" w:sz="18" w:space="0" w:color="FFCC00"/>
        <w:left w:val="single" w:sz="18" w:space="0" w:color="FFCC00"/>
        <w:bottom w:val="single" w:sz="18" w:space="0" w:color="FFCC00"/>
        <w:right w:val="single" w:sz="18" w:space="0" w:color="FFCC00"/>
      </w:pBdr>
      <w:spacing w:before="100" w:beforeAutospacing="1" w:after="100" w:afterAutospacing="1"/>
    </w:pPr>
    <w:rPr>
      <w:rFonts w:ascii="Arial" w:hAnsi="Arial" w:cs="Arial"/>
      <w:color w:val="222222"/>
      <w:sz w:val="21"/>
      <w:szCs w:val="21"/>
    </w:rPr>
  </w:style>
  <w:style w:type="paragraph" w:customStyle="1" w:styleId="diagram">
    <w:name w:val="diagram"/>
    <w:basedOn w:val="Normal"/>
    <w:rsid w:val="00560025"/>
    <w:pPr>
      <w:pBdr>
        <w:top w:val="single" w:sz="12" w:space="2" w:color="0066CC"/>
        <w:left w:val="single" w:sz="12" w:space="2" w:color="0066CC"/>
        <w:bottom w:val="single" w:sz="12" w:space="2" w:color="0066CC"/>
        <w:right w:val="single" w:sz="12" w:space="2" w:color="0066CC"/>
      </w:pBdr>
      <w:spacing w:before="100" w:beforeAutospacing="1" w:after="100" w:afterAutospacing="1"/>
      <w:ind w:left="60" w:right="60"/>
    </w:pPr>
    <w:rPr>
      <w:rFonts w:ascii="Arial" w:hAnsi="Arial" w:cs="Arial"/>
      <w:color w:val="222222"/>
      <w:sz w:val="21"/>
      <w:szCs w:val="21"/>
    </w:rPr>
  </w:style>
  <w:style w:type="paragraph" w:customStyle="1" w:styleId="diagramdirettore">
    <w:name w:val="diagramdirettore"/>
    <w:basedOn w:val="Normal"/>
    <w:rsid w:val="00560025"/>
    <w:pPr>
      <w:pBdr>
        <w:top w:val="single" w:sz="12" w:space="0" w:color="0066CC"/>
        <w:left w:val="single" w:sz="12" w:space="0" w:color="0066CC"/>
        <w:bottom w:val="single" w:sz="12" w:space="0" w:color="0066CC"/>
        <w:right w:val="single" w:sz="12" w:space="0" w:color="0066CC"/>
      </w:pBdr>
      <w:spacing w:before="100" w:beforeAutospacing="1" w:after="100" w:afterAutospacing="1"/>
    </w:pPr>
    <w:rPr>
      <w:rFonts w:ascii="Arial" w:hAnsi="Arial" w:cs="Arial"/>
      <w:color w:val="222222"/>
      <w:sz w:val="21"/>
      <w:szCs w:val="21"/>
    </w:rPr>
  </w:style>
  <w:style w:type="paragraph" w:customStyle="1" w:styleId="maintitle">
    <w:name w:val="maintitle"/>
    <w:basedOn w:val="Normal"/>
    <w:rsid w:val="00560025"/>
    <w:pPr>
      <w:spacing w:before="100" w:beforeAutospacing="1" w:after="100" w:afterAutospacing="1" w:line="450" w:lineRule="atLeast"/>
      <w:jc w:val="center"/>
    </w:pPr>
    <w:rPr>
      <w:color w:val="0066CC"/>
      <w:sz w:val="42"/>
      <w:szCs w:val="42"/>
    </w:rPr>
  </w:style>
  <w:style w:type="paragraph" w:customStyle="1" w:styleId="edutitle">
    <w:name w:val="edutitle"/>
    <w:basedOn w:val="Normal"/>
    <w:rsid w:val="00560025"/>
    <w:pPr>
      <w:spacing w:before="100" w:beforeAutospacing="1" w:after="100" w:afterAutospacing="1" w:line="450" w:lineRule="atLeast"/>
      <w:jc w:val="center"/>
    </w:pPr>
    <w:rPr>
      <w:color w:val="0066CC"/>
      <w:sz w:val="42"/>
      <w:szCs w:val="42"/>
    </w:rPr>
  </w:style>
  <w:style w:type="paragraph" w:customStyle="1" w:styleId="exptitle">
    <w:name w:val="exptitle"/>
    <w:basedOn w:val="Normal"/>
    <w:rsid w:val="00560025"/>
    <w:pPr>
      <w:spacing w:before="100" w:beforeAutospacing="1" w:after="100" w:afterAutospacing="1" w:line="450" w:lineRule="atLeast"/>
      <w:jc w:val="center"/>
    </w:pPr>
    <w:rPr>
      <w:color w:val="0066CC"/>
      <w:sz w:val="42"/>
      <w:szCs w:val="42"/>
    </w:rPr>
  </w:style>
  <w:style w:type="paragraph" w:customStyle="1" w:styleId="divisiontitle">
    <w:name w:val="divisiontitle"/>
    <w:basedOn w:val="Normal"/>
    <w:rsid w:val="00560025"/>
    <w:pPr>
      <w:spacing w:before="100" w:beforeAutospacing="1" w:after="100" w:afterAutospacing="1" w:line="450" w:lineRule="atLeast"/>
      <w:jc w:val="center"/>
    </w:pPr>
    <w:rPr>
      <w:color w:val="0066CC"/>
      <w:sz w:val="42"/>
      <w:szCs w:val="42"/>
    </w:rPr>
  </w:style>
  <w:style w:type="paragraph" w:customStyle="1" w:styleId="bibliotitle">
    <w:name w:val="bibliotitle"/>
    <w:basedOn w:val="Normal"/>
    <w:rsid w:val="00560025"/>
    <w:pPr>
      <w:spacing w:before="100" w:beforeAutospacing="1" w:after="100" w:afterAutospacing="1" w:line="450" w:lineRule="atLeast"/>
      <w:jc w:val="center"/>
    </w:pPr>
    <w:rPr>
      <w:color w:val="0066CC"/>
      <w:sz w:val="42"/>
      <w:szCs w:val="42"/>
    </w:rPr>
  </w:style>
  <w:style w:type="paragraph" w:customStyle="1" w:styleId="maincontent">
    <w:name w:val="maincontent"/>
    <w:basedOn w:val="Normal"/>
    <w:rsid w:val="00560025"/>
    <w:pPr>
      <w:spacing w:before="180" w:after="180"/>
      <w:ind w:left="240" w:right="300"/>
      <w:jc w:val="both"/>
    </w:pPr>
    <w:rPr>
      <w:rFonts w:ascii="Arial" w:hAnsi="Arial" w:cs="Arial"/>
      <w:color w:val="222222"/>
      <w:sz w:val="21"/>
      <w:szCs w:val="21"/>
    </w:rPr>
  </w:style>
  <w:style w:type="paragraph" w:customStyle="1" w:styleId="giustificato">
    <w:name w:val="giustificato"/>
    <w:basedOn w:val="Normal"/>
    <w:rsid w:val="00560025"/>
    <w:pPr>
      <w:spacing w:before="180" w:after="180"/>
      <w:ind w:left="240" w:right="300"/>
      <w:jc w:val="both"/>
    </w:pPr>
    <w:rPr>
      <w:rFonts w:ascii="Arial" w:hAnsi="Arial" w:cs="Arial"/>
      <w:color w:val="222222"/>
      <w:sz w:val="21"/>
      <w:szCs w:val="21"/>
    </w:rPr>
  </w:style>
  <w:style w:type="paragraph" w:customStyle="1" w:styleId="Ttulo10">
    <w:name w:val="Título1"/>
    <w:basedOn w:val="Normal"/>
    <w:rsid w:val="00560025"/>
    <w:pPr>
      <w:spacing w:before="100" w:beforeAutospacing="1" w:after="100" w:afterAutospacing="1"/>
    </w:pPr>
    <w:rPr>
      <w:rFonts w:ascii="Arial" w:hAnsi="Arial" w:cs="Arial"/>
      <w:b/>
      <w:bCs/>
      <w:color w:val="0066CC"/>
      <w:sz w:val="24"/>
      <w:szCs w:val="24"/>
    </w:rPr>
  </w:style>
  <w:style w:type="paragraph" w:customStyle="1" w:styleId="lastmodified">
    <w:name w:val="lastmodified"/>
    <w:basedOn w:val="Normal"/>
    <w:rsid w:val="00560025"/>
    <w:pPr>
      <w:spacing w:before="100" w:beforeAutospacing="1" w:after="100" w:afterAutospacing="1"/>
      <w:jc w:val="right"/>
    </w:pPr>
    <w:rPr>
      <w:rFonts w:ascii="Arial" w:hAnsi="Arial" w:cs="Arial"/>
      <w:i/>
      <w:iCs/>
      <w:color w:val="888888"/>
      <w:sz w:val="18"/>
      <w:szCs w:val="18"/>
    </w:rPr>
  </w:style>
  <w:style w:type="paragraph" w:customStyle="1" w:styleId="lasthr">
    <w:name w:val="lasthr"/>
    <w:basedOn w:val="Normal"/>
    <w:rsid w:val="00560025"/>
    <w:pPr>
      <w:spacing w:before="100" w:beforeAutospacing="1" w:after="100" w:afterAutospacing="1"/>
      <w:ind w:right="150"/>
      <w:jc w:val="right"/>
    </w:pPr>
    <w:rPr>
      <w:rFonts w:ascii="Arial" w:hAnsi="Arial" w:cs="Arial"/>
      <w:color w:val="222222"/>
      <w:sz w:val="21"/>
      <w:szCs w:val="21"/>
    </w:rPr>
  </w:style>
  <w:style w:type="paragraph" w:customStyle="1" w:styleId="diafont">
    <w:name w:val="diafont"/>
    <w:basedOn w:val="Normal"/>
    <w:rsid w:val="00560025"/>
    <w:pPr>
      <w:spacing w:before="100" w:beforeAutospacing="1" w:after="100" w:afterAutospacing="1"/>
    </w:pPr>
    <w:rPr>
      <w:rFonts w:ascii="Arial" w:hAnsi="Arial" w:cs="Arial"/>
      <w:color w:val="222222"/>
      <w:sz w:val="17"/>
      <w:szCs w:val="17"/>
    </w:rPr>
  </w:style>
  <w:style w:type="paragraph" w:customStyle="1" w:styleId="stile1">
    <w:name w:val="stile1"/>
    <w:basedOn w:val="Normal"/>
    <w:rsid w:val="00560025"/>
    <w:pPr>
      <w:spacing w:before="100" w:beforeAutospacing="1" w:after="100" w:afterAutospacing="1"/>
    </w:pPr>
    <w:rPr>
      <w:rFonts w:ascii="Arial" w:hAnsi="Arial" w:cs="Arial"/>
      <w:color w:val="000000"/>
      <w:sz w:val="21"/>
      <w:szCs w:val="21"/>
    </w:rPr>
  </w:style>
  <w:style w:type="paragraph" w:customStyle="1" w:styleId="Listavistosa-nfasis11">
    <w:name w:val="Lista vistosa - Énfasis 11"/>
    <w:basedOn w:val="Normal"/>
    <w:uiPriority w:val="34"/>
    <w:qFormat/>
    <w:rsid w:val="008059D1"/>
    <w:pPr>
      <w:ind w:left="708"/>
    </w:pPr>
  </w:style>
  <w:style w:type="paragraph" w:styleId="Textodeglobo">
    <w:name w:val="Balloon Text"/>
    <w:basedOn w:val="Normal"/>
    <w:link w:val="TextodegloboCar"/>
    <w:uiPriority w:val="99"/>
    <w:semiHidden/>
    <w:unhideWhenUsed/>
    <w:rsid w:val="003F11F2"/>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1F2"/>
    <w:rPr>
      <w:rFonts w:ascii="Tahoma" w:hAnsi="Tahoma" w:cs="Tahoma"/>
      <w:sz w:val="16"/>
      <w:szCs w:val="16"/>
      <w:lang w:val="es-ES" w:eastAsia="es-ES"/>
    </w:rPr>
  </w:style>
  <w:style w:type="paragraph" w:styleId="Prrafodelista">
    <w:name w:val="List Paragraph"/>
    <w:basedOn w:val="Normal"/>
    <w:uiPriority w:val="34"/>
    <w:qFormat/>
    <w:rsid w:val="0075300F"/>
    <w:pPr>
      <w:ind w:left="708"/>
    </w:pPr>
  </w:style>
  <w:style w:type="paragraph" w:styleId="TtuloTDC">
    <w:name w:val="TOC Heading"/>
    <w:basedOn w:val="Ttulo1"/>
    <w:next w:val="Normal"/>
    <w:uiPriority w:val="39"/>
    <w:unhideWhenUsed/>
    <w:qFormat/>
    <w:rsid w:val="00362E40"/>
    <w:pPr>
      <w:keepLines/>
      <w:widowControl/>
      <w:numPr>
        <w:numId w:val="0"/>
      </w:numPr>
      <w:suppressAutoHyphens w:val="0"/>
      <w:spacing w:before="480" w:line="276" w:lineRule="auto"/>
      <w:outlineLvl w:val="9"/>
    </w:pPr>
    <w:rPr>
      <w:rFonts w:asciiTheme="majorHAnsi" w:eastAsiaTheme="majorEastAsia" w:hAnsiTheme="majorHAnsi" w:cstheme="majorBidi"/>
      <w:bCs/>
      <w:caps w:val="0"/>
      <w:snapToGrid/>
      <w:color w:val="365F91" w:themeColor="accent1" w:themeShade="BF"/>
      <w:spacing w:val="0"/>
      <w:sz w:val="28"/>
      <w:szCs w:val="28"/>
      <w:u w:val="none"/>
      <w:lang w:val="es-ES"/>
    </w:rPr>
  </w:style>
  <w:style w:type="paragraph" w:styleId="TDC1">
    <w:name w:val="toc 1"/>
    <w:basedOn w:val="Normal"/>
    <w:next w:val="Normal"/>
    <w:autoRedefine/>
    <w:uiPriority w:val="39"/>
    <w:unhideWhenUsed/>
    <w:rsid w:val="00362E40"/>
    <w:pPr>
      <w:spacing w:after="100"/>
    </w:pPr>
  </w:style>
  <w:style w:type="paragraph" w:styleId="TDC2">
    <w:name w:val="toc 2"/>
    <w:basedOn w:val="Normal"/>
    <w:next w:val="Normal"/>
    <w:autoRedefine/>
    <w:uiPriority w:val="39"/>
    <w:unhideWhenUsed/>
    <w:rsid w:val="00362E40"/>
    <w:pPr>
      <w:spacing w:after="100"/>
      <w:ind w:left="200"/>
    </w:pPr>
  </w:style>
  <w:style w:type="paragraph" w:styleId="TDC3">
    <w:name w:val="toc 3"/>
    <w:basedOn w:val="Normal"/>
    <w:next w:val="Normal"/>
    <w:autoRedefine/>
    <w:uiPriority w:val="39"/>
    <w:unhideWhenUsed/>
    <w:rsid w:val="00362E40"/>
    <w:pPr>
      <w:spacing w:after="100"/>
      <w:ind w:left="400"/>
    </w:pPr>
  </w:style>
  <w:style w:type="table" w:styleId="Tablaconcuadrcula">
    <w:name w:val="Table Grid"/>
    <w:basedOn w:val="Tablanormal"/>
    <w:uiPriority w:val="59"/>
    <w:rsid w:val="00F41EA4"/>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48449">
      <w:bodyDiv w:val="1"/>
      <w:marLeft w:val="0"/>
      <w:marRight w:val="0"/>
      <w:marTop w:val="0"/>
      <w:marBottom w:val="0"/>
      <w:divBdr>
        <w:top w:val="none" w:sz="0" w:space="0" w:color="auto"/>
        <w:left w:val="none" w:sz="0" w:space="0" w:color="auto"/>
        <w:bottom w:val="none" w:sz="0" w:space="0" w:color="auto"/>
        <w:right w:val="none" w:sz="0" w:space="0" w:color="auto"/>
      </w:divBdr>
    </w:div>
    <w:div w:id="2048292365">
      <w:bodyDiv w:val="1"/>
      <w:marLeft w:val="0"/>
      <w:marRight w:val="0"/>
      <w:marTop w:val="0"/>
      <w:marBottom w:val="0"/>
      <w:divBdr>
        <w:top w:val="none" w:sz="0" w:space="0" w:color="auto"/>
        <w:left w:val="none" w:sz="0" w:space="0" w:color="auto"/>
        <w:bottom w:val="none" w:sz="0" w:space="0" w:color="auto"/>
        <w:right w:val="none" w:sz="0" w:space="0" w:color="auto"/>
      </w:divBdr>
    </w:div>
    <w:div w:id="206983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header" Target="header6.xml"/><Relationship Id="rId47" Type="http://schemas.openxmlformats.org/officeDocument/2006/relationships/package" Target="embeddings/Microsoft_Excel_Worksheet.xlsx"/><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4.wmf"/><Relationship Id="rId40" Type="http://schemas.openxmlformats.org/officeDocument/2006/relationships/control" Target="activeX/activeX13.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image" Target="media/image13.wmf"/><Relationship Id="rId43" Type="http://schemas.openxmlformats.org/officeDocument/2006/relationships/header" Target="header7.xml"/><Relationship Id="rId48" Type="http://schemas.openxmlformats.org/officeDocument/2006/relationships/header" Target="header9.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2.xml"/><Relationship Id="rId46" Type="http://schemas.openxmlformats.org/officeDocument/2006/relationships/image" Target="media/image16.emf"/><Relationship Id="rId20" Type="http://schemas.openxmlformats.org/officeDocument/2006/relationships/control" Target="activeX/activeX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1436-CC69-476F-86AD-CF77991A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14006</Words>
  <Characters>84409</Characters>
  <Application>Microsoft Office Word</Application>
  <DocSecurity>0</DocSecurity>
  <Lines>703</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alex</Company>
  <LinksUpToDate>false</LinksUpToDate>
  <CharactersWithSpaces>98219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Sergio Fernandez Royo</cp:lastModifiedBy>
  <cp:revision>3</cp:revision>
  <cp:lastPrinted>2015-09-10T11:35:00Z</cp:lastPrinted>
  <dcterms:created xsi:type="dcterms:W3CDTF">2020-01-16T08:17:00Z</dcterms:created>
  <dcterms:modified xsi:type="dcterms:W3CDTF">2020-01-16T08:17:00Z</dcterms:modified>
</cp:coreProperties>
</file>